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6C" w:rsidRPr="00442E5C" w:rsidRDefault="00FC1A6C"/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FC1A6C" w:rsidRPr="00E96936" w:rsidTr="001662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137160</wp:posOffset>
                  </wp:positionV>
                  <wp:extent cx="676275" cy="523875"/>
                  <wp:effectExtent l="19050" t="0" r="9525" b="0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Default="00FC1A6C">
            <w:pPr>
              <w:rPr>
                <w:rFonts w:ascii="Arial Narrow" w:hAnsi="Arial Narrow"/>
                <w:sz w:val="24"/>
                <w:szCs w:val="24"/>
              </w:rPr>
            </w:pPr>
          </w:p>
          <w:p w:rsidR="00645147" w:rsidRPr="00E96936" w:rsidRDefault="00645147">
            <w:pPr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ΕΛΛΗΝΙΚΗ ΔΗΜΟΚΡΑΤΙΑ</w:t>
            </w:r>
          </w:p>
          <w:p w:rsidR="00FC1A6C" w:rsidRPr="00E96936" w:rsidRDefault="00FC1A6C">
            <w:pPr>
              <w:rPr>
                <w:rFonts w:ascii="Arial Narrow" w:hAnsi="Arial Narrow"/>
                <w:sz w:val="24"/>
                <w:szCs w:val="24"/>
              </w:rPr>
            </w:pPr>
            <w:r w:rsidRPr="00E96936">
              <w:rPr>
                <w:rFonts w:ascii="Arial Narrow" w:hAnsi="Arial Narrow"/>
                <w:sz w:val="24"/>
                <w:szCs w:val="24"/>
              </w:rPr>
              <w:t>ΝΟΜΟΣ ΜΑΓΝΗΣΙΑΣ</w:t>
            </w:r>
          </w:p>
          <w:p w:rsidR="0054341B" w:rsidRPr="0054341B" w:rsidRDefault="00FC1A6C">
            <w:pPr>
              <w:rPr>
                <w:rFonts w:ascii="Arial Narrow" w:hAnsi="Arial Narrow"/>
                <w:sz w:val="24"/>
                <w:szCs w:val="24"/>
                <w:u w:val="double"/>
              </w:rPr>
            </w:pPr>
            <w:r w:rsidRPr="0054341B">
              <w:rPr>
                <w:rFonts w:ascii="Arial Narrow" w:hAnsi="Arial Narrow"/>
                <w:sz w:val="24"/>
                <w:szCs w:val="24"/>
                <w:u w:val="double"/>
              </w:rPr>
              <w:t>ΔΗΜΟΣ ΝΟΤΙΟΥ ΠΗΛΙΟΥ</w:t>
            </w:r>
          </w:p>
          <w:p w:rsidR="00FC1A6C" w:rsidRPr="00645147" w:rsidRDefault="003064C0">
            <w:pPr>
              <w:rPr>
                <w:rStyle w:val="a5"/>
              </w:rPr>
            </w:pPr>
            <w:r w:rsidRPr="00645147">
              <w:rPr>
                <w:rStyle w:val="a5"/>
              </w:rPr>
              <w:t>ΔΗΜΟΤΙΚΟ ΣΥΜΒΟΥΛΙΟ</w:t>
            </w:r>
            <w:r w:rsidR="00645147" w:rsidRPr="00645147">
              <w:rPr>
                <w:rStyle w:val="a5"/>
              </w:rPr>
              <w:t xml:space="preserve"> ΔΗΜΟΥ ΝΟΤΙΟΥ ΠΗΛΙΟΥ</w:t>
            </w:r>
          </w:p>
        </w:tc>
        <w:tc>
          <w:tcPr>
            <w:tcW w:w="53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C1A6C" w:rsidRPr="00E96936" w:rsidRDefault="00FC1A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E96936" w:rsidRDefault="00FC1A6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  <w:p w:rsidR="00FC1A6C" w:rsidRPr="00B44C75" w:rsidRDefault="00536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B44C75">
              <w:rPr>
                <w:rFonts w:ascii="Arial Narrow" w:hAnsi="Arial Narrow"/>
                <w:sz w:val="24"/>
                <w:szCs w:val="24"/>
              </w:rPr>
              <w:t>ΑΡΓΑΛΑΣΤΗ</w:t>
            </w:r>
            <w:r w:rsidR="00B44C75">
              <w:rPr>
                <w:rFonts w:ascii="Arial Narrow" w:hAnsi="Arial Narrow"/>
                <w:sz w:val="24"/>
                <w:szCs w:val="24"/>
              </w:rPr>
              <w:t>,</w:t>
            </w:r>
            <w:r w:rsidRPr="00B44C7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4341B" w:rsidRPr="00B44C75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2D7333">
              <w:rPr>
                <w:rFonts w:ascii="Arial Narrow" w:hAnsi="Arial Narrow"/>
                <w:sz w:val="24"/>
                <w:szCs w:val="24"/>
              </w:rPr>
              <w:t>24</w:t>
            </w:r>
            <w:r w:rsidR="00CE61B9" w:rsidRPr="002D7333">
              <w:rPr>
                <w:rFonts w:ascii="Arial Narrow" w:hAnsi="Arial Narrow"/>
                <w:sz w:val="24"/>
                <w:szCs w:val="24"/>
              </w:rPr>
              <w:t>/</w:t>
            </w:r>
            <w:r w:rsidR="00562295" w:rsidRPr="002D7333">
              <w:rPr>
                <w:rFonts w:ascii="Arial Narrow" w:hAnsi="Arial Narrow"/>
                <w:sz w:val="24"/>
                <w:szCs w:val="24"/>
              </w:rPr>
              <w:t>05</w:t>
            </w:r>
            <w:r w:rsidR="0054341B" w:rsidRPr="00B44C75">
              <w:rPr>
                <w:rFonts w:ascii="Arial Narrow" w:hAnsi="Arial Narrow"/>
                <w:sz w:val="24"/>
                <w:szCs w:val="24"/>
              </w:rPr>
              <w:t>/2024</w:t>
            </w:r>
          </w:p>
          <w:p w:rsidR="00FC1A6C" w:rsidRPr="00CE61B9" w:rsidRDefault="00FC1A6C" w:rsidP="00536E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  <w:r w:rsidRPr="00B44C75">
              <w:rPr>
                <w:rFonts w:ascii="Arial Narrow" w:hAnsi="Arial Narrow"/>
                <w:sz w:val="24"/>
                <w:szCs w:val="24"/>
              </w:rPr>
              <w:t xml:space="preserve">ΑΡ. </w:t>
            </w:r>
            <w:r w:rsidR="00E05901" w:rsidRPr="00B44C75">
              <w:rPr>
                <w:rFonts w:ascii="Arial Narrow" w:hAnsi="Arial Narrow"/>
                <w:sz w:val="24"/>
                <w:szCs w:val="24"/>
              </w:rPr>
              <w:t xml:space="preserve"> ΠΡΩΤ</w:t>
            </w:r>
            <w:r w:rsidR="00E05901" w:rsidRPr="00365D13">
              <w:rPr>
                <w:rFonts w:ascii="Arial Narrow" w:hAnsi="Arial Narrow"/>
                <w:sz w:val="24"/>
                <w:szCs w:val="24"/>
              </w:rPr>
              <w:t xml:space="preserve">.: </w:t>
            </w:r>
            <w:r w:rsidR="0056229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B2821">
              <w:rPr>
                <w:rFonts w:ascii="Arial Narrow" w:hAnsi="Arial Narrow"/>
                <w:sz w:val="24"/>
                <w:szCs w:val="24"/>
              </w:rPr>
              <w:t>10069</w:t>
            </w:r>
          </w:p>
        </w:tc>
      </w:tr>
      <w:tr w:rsidR="00FC1A6C" w:rsidRPr="00E96936" w:rsidTr="00166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FC1A6C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Πληροφορίες: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Πατρώνη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Σοφία 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</w:rPr>
              <w:t xml:space="preserve">                     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 Παπανικολάου Θωμαή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</w:rPr>
            </w:pP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Τηλ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 xml:space="preserve">. </w:t>
            </w:r>
            <w:proofErr w:type="spellStart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Επικοιν</w:t>
            </w:r>
            <w:proofErr w:type="spellEnd"/>
            <w:r w:rsidRPr="0054341B">
              <w:rPr>
                <w:rFonts w:ascii="Arial Narrow" w:hAnsi="Arial Narrow"/>
                <w:b w:val="0"/>
                <w:sz w:val="24"/>
                <w:szCs w:val="24"/>
              </w:rPr>
              <w:t>.: 2423350145 , 2423350110</w:t>
            </w:r>
          </w:p>
          <w:p w:rsidR="0054341B" w:rsidRPr="0054341B" w:rsidRDefault="0054341B">
            <w:pPr>
              <w:rPr>
                <w:rFonts w:ascii="Arial Narrow" w:hAnsi="Arial Narrow"/>
                <w:b w:val="0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Email</w:t>
            </w:r>
            <w:r w:rsidRPr="00CB2821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 xml:space="preserve">: 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dimotiko</w:t>
            </w:r>
            <w:r w:rsidRPr="00CB2821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.</w:t>
            </w:r>
            <w:r w:rsidRPr="0054341B">
              <w:rPr>
                <w:rFonts w:ascii="Arial Narrow" w:hAnsi="Arial Narrow"/>
                <w:b w:val="0"/>
                <w:sz w:val="24"/>
                <w:szCs w:val="24"/>
                <w:lang w:val="en-US"/>
              </w:rPr>
              <w:t>symvoulio.np@gmail.com</w:t>
            </w:r>
          </w:p>
          <w:p w:rsidR="0054341B" w:rsidRPr="00171688" w:rsidRDefault="0054341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4341B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5341" w:type="dxa"/>
            <w:tcBorders>
              <w:left w:val="none" w:sz="0" w:space="0" w:color="auto"/>
              <w:right w:val="none" w:sz="0" w:space="0" w:color="auto"/>
            </w:tcBorders>
          </w:tcPr>
          <w:p w:rsidR="00EB3729" w:rsidRPr="00E018FC" w:rsidRDefault="00EB3729" w:rsidP="00166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:rsidR="00FC1A6C" w:rsidRPr="00166252" w:rsidRDefault="00166252" w:rsidP="00166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ΠΡΟΣ</w:t>
            </w:r>
          </w:p>
          <w:p w:rsidR="00166252" w:rsidRPr="00166252" w:rsidRDefault="00166252" w:rsidP="00166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sz w:val="24"/>
                <w:szCs w:val="24"/>
              </w:rPr>
            </w:pPr>
            <w:r w:rsidRPr="00166252">
              <w:rPr>
                <w:rFonts w:ascii="Arial Narrow" w:hAnsi="Arial Narrow"/>
                <w:b/>
                <w:sz w:val="24"/>
                <w:szCs w:val="24"/>
              </w:rPr>
              <w:t>Όπως πίνακας αποδεκτών</w:t>
            </w:r>
          </w:p>
          <w:p w:rsidR="00E05901" w:rsidRPr="00E96936" w:rsidRDefault="00E05901" w:rsidP="001662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66252" w:rsidRDefault="00166252" w:rsidP="00645147">
      <w:pPr>
        <w:spacing w:after="0" w:line="240" w:lineRule="auto"/>
        <w:rPr>
          <w:rFonts w:ascii="Arial Narrow" w:hAnsi="Arial Narrow"/>
          <w:b/>
          <w:sz w:val="28"/>
          <w:szCs w:val="24"/>
          <w:u w:val="double"/>
        </w:rPr>
      </w:pPr>
    </w:p>
    <w:p w:rsidR="00713C1A" w:rsidRPr="00E96936" w:rsidRDefault="00FC1A6C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 w:rsidRPr="00E96936">
        <w:rPr>
          <w:rFonts w:ascii="Arial Narrow" w:hAnsi="Arial Narrow"/>
          <w:b/>
          <w:sz w:val="28"/>
          <w:szCs w:val="24"/>
          <w:u w:val="double"/>
        </w:rPr>
        <w:t>ΠΡΟΣΚΛΗΣ</w:t>
      </w:r>
      <w:r w:rsidR="00166252">
        <w:rPr>
          <w:rFonts w:ascii="Arial Narrow" w:hAnsi="Arial Narrow"/>
          <w:b/>
          <w:sz w:val="28"/>
          <w:szCs w:val="24"/>
          <w:u w:val="double"/>
        </w:rPr>
        <w:t>Η ΣΥΓΚΛΗΣΗΣ ΔΗΜΟΤΙΚΟΥ ΣΥΜΒΟΥΛΙΟΥ</w:t>
      </w:r>
    </w:p>
    <w:p w:rsidR="00E05901" w:rsidRPr="00E96936" w:rsidRDefault="005A2EA6" w:rsidP="00E05901">
      <w:pPr>
        <w:spacing w:after="0" w:line="240" w:lineRule="auto"/>
        <w:jc w:val="center"/>
        <w:rPr>
          <w:rFonts w:ascii="Arial Narrow" w:hAnsi="Arial Narrow"/>
          <w:b/>
          <w:sz w:val="28"/>
          <w:szCs w:val="24"/>
          <w:u w:val="double"/>
        </w:rPr>
      </w:pPr>
      <w:r>
        <w:rPr>
          <w:rFonts w:ascii="Arial Narrow" w:hAnsi="Arial Narrow"/>
          <w:b/>
          <w:sz w:val="28"/>
          <w:szCs w:val="24"/>
          <w:u w:val="double"/>
        </w:rPr>
        <w:t>ΣΕ</w:t>
      </w:r>
      <w:r w:rsidR="007E1890">
        <w:rPr>
          <w:rFonts w:ascii="Arial Narrow" w:hAnsi="Arial Narrow"/>
          <w:b/>
          <w:sz w:val="28"/>
          <w:szCs w:val="24"/>
          <w:u w:val="double"/>
        </w:rPr>
        <w:t xml:space="preserve"> </w:t>
      </w:r>
      <w:r w:rsidR="00E05901" w:rsidRPr="00E96936">
        <w:rPr>
          <w:rFonts w:ascii="Arial Narrow" w:hAnsi="Arial Narrow"/>
          <w:b/>
          <w:sz w:val="28"/>
          <w:szCs w:val="24"/>
          <w:u w:val="double"/>
        </w:rPr>
        <w:t>ΤΑΚΤΙΚΗ ΣΥΝΕΔΡΙΑΣΗ</w:t>
      </w:r>
    </w:p>
    <w:p w:rsidR="00E05901" w:rsidRDefault="00E05901" w:rsidP="00E05901">
      <w:pPr>
        <w:spacing w:after="0" w:line="240" w:lineRule="auto"/>
        <w:jc w:val="center"/>
        <w:rPr>
          <w:b/>
          <w:u w:val="double"/>
        </w:rPr>
      </w:pPr>
    </w:p>
    <w:p w:rsidR="00E96936" w:rsidRPr="00683556" w:rsidRDefault="00E96936" w:rsidP="00E96936">
      <w:pPr>
        <w:rPr>
          <w:rFonts w:ascii="Arial Narrow" w:hAnsi="Arial Narrow" w:cs="Calibri"/>
          <w:b/>
          <w:sz w:val="24"/>
          <w:szCs w:val="24"/>
        </w:rPr>
      </w:pPr>
      <w:r w:rsidRPr="00683556">
        <w:rPr>
          <w:rFonts w:ascii="Arial Narrow" w:hAnsi="Arial Narrow" w:cs="Calibri"/>
          <w:b/>
          <w:sz w:val="24"/>
          <w:szCs w:val="24"/>
        </w:rPr>
        <w:t>ΘΕΜΑ: «Πρόσκληση σύγκλησης Δημοτικού Συμβουλίου» άρθρου 67 του Ν.3852/2010.</w:t>
      </w:r>
    </w:p>
    <w:p w:rsidR="00C22F9D" w:rsidRPr="00C22F9D" w:rsidRDefault="00166252" w:rsidP="00C22F9D">
      <w:pPr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el-GR"/>
        </w:rPr>
      </w:pPr>
      <w:r>
        <w:rPr>
          <w:rFonts w:ascii="Arial Narrow" w:hAnsi="Arial Narrow" w:cs="Calibri"/>
          <w:sz w:val="24"/>
          <w:szCs w:val="24"/>
        </w:rPr>
        <w:t xml:space="preserve">          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Καλείστε να προσέλθετε στη δημόσια </w:t>
      </w:r>
      <w:r w:rsidR="003B36FD">
        <w:rPr>
          <w:rFonts w:ascii="Arial Narrow" w:hAnsi="Arial Narrow" w:cs="Calibri"/>
          <w:b/>
          <w:sz w:val="24"/>
          <w:szCs w:val="24"/>
        </w:rPr>
        <w:t>1</w:t>
      </w:r>
      <w:r w:rsidR="004418A5" w:rsidRPr="004418A5">
        <w:rPr>
          <w:rFonts w:ascii="Arial Narrow" w:hAnsi="Arial Narrow" w:cs="Calibri"/>
          <w:b/>
          <w:sz w:val="24"/>
          <w:szCs w:val="24"/>
        </w:rPr>
        <w:t>2</w:t>
      </w:r>
      <w:r w:rsidR="00E96936" w:rsidRPr="00683556">
        <w:rPr>
          <w:rFonts w:ascii="Arial Narrow" w:hAnsi="Arial Narrow" w:cs="Calibri"/>
          <w:b/>
          <w:sz w:val="24"/>
          <w:szCs w:val="24"/>
          <w:vertAlign w:val="superscript"/>
        </w:rPr>
        <w:t>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96936" w:rsidRPr="00683556">
        <w:rPr>
          <w:rFonts w:ascii="Arial Narrow" w:hAnsi="Arial Narrow" w:cs="Calibri"/>
          <w:b/>
          <w:sz w:val="24"/>
          <w:szCs w:val="24"/>
          <w:u w:val="single"/>
        </w:rPr>
        <w:t>ΤΑΚΤΙΚΗ</w:t>
      </w:r>
      <w:r w:rsidR="00E96936" w:rsidRPr="00683556">
        <w:rPr>
          <w:rFonts w:ascii="Arial Narrow" w:hAnsi="Arial Narrow" w:cs="Calibri"/>
          <w:b/>
          <w:sz w:val="24"/>
          <w:szCs w:val="24"/>
        </w:rPr>
        <w:t xml:space="preserve"> </w:t>
      </w:r>
      <w:r w:rsidR="00EB3729">
        <w:rPr>
          <w:rFonts w:ascii="Arial Narrow" w:hAnsi="Arial Narrow" w:cs="Calibri"/>
          <w:sz w:val="24"/>
          <w:szCs w:val="24"/>
        </w:rPr>
        <w:t>Σ</w:t>
      </w:r>
      <w:r w:rsidR="00E96936" w:rsidRPr="00683556">
        <w:rPr>
          <w:rFonts w:ascii="Arial Narrow" w:hAnsi="Arial Narrow" w:cs="Calibri"/>
          <w:sz w:val="24"/>
          <w:szCs w:val="24"/>
        </w:rPr>
        <w:t xml:space="preserve">υνεδρίαση του ΔΗΜΟΤΙΚΟΥ ΣΥΜΒΟΥΛΙΟΥ, που θα διεξαχθεί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στην αίθουσα συνεδριάσεων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του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ΚΕΓΕ Αργαλαστής </w:t>
      </w:r>
      <w:r w:rsidR="00E96936" w:rsidRPr="00E03911">
        <w:rPr>
          <w:rFonts w:ascii="Arial Narrow" w:hAnsi="Arial Narrow"/>
          <w:sz w:val="24"/>
          <w:szCs w:val="24"/>
        </w:rPr>
        <w:t xml:space="preserve">την  </w:t>
      </w:r>
      <w:r w:rsidR="003B36FD" w:rsidRPr="00E03911">
        <w:rPr>
          <w:rFonts w:ascii="Arial Narrow" w:hAnsi="Arial Narrow"/>
          <w:b/>
          <w:sz w:val="24"/>
          <w:szCs w:val="24"/>
          <w:u w:val="single"/>
        </w:rPr>
        <w:t>2</w:t>
      </w:r>
      <w:r w:rsidR="00B46664" w:rsidRPr="00E03911">
        <w:rPr>
          <w:rFonts w:ascii="Arial Narrow" w:hAnsi="Arial Narrow"/>
          <w:b/>
          <w:sz w:val="24"/>
          <w:szCs w:val="24"/>
          <w:u w:val="single"/>
        </w:rPr>
        <w:t>9</w:t>
      </w:r>
      <w:r w:rsidR="007335A8" w:rsidRPr="00E03911">
        <w:rPr>
          <w:rFonts w:ascii="Arial Narrow" w:hAnsi="Arial Narrow"/>
          <w:b/>
          <w:sz w:val="24"/>
          <w:szCs w:val="24"/>
          <w:u w:val="single"/>
          <w:vertAlign w:val="superscript"/>
        </w:rPr>
        <w:t>η</w:t>
      </w:r>
      <w:r w:rsidR="00CE61B9" w:rsidRPr="00E03911">
        <w:rPr>
          <w:rFonts w:ascii="Arial Narrow" w:hAnsi="Arial Narrow"/>
          <w:b/>
          <w:sz w:val="24"/>
          <w:szCs w:val="24"/>
          <w:u w:val="single"/>
        </w:rPr>
        <w:t xml:space="preserve"> του</w:t>
      </w:r>
      <w:r w:rsidR="004418A5" w:rsidRPr="00E03911">
        <w:rPr>
          <w:rFonts w:ascii="Arial Narrow" w:hAnsi="Arial Narrow"/>
          <w:b/>
          <w:sz w:val="24"/>
          <w:szCs w:val="24"/>
          <w:u w:val="single"/>
        </w:rPr>
        <w:t xml:space="preserve"> μηνός Μαΐου</w:t>
      </w:r>
      <w:r w:rsidRPr="00E03911">
        <w:rPr>
          <w:rFonts w:ascii="Arial Narrow" w:hAnsi="Arial Narrow"/>
          <w:b/>
          <w:sz w:val="24"/>
          <w:szCs w:val="24"/>
          <w:u w:val="single"/>
        </w:rPr>
        <w:t xml:space="preserve"> 2024</w:t>
      </w:r>
      <w:r w:rsidR="00E96936" w:rsidRPr="00E03911">
        <w:rPr>
          <w:rFonts w:ascii="Arial Narrow" w:hAnsi="Arial Narrow"/>
          <w:sz w:val="24"/>
          <w:szCs w:val="24"/>
        </w:rPr>
        <w:t xml:space="preserve">, ημέρα </w:t>
      </w:r>
      <w:r w:rsidR="00B46664" w:rsidRPr="00E03911">
        <w:rPr>
          <w:rFonts w:ascii="Arial Narrow" w:hAnsi="Arial Narrow"/>
          <w:b/>
          <w:sz w:val="24"/>
          <w:szCs w:val="24"/>
          <w:u w:val="single"/>
        </w:rPr>
        <w:t>ΤΕΤΑΡΤΗ</w:t>
      </w:r>
      <w:r w:rsidR="00EA02D1" w:rsidRPr="00E03911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96936" w:rsidRPr="00E03911">
        <w:rPr>
          <w:rFonts w:ascii="Arial Narrow" w:hAnsi="Arial Narrow"/>
          <w:sz w:val="24"/>
          <w:szCs w:val="24"/>
        </w:rPr>
        <w:t xml:space="preserve"> και</w:t>
      </w:r>
      <w:r w:rsidR="00E96936" w:rsidRPr="004418A5">
        <w:rPr>
          <w:rFonts w:ascii="Arial Narrow" w:hAnsi="Arial Narrow"/>
          <w:sz w:val="24"/>
          <w:szCs w:val="24"/>
          <w:shd w:val="clear" w:color="auto" w:fill="D99594" w:themeFill="accent2" w:themeFillTint="99"/>
        </w:rPr>
        <w:t xml:space="preserve"> </w:t>
      </w:r>
      <w:r w:rsidR="00E96936" w:rsidRPr="002520B5">
        <w:rPr>
          <w:rFonts w:ascii="Arial Narrow" w:hAnsi="Arial Narrow"/>
        </w:rPr>
        <w:t xml:space="preserve">ώρα  </w:t>
      </w:r>
      <w:r w:rsidR="00C42F51" w:rsidRPr="001F406A">
        <w:rPr>
          <w:rFonts w:ascii="Arial Narrow" w:hAnsi="Arial Narrow"/>
          <w:b/>
        </w:rPr>
        <w:t>15</w:t>
      </w:r>
      <w:r w:rsidR="0035353A" w:rsidRPr="001F406A">
        <w:rPr>
          <w:rFonts w:ascii="Arial Narrow" w:hAnsi="Arial Narrow"/>
          <w:b/>
        </w:rPr>
        <w:t>:3</w:t>
      </w:r>
      <w:r w:rsidR="00E96936" w:rsidRPr="001F406A">
        <w:rPr>
          <w:rFonts w:ascii="Arial Narrow" w:hAnsi="Arial Narrow"/>
          <w:b/>
        </w:rPr>
        <w:t>0</w:t>
      </w:r>
      <w:r w:rsidR="00C22F9D" w:rsidRPr="00252923">
        <w:t>,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 για </w:t>
      </w:r>
      <w:r w:rsidR="00C22F9D">
        <w:rPr>
          <w:rFonts w:ascii="Arial Narrow" w:eastAsia="Times New Roman" w:hAnsi="Arial Narrow" w:cs="Calibri"/>
          <w:sz w:val="24"/>
          <w:szCs w:val="24"/>
          <w:lang w:eastAsia="el-GR"/>
        </w:rPr>
        <w:t xml:space="preserve">τη </w:t>
      </w:r>
      <w:r w:rsidR="00C22F9D" w:rsidRPr="00C22F9D">
        <w:rPr>
          <w:rFonts w:ascii="Arial Narrow" w:eastAsia="Times New Roman" w:hAnsi="Arial Narrow" w:cs="Calibri"/>
          <w:sz w:val="24"/>
          <w:szCs w:val="24"/>
          <w:lang w:eastAsia="el-GR"/>
        </w:rPr>
        <w:t>συζήτηση και λήψη απόφασης στα παρακάτω  θέματα της ημερήσιας διάταξης.</w:t>
      </w:r>
    </w:p>
    <w:p w:rsidR="00C22F9D" w:rsidRPr="001F1353" w:rsidRDefault="00C22F9D" w:rsidP="00C22F9D">
      <w:pPr>
        <w:spacing w:after="0"/>
        <w:jc w:val="both"/>
        <w:rPr>
          <w:rFonts w:ascii="Arial Narrow" w:eastAsia="Times New Roman" w:hAnsi="Arial Narrow" w:cs="Arial"/>
          <w:b/>
          <w:lang w:eastAsia="el-GR"/>
        </w:rPr>
      </w:pPr>
      <w:r>
        <w:rPr>
          <w:rFonts w:ascii="Arial Narrow" w:eastAsia="Times New Roman" w:hAnsi="Arial Narrow" w:cs="Arial"/>
          <w:b/>
          <w:lang w:eastAsia="el-GR"/>
        </w:rPr>
        <w:t xml:space="preserve">        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Η συνεδρίαση θα πραγματοποιηθεί </w:t>
      </w:r>
      <w:r w:rsidR="003064C0">
        <w:rPr>
          <w:rFonts w:ascii="Arial Narrow" w:eastAsia="Times New Roman" w:hAnsi="Arial Narrow" w:cs="Arial"/>
          <w:b/>
          <w:u w:val="single"/>
          <w:lang w:eastAsia="el-GR"/>
        </w:rPr>
        <w:t>Δια Ζ</w:t>
      </w:r>
      <w:r w:rsidRPr="00C22F9D">
        <w:rPr>
          <w:rFonts w:ascii="Arial Narrow" w:eastAsia="Times New Roman" w:hAnsi="Arial Narrow" w:cs="Arial"/>
          <w:b/>
          <w:u w:val="single"/>
          <w:lang w:eastAsia="el-GR"/>
        </w:rPr>
        <w:t>ώσης</w:t>
      </w:r>
      <w:r w:rsidRPr="00C22F9D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, </w:t>
      </w:r>
      <w:r w:rsidRPr="00C22F9D">
        <w:rPr>
          <w:rFonts w:ascii="Arial Narrow" w:eastAsia="Times New Roman" w:hAnsi="Arial Narrow" w:cs="Times New Roman"/>
          <w:b/>
          <w:sz w:val="24"/>
          <w:szCs w:val="24"/>
          <w:lang w:eastAsia="el-GR"/>
        </w:rPr>
        <w:t xml:space="preserve">σύμφωνα </w:t>
      </w:r>
      <w:r w:rsidRPr="00C22F9D">
        <w:rPr>
          <w:rFonts w:ascii="Arial Narrow" w:eastAsia="Times New Roman" w:hAnsi="Arial Narrow" w:cs="Arial"/>
          <w:b/>
          <w:lang w:eastAsia="el-GR"/>
        </w:rPr>
        <w:t xml:space="preserve"> με τις διατάξεις του άρθρου 11 του Ν. 5043 ΦΕΚ 91/τα/13-04-23</w:t>
      </w:r>
    </w:p>
    <w:p w:rsidR="00E96936" w:rsidRPr="00683556" w:rsidRDefault="00691A45" w:rsidP="00691A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double"/>
        </w:rPr>
      </w:pPr>
      <w:r w:rsidRPr="00683556">
        <w:rPr>
          <w:rFonts w:ascii="Arial Narrow" w:hAnsi="Arial Narrow" w:cs="Arial"/>
          <w:b/>
          <w:sz w:val="24"/>
          <w:szCs w:val="24"/>
        </w:rPr>
        <w:t xml:space="preserve">ΠΙΝΑΚΑΣ ΘΕΜΑΤΩΝ </w:t>
      </w:r>
      <w:r w:rsidR="00536E03">
        <w:rPr>
          <w:rFonts w:ascii="Arial Narrow" w:hAnsi="Arial Narrow" w:cs="Arial"/>
          <w:b/>
          <w:sz w:val="24"/>
          <w:szCs w:val="24"/>
        </w:rPr>
        <w:t>ΤΗΣ</w:t>
      </w:r>
      <w:r w:rsidRPr="00683556">
        <w:rPr>
          <w:rFonts w:ascii="Arial Narrow" w:hAnsi="Arial Narrow" w:cs="Arial"/>
          <w:b/>
          <w:sz w:val="24"/>
          <w:szCs w:val="24"/>
        </w:rPr>
        <w:t xml:space="preserve"> ΗΜΕΡΗΣΙΑΣ ΔΙΑΤΑΞΗΣ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2552"/>
      </w:tblGrid>
      <w:tr w:rsidR="00E96936" w:rsidRPr="00683556" w:rsidTr="009A687D">
        <w:tc>
          <w:tcPr>
            <w:tcW w:w="675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Α/Α</w:t>
            </w:r>
          </w:p>
        </w:tc>
        <w:tc>
          <w:tcPr>
            <w:tcW w:w="7513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ΘΕΜΑ</w:t>
            </w:r>
            <w:r w:rsidR="002520B5">
              <w:rPr>
                <w:rFonts w:ascii="Arial Narrow" w:hAnsi="Arial Narrow"/>
                <w:b/>
                <w:sz w:val="24"/>
                <w:szCs w:val="24"/>
                <w:u w:val="double"/>
              </w:rPr>
              <w:t>ΤΑ</w:t>
            </w:r>
          </w:p>
        </w:tc>
        <w:tc>
          <w:tcPr>
            <w:tcW w:w="2552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  <w:u w:val="double"/>
              </w:rPr>
              <w:t>ΕΙΣΗΓΗΤΗΣ</w:t>
            </w:r>
          </w:p>
        </w:tc>
      </w:tr>
      <w:tr w:rsidR="00E96936" w:rsidRPr="00683556" w:rsidTr="009A687D">
        <w:trPr>
          <w:trHeight w:val="414"/>
        </w:trPr>
        <w:tc>
          <w:tcPr>
            <w:tcW w:w="675" w:type="dxa"/>
          </w:tcPr>
          <w:p w:rsidR="00E96936" w:rsidRPr="00683556" w:rsidRDefault="00691A4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83556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7513" w:type="dxa"/>
            <w:vAlign w:val="center"/>
          </w:tcPr>
          <w:p w:rsidR="00E96936" w:rsidRPr="0035353A" w:rsidRDefault="0035353A" w:rsidP="000E11E1">
            <w:pPr>
              <w:pStyle w:val="Web"/>
              <w:spacing w:before="0" w:beforeAutospacing="0" w:after="0" w:afterAutospacing="0"/>
              <w:rPr>
                <w:rFonts w:ascii="Arial Narrow" w:hAnsi="Arial Narrow"/>
                <w:b/>
              </w:rPr>
            </w:pPr>
            <w:r w:rsidRPr="0035353A">
              <w:rPr>
                <w:rFonts w:ascii="Arial Narrow" w:hAnsi="Arial Narrow"/>
                <w:b/>
              </w:rPr>
              <w:t xml:space="preserve">Έγκριση </w:t>
            </w:r>
            <w:r w:rsidR="004418A5">
              <w:rPr>
                <w:rFonts w:ascii="Arial Narrow" w:hAnsi="Arial Narrow"/>
                <w:b/>
              </w:rPr>
              <w:t>8</w:t>
            </w:r>
            <w:r w:rsidRPr="0035353A">
              <w:rPr>
                <w:rFonts w:ascii="Arial Narrow" w:hAnsi="Arial Narrow"/>
                <w:b/>
                <w:vertAlign w:val="superscript"/>
              </w:rPr>
              <w:t>ης</w:t>
            </w:r>
            <w:r w:rsidRPr="0035353A">
              <w:rPr>
                <w:rFonts w:ascii="Arial Narrow" w:hAnsi="Arial Narrow"/>
                <w:b/>
              </w:rPr>
              <w:t xml:space="preserve"> αναμόρφωσης προϋπολογισμού οικονομικού έτους </w:t>
            </w:r>
            <w:r w:rsidR="001909CB">
              <w:rPr>
                <w:rFonts w:ascii="Arial Narrow" w:hAnsi="Arial Narrow"/>
                <w:b/>
              </w:rPr>
              <w:t xml:space="preserve"> </w:t>
            </w:r>
            <w:r w:rsidRPr="0035353A">
              <w:rPr>
                <w:rFonts w:ascii="Arial Narrow" w:hAnsi="Arial Narrow"/>
                <w:b/>
              </w:rPr>
              <w:t>2024</w:t>
            </w:r>
            <w:r w:rsidR="005E080B">
              <w:rPr>
                <w:rFonts w:ascii="Arial Narrow" w:hAnsi="Arial Narrow"/>
                <w:b/>
              </w:rPr>
              <w:t xml:space="preserve"> – Τροποποίηση Τεχνικού Προγράμματος 2024</w:t>
            </w:r>
            <w:r w:rsidR="00252923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552" w:type="dxa"/>
          </w:tcPr>
          <w:p w:rsidR="00AC1E73" w:rsidRDefault="00AC1E73" w:rsidP="003064C0">
            <w:pPr>
              <w:spacing w:line="276" w:lineRule="auto"/>
              <w:ind w:right="-1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6198A" w:rsidRPr="003064C0" w:rsidRDefault="0035353A" w:rsidP="0035353A">
            <w:pPr>
              <w:spacing w:line="276" w:lineRule="auto"/>
              <w:ind w:right="-108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35353A" w:rsidRPr="00683556" w:rsidTr="00E03911">
        <w:tc>
          <w:tcPr>
            <w:tcW w:w="675" w:type="dxa"/>
            <w:shd w:val="clear" w:color="auto" w:fill="auto"/>
          </w:tcPr>
          <w:p w:rsidR="0035353A" w:rsidRPr="00683556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5353A" w:rsidRPr="00610626" w:rsidRDefault="0035353A" w:rsidP="00365D13">
            <w:pPr>
              <w:pStyle w:val="Web"/>
              <w:rPr>
                <w:rFonts w:ascii="Arial Narrow" w:hAnsi="Arial Narrow"/>
                <w:b/>
              </w:rPr>
            </w:pPr>
            <w:r w:rsidRPr="0035353A">
              <w:rPr>
                <w:rFonts w:ascii="Arial Narrow" w:hAnsi="Arial Narrow"/>
                <w:b/>
              </w:rPr>
              <w:t xml:space="preserve">Έγκριση </w:t>
            </w:r>
            <w:r w:rsidR="004418A5">
              <w:rPr>
                <w:rFonts w:ascii="Arial Narrow" w:hAnsi="Arial Narrow"/>
                <w:b/>
              </w:rPr>
              <w:t>9</w:t>
            </w:r>
            <w:r w:rsidRPr="0035353A">
              <w:rPr>
                <w:rFonts w:ascii="Arial Narrow" w:hAnsi="Arial Narrow"/>
                <w:b/>
                <w:vertAlign w:val="superscript"/>
              </w:rPr>
              <w:t>ης</w:t>
            </w:r>
            <w:r w:rsidRPr="0035353A">
              <w:rPr>
                <w:rFonts w:ascii="Arial Narrow" w:hAnsi="Arial Narrow"/>
                <w:b/>
              </w:rPr>
              <w:t xml:space="preserve"> αναμόρφωσης προϋπολογισμού οικονομικού έτους</w:t>
            </w:r>
            <w:r w:rsidR="001909CB">
              <w:rPr>
                <w:rFonts w:ascii="Arial Narrow" w:hAnsi="Arial Narrow"/>
                <w:b/>
              </w:rPr>
              <w:t xml:space="preserve"> </w:t>
            </w:r>
            <w:r w:rsidRPr="0035353A">
              <w:rPr>
                <w:rFonts w:ascii="Arial Narrow" w:hAnsi="Arial Narrow"/>
                <w:b/>
              </w:rPr>
              <w:t xml:space="preserve"> 2024</w:t>
            </w:r>
            <w:r w:rsidR="00610626" w:rsidRPr="00610626">
              <w:rPr>
                <w:rFonts w:ascii="Arial Narrow" w:hAnsi="Arial Narrow"/>
                <w:b/>
              </w:rPr>
              <w:t xml:space="preserve"> - </w:t>
            </w:r>
            <w:r w:rsidR="00610626">
              <w:rPr>
                <w:rFonts w:ascii="Arial Narrow" w:hAnsi="Arial Narrow"/>
                <w:b/>
              </w:rPr>
              <w:t xml:space="preserve"> Τροποποίηση Τεχνικού Προγράμματος 2024</w:t>
            </w:r>
            <w:r w:rsidR="00610626" w:rsidRPr="0061062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5353A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5353A" w:rsidRPr="00683556" w:rsidRDefault="0035353A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u w:val="double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2D7333" w:rsidRPr="00683556" w:rsidTr="00E03911">
        <w:tc>
          <w:tcPr>
            <w:tcW w:w="675" w:type="dxa"/>
            <w:shd w:val="clear" w:color="auto" w:fill="auto"/>
          </w:tcPr>
          <w:p w:rsidR="002D7333" w:rsidRDefault="002D733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D7333" w:rsidRPr="0035353A" w:rsidRDefault="002D7333" w:rsidP="00365D13">
            <w:pPr>
              <w:pStyle w:val="Web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Απόφαση περί σύναψης σύμβασης Διαδημοτικής Συνεργασίας</w:t>
            </w:r>
            <w:r w:rsidR="00252923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2D7333" w:rsidRDefault="002520B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</w:t>
            </w:r>
          </w:p>
          <w:p w:rsidR="002520B5" w:rsidRDefault="002520B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ΤΕΧΝΙΚΗΣ ΥΠΗΡΕΣΙΑΣ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2D733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97270A" w:rsidRDefault="00150855" w:rsidP="00524E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7270A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 xml:space="preserve">Αίτηση του Δήμου για συμμετοχή στην πρόσκληση του Υπουργείου Παιδείας, Θρησκευμάτων και Αθλητισμού για την διάθεση θέσεων Μαθητείας στο </w:t>
            </w:r>
            <w:proofErr w:type="spellStart"/>
            <w:r w:rsidRPr="0097270A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Μεταλυκειακό</w:t>
            </w:r>
            <w:proofErr w:type="spellEnd"/>
            <w:r w:rsidRPr="0097270A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 xml:space="preserve"> Έτος -Τάξη Μαθητείας αποφοίτων ΕΠΑΛ.</w:t>
            </w:r>
          </w:p>
        </w:tc>
        <w:tc>
          <w:tcPr>
            <w:tcW w:w="2552" w:type="dxa"/>
            <w:vAlign w:val="center"/>
          </w:tcPr>
          <w:p w:rsidR="00150855" w:rsidRPr="00F63039" w:rsidRDefault="002520B5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ΑΝΤΙΔΗΜΑΡΧΟΣ ΠΑΙΔΕΙΑΣ, ΤΟΥΡΙΣΜΟΥ &amp; ΠΟΛΙΤΙΣΜΟΥ</w:t>
            </w:r>
          </w:p>
        </w:tc>
      </w:tr>
      <w:tr w:rsidR="00E03911" w:rsidRPr="00683556" w:rsidTr="00E03911">
        <w:tc>
          <w:tcPr>
            <w:tcW w:w="675" w:type="dxa"/>
          </w:tcPr>
          <w:p w:rsidR="00E03911" w:rsidRPr="00E03911" w:rsidRDefault="002D733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E03911" w:rsidRPr="00E03911" w:rsidRDefault="00E03911" w:rsidP="00E03911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Έγκριση διεξαγωγής δημοπρασίας για την παραχώρηση κοινόχρηστου χώρου τοποθέτησης </w:t>
            </w:r>
            <w:proofErr w:type="spellStart"/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τραπεζοκαθισμάτων</w:t>
            </w:r>
            <w:proofErr w:type="spellEnd"/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  στο κοινόχρηστο τμήμα εκτός προβολής στη πλατεία Αργαλαστής για το έτος 2024.</w:t>
            </w:r>
          </w:p>
        </w:tc>
        <w:tc>
          <w:tcPr>
            <w:tcW w:w="2552" w:type="dxa"/>
            <w:vAlign w:val="center"/>
          </w:tcPr>
          <w:p w:rsidR="00E03911" w:rsidRDefault="008149F7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E03911" w:rsidRPr="00683556" w:rsidTr="009A687D">
        <w:tc>
          <w:tcPr>
            <w:tcW w:w="675" w:type="dxa"/>
          </w:tcPr>
          <w:p w:rsidR="00E03911" w:rsidRPr="00E03911" w:rsidRDefault="002D733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6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E03911" w:rsidRPr="00E03911" w:rsidRDefault="00E03911" w:rsidP="00E039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Εκμίσθωση  Δημοτικού οικοπέδου στη θέση "Μετόχι " στη Δημοτική Κοινότητα Αγίου Γεωργίου </w:t>
            </w:r>
            <w:proofErr w:type="spellStart"/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Νηλείας</w:t>
            </w:r>
            <w:proofErr w:type="spellEnd"/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Δ.Ε. Μηλεών.</w:t>
            </w:r>
          </w:p>
        </w:tc>
        <w:tc>
          <w:tcPr>
            <w:tcW w:w="2552" w:type="dxa"/>
            <w:vAlign w:val="center"/>
          </w:tcPr>
          <w:p w:rsidR="00E03911" w:rsidRDefault="008149F7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E03911" w:rsidRPr="00683556" w:rsidTr="009A687D">
        <w:tc>
          <w:tcPr>
            <w:tcW w:w="675" w:type="dxa"/>
          </w:tcPr>
          <w:p w:rsidR="00E03911" w:rsidRPr="00E03911" w:rsidRDefault="002D733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E03911" w:rsidRPr="00E03911" w:rsidRDefault="00E03911" w:rsidP="00E039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l-GR"/>
              </w:rPr>
            </w:pPr>
            <w:r w:rsidRPr="00E0391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  <w:t>Εκμίσθωση  Δημοτικού οικοπέδου στον οικισμό Χόρτου  Δημοτικής Κοινότητας Αργαλαστής  Δ.Ε. Αργαλαστής.</w:t>
            </w:r>
          </w:p>
        </w:tc>
        <w:tc>
          <w:tcPr>
            <w:tcW w:w="2552" w:type="dxa"/>
            <w:vAlign w:val="center"/>
          </w:tcPr>
          <w:p w:rsidR="00E03911" w:rsidRDefault="008149F7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04D6C" w:rsidRPr="00683556" w:rsidTr="009A687D">
        <w:tc>
          <w:tcPr>
            <w:tcW w:w="675" w:type="dxa"/>
          </w:tcPr>
          <w:p w:rsidR="00104D6C" w:rsidRPr="000151C3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8.</w:t>
            </w:r>
          </w:p>
        </w:tc>
        <w:tc>
          <w:tcPr>
            <w:tcW w:w="7513" w:type="dxa"/>
            <w:vAlign w:val="center"/>
          </w:tcPr>
          <w:p w:rsidR="00104D6C" w:rsidRPr="00252923" w:rsidRDefault="00252923" w:rsidP="00E0391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5292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Περί  νέας  εκμίσθωσης  του  δημοτικού </w:t>
            </w:r>
            <w:proofErr w:type="spellStart"/>
            <w:r w:rsidRPr="0025292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οπωροκτήματος</w:t>
            </w:r>
            <w:proofErr w:type="spellEnd"/>
            <w:r w:rsidRPr="0025292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  στην θέση «</w:t>
            </w:r>
            <w:proofErr w:type="spellStart"/>
            <w:r w:rsidRPr="0025292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Τζαλίλη</w:t>
            </w:r>
            <w:proofErr w:type="spellEnd"/>
            <w:r w:rsidRPr="0025292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της  Κοινότητας  Αγίου  Γεωργίου  </w:t>
            </w:r>
            <w:proofErr w:type="spellStart"/>
            <w:r w:rsidRPr="0025292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Νηλείας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vAlign w:val="center"/>
          </w:tcPr>
          <w:p w:rsidR="00104D6C" w:rsidRDefault="008149F7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9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B46664" w:rsidRDefault="00150855" w:rsidP="00524EE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6664">
              <w:rPr>
                <w:rFonts w:ascii="Arial Narrow" w:hAnsi="Arial Narrow" w:cs="Arial"/>
                <w:b/>
                <w:sz w:val="24"/>
                <w:szCs w:val="24"/>
              </w:rPr>
              <w:t>Παραχώρηση δημοτικής αίθουσας στον Πολιτιστικό-Εξωραϊστικό Σύλλογο Τρικερίου</w:t>
            </w:r>
            <w:r w:rsidR="00252923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150855" w:rsidRDefault="00150855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ΑΝΤΙΔΗΜΑΡΧΟΣ Δ.Ε. ΤΡΙΚΕΡΙΟΥ</w:t>
            </w:r>
          </w:p>
        </w:tc>
      </w:tr>
      <w:tr w:rsidR="008149F7" w:rsidRPr="00683556" w:rsidTr="009A687D">
        <w:tc>
          <w:tcPr>
            <w:tcW w:w="675" w:type="dxa"/>
          </w:tcPr>
          <w:p w:rsidR="008149F7" w:rsidRDefault="008149F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10.</w:t>
            </w:r>
          </w:p>
        </w:tc>
        <w:tc>
          <w:tcPr>
            <w:tcW w:w="7513" w:type="dxa"/>
            <w:vAlign w:val="center"/>
          </w:tcPr>
          <w:p w:rsidR="008149F7" w:rsidRPr="00252923" w:rsidRDefault="00F7637F" w:rsidP="00524EE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666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Παραχώρηση δημοτικού</w:t>
            </w:r>
            <w:r w:rsidRPr="00B4666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κτιρίου σ</w:t>
            </w:r>
            <w:r>
              <w:rPr>
                <w:rFonts w:ascii="Arial Narrow" w:hAnsi="Arial Narrow"/>
                <w:b/>
                <w:color w:val="222222"/>
                <w:sz w:val="24"/>
                <w:szCs w:val="24"/>
              </w:rPr>
              <w:t>το</w:t>
            </w:r>
            <w:r w:rsidR="008149F7" w:rsidRPr="00252923">
              <w:rPr>
                <w:rFonts w:ascii="Arial Narrow" w:hAnsi="Arial Narrow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Εκπολιτιστικό Εξωραϊστικό σύλλογο</w:t>
            </w:r>
            <w:r w:rsidRPr="00F7637F">
              <w:rPr>
                <w:rFonts w:ascii="Arial Narrow" w:hAnsi="Arial Narrow"/>
                <w:b/>
                <w:bCs/>
              </w:rPr>
              <w:t xml:space="preserve">  Γυναικών Αφετών Πηλίου </w:t>
            </w:r>
            <w:r w:rsidR="008149F7" w:rsidRPr="00F7637F">
              <w:rPr>
                <w:rFonts w:ascii="Arial Narrow" w:hAnsi="Arial Narrow"/>
                <w:b/>
                <w:color w:val="222222"/>
                <w:sz w:val="24"/>
                <w:szCs w:val="24"/>
              </w:rPr>
              <w:t>¨Οι Αφέντρες των Αφετών</w:t>
            </w:r>
            <w:r w:rsidR="00252923" w:rsidRPr="00F7637F">
              <w:rPr>
                <w:rFonts w:ascii="Arial Narrow" w:hAnsi="Arial Narrow"/>
                <w:b/>
                <w:color w:val="222222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:rsidR="008149F7" w:rsidRPr="00252923" w:rsidRDefault="00252923" w:rsidP="00524E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ΑΝΤΙΔΗΜΑΡΧΟΣ Δ.Ε. ΑΦΕΤΩΝ</w:t>
            </w:r>
          </w:p>
        </w:tc>
      </w:tr>
      <w:tr w:rsidR="00E03911" w:rsidRPr="00683556" w:rsidTr="009A687D">
        <w:tc>
          <w:tcPr>
            <w:tcW w:w="675" w:type="dxa"/>
          </w:tcPr>
          <w:p w:rsidR="00E03911" w:rsidRPr="00E03911" w:rsidRDefault="008149F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11</w:t>
            </w:r>
            <w:r w:rsidR="00E03911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7513" w:type="dxa"/>
            <w:vAlign w:val="center"/>
          </w:tcPr>
          <w:p w:rsidR="00E03911" w:rsidRPr="00B46664" w:rsidRDefault="00E03911" w:rsidP="00524EEC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Έγκριση της 4/2024 απόφασης της Δημοτικής Επιτροπής Παιδείας περί </w:t>
            </w:r>
            <w:r w:rsidRPr="006C50BF">
              <w:rPr>
                <w:rFonts w:ascii="Arial Narrow" w:hAnsi="Arial Narrow"/>
                <w:b/>
                <w:i/>
                <w:sz w:val="24"/>
                <w:szCs w:val="24"/>
              </w:rPr>
              <w:lastRenderedPageBreak/>
              <w:t>«Αποδοχή Επιχορήγησης για την κάλυψη των λειτουργικών αναγκών του 4</w:t>
            </w:r>
            <w:r w:rsidRPr="006C50BF">
              <w:rPr>
                <w:rFonts w:ascii="Arial Narrow" w:hAnsi="Arial Narrow"/>
                <w:b/>
                <w:i/>
                <w:sz w:val="24"/>
                <w:szCs w:val="24"/>
                <w:vertAlign w:val="superscript"/>
              </w:rPr>
              <w:t>ου</w:t>
            </w:r>
            <w:r w:rsidRPr="006C50B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Εργαστηριακού Κέντρου Μαγνησίας»</w:t>
            </w:r>
          </w:p>
        </w:tc>
        <w:tc>
          <w:tcPr>
            <w:tcW w:w="2552" w:type="dxa"/>
            <w:vAlign w:val="center"/>
          </w:tcPr>
          <w:p w:rsidR="00E03911" w:rsidRDefault="00E03911" w:rsidP="00E0391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ΑΝΤΙΔΗΜΑΡΧΟΣ </w:t>
            </w: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ΠΑΙΔΕΙΑΣ, ΤΟΥΡΙΣΜΟΥ &amp; ΠΟΛΙΤΙΣΜΟΥ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4418A5">
            <w:pPr>
              <w:tabs>
                <w:tab w:val="left" w:pos="-271"/>
              </w:tabs>
              <w:ind w:left="-14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 xml:space="preserve">Έγκριση Ισολογισμού  χρήσης οικ. έτους 2023 του κληροδοτήματος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«ΑΠΟΣΤΟΛΙΔΗ»</w:t>
            </w:r>
          </w:p>
        </w:tc>
        <w:tc>
          <w:tcPr>
            <w:tcW w:w="2552" w:type="dxa"/>
            <w:vAlign w:val="center"/>
          </w:tcPr>
          <w:p w:rsidR="00150855" w:rsidRPr="00612D2D" w:rsidRDefault="00150855" w:rsidP="00612D2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3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  <w:p w:rsidR="00150855" w:rsidRDefault="0015085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50855" w:rsidRDefault="00150855" w:rsidP="004418A5">
            <w:pPr>
              <w:pStyle w:val="Web"/>
              <w:spacing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Έγκριση Απολογισμού χρήσης οικ. έτους 2023 του κληροδοτήματος «ΑΠΟΣΤΟΛΙΔΗ» </w:t>
            </w:r>
          </w:p>
        </w:tc>
        <w:tc>
          <w:tcPr>
            <w:tcW w:w="2552" w:type="dxa"/>
            <w:vAlign w:val="center"/>
          </w:tcPr>
          <w:p w:rsidR="00150855" w:rsidRDefault="00150855" w:rsidP="00F048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4</w:t>
            </w:r>
            <w:r w:rsidR="00E03911" w:rsidRPr="00E0391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5085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150855" w:rsidRDefault="00150855" w:rsidP="000E11E1">
            <w:pPr>
              <w:pStyle w:val="Web"/>
              <w:spacing w:after="0" w:afterAutospacing="0" w:line="276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Έγκριση Ισολογισμού χρήσης οικ. έτους 2023 του κληροδοτήματος «ΦΙΛΙΠΠΙΔΗ»</w:t>
            </w:r>
          </w:p>
        </w:tc>
        <w:tc>
          <w:tcPr>
            <w:tcW w:w="2552" w:type="dxa"/>
            <w:vAlign w:val="center"/>
          </w:tcPr>
          <w:p w:rsidR="00150855" w:rsidRDefault="00150855" w:rsidP="00F048C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E0391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«ΦΙΛΙΠΠΙΔΗ»</w:t>
            </w:r>
          </w:p>
        </w:tc>
        <w:tc>
          <w:tcPr>
            <w:tcW w:w="2552" w:type="dxa"/>
            <w:vAlign w:val="center"/>
          </w:tcPr>
          <w:p w:rsidR="00150855" w:rsidRPr="00F63039" w:rsidRDefault="00150855" w:rsidP="00CB7E7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E0391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  <w:p w:rsidR="00150855" w:rsidRDefault="00150855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50855" w:rsidRPr="004418A5" w:rsidRDefault="00150855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Ισολογισμού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ΟΙΚΟΝΟΜΟΥ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8E17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6A394C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7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E559F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ΟΙΚΟΝΟΜΟΥ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8E172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6A394C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8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9C1BB4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Ισολογισμού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ΣΥΡΟΠΟΥΛΟΥ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E0391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9</w:t>
            </w: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ΣΥΡΟΠΟΥΛΟΥ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8149F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20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  <w:p w:rsidR="00150855" w:rsidRDefault="00150855" w:rsidP="000E11E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Ισολογισμού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ΚΟΥΚΟΥΡΕΛΟΥ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8149F7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21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ΚΟΥΚΟΥΡΕΛΟΥ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Ισολογισμού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ΠΑΠΑΔΗΜΗΤΡΙΟΥ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3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ΠΑΠΑΔΗΜΗΤΡΙΟΥ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6A394C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4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2919D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Ισολογισμού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 xml:space="preserve">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ΜΟΝΟΓΕΝΗ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6A394C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5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ΜΟΝΟΓΕΝΗ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Default="000151C3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6</w:t>
            </w:r>
            <w:r w:rsidR="00E03911" w:rsidRPr="00E0391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5085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90409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Ισολογισμού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 xml:space="preserve">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ΣΦΙΝΤΗ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6A394C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</w:t>
            </w:r>
            <w:r w:rsidR="008149F7">
              <w:rPr>
                <w:rFonts w:ascii="Arial Narrow" w:hAnsi="Arial Narrow"/>
                <w:b/>
                <w:sz w:val="24"/>
                <w:szCs w:val="24"/>
                <w:lang w:val="en-US"/>
              </w:rPr>
              <w:t>7</w:t>
            </w:r>
            <w:r w:rsidR="00E03911">
              <w:rPr>
                <w:rFonts w:ascii="Arial Narrow" w:hAnsi="Arial Narrow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vAlign w:val="center"/>
          </w:tcPr>
          <w:p w:rsidR="00150855" w:rsidRPr="004418A5" w:rsidRDefault="00150855" w:rsidP="00322C5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18A5">
              <w:rPr>
                <w:rFonts w:ascii="Arial Narrow" w:hAnsi="Arial Narrow"/>
                <w:b/>
                <w:sz w:val="24"/>
                <w:szCs w:val="24"/>
              </w:rPr>
              <w:t>Έγκριση Απολογισμού χρήσης οικ. έτους 2023 του κληροδοτήματος «</w:t>
            </w:r>
            <w:r>
              <w:rPr>
                <w:rFonts w:ascii="Arial Narrow" w:hAnsi="Arial Narrow"/>
                <w:b/>
                <w:sz w:val="24"/>
                <w:szCs w:val="24"/>
              </w:rPr>
              <w:t>ΣΦΙΝΤΗ</w:t>
            </w:r>
            <w:r w:rsidRPr="004418A5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  <w:vAlign w:val="center"/>
          </w:tcPr>
          <w:p w:rsidR="00150855" w:rsidRDefault="00150855" w:rsidP="009040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 ΟΙΚΟΝΟΜΙΚΩΝ</w:t>
            </w:r>
          </w:p>
        </w:tc>
      </w:tr>
      <w:tr w:rsidR="00150855" w:rsidRPr="00683556" w:rsidTr="009A687D">
        <w:tc>
          <w:tcPr>
            <w:tcW w:w="675" w:type="dxa"/>
          </w:tcPr>
          <w:p w:rsidR="00150855" w:rsidRPr="00E03911" w:rsidRDefault="00C42F51" w:rsidP="00E05901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28.</w:t>
            </w:r>
          </w:p>
        </w:tc>
        <w:tc>
          <w:tcPr>
            <w:tcW w:w="7513" w:type="dxa"/>
            <w:vAlign w:val="center"/>
          </w:tcPr>
          <w:p w:rsidR="00150855" w:rsidRPr="00C42F51" w:rsidRDefault="00C42F51" w:rsidP="00322C59">
            <w:pPr>
              <w:rPr>
                <w:rFonts w:ascii="Arial Narrow" w:hAnsi="Arial Narrow"/>
                <w:b/>
                <w:sz w:val="26"/>
                <w:szCs w:val="26"/>
              </w:rPr>
            </w:pPr>
            <w:r w:rsidRPr="00C42F51">
              <w:rPr>
                <w:rStyle w:val="xcontentpasted0"/>
                <w:rFonts w:ascii="Arial Narrow" w:hAnsi="Arial Narrow" w:cstheme="minorHAnsi"/>
                <w:b/>
                <w:color w:val="000000"/>
                <w:sz w:val="26"/>
                <w:szCs w:val="26"/>
                <w:u w:val="single"/>
              </w:rPr>
              <w:t xml:space="preserve">Εξέταση ενστάσεων κατά της </w:t>
            </w:r>
            <w:proofErr w:type="spellStart"/>
            <w:r w:rsidRPr="00C42F51">
              <w:rPr>
                <w:rStyle w:val="xcontentpasted0"/>
                <w:rFonts w:ascii="Arial Narrow" w:hAnsi="Arial Narrow" w:cstheme="minorHAnsi"/>
                <w:b/>
                <w:color w:val="000000"/>
                <w:sz w:val="26"/>
                <w:szCs w:val="26"/>
                <w:u w:val="single"/>
              </w:rPr>
              <w:t>υπ’αριθμ</w:t>
            </w:r>
            <w:proofErr w:type="spellEnd"/>
            <w:r w:rsidRPr="00C42F51">
              <w:rPr>
                <w:rStyle w:val="xcontentpasted0"/>
                <w:rFonts w:ascii="Arial Narrow" w:hAnsi="Arial Narrow" w:cstheme="minorHAnsi"/>
                <w:b/>
                <w:color w:val="000000"/>
                <w:sz w:val="26"/>
                <w:szCs w:val="26"/>
                <w:u w:val="single"/>
              </w:rPr>
              <w:t>.: 160/2023 Απόφαση Δ.Σ. Νοτίου Πηλίου «Περί εγκρίσεως τροποποίησης Σχεδίου Πόλεως Πλατανιά ΔΕ Σηπιάδος για την άρση της ρυμοτομικής απαλλοτρίωσης, σύμφωνα με το Ν.4759/2020 (ΦΕΚ.245/τ.Α/09-12-2020).»</w:t>
            </w:r>
          </w:p>
        </w:tc>
        <w:tc>
          <w:tcPr>
            <w:tcW w:w="2552" w:type="dxa"/>
            <w:vAlign w:val="center"/>
          </w:tcPr>
          <w:p w:rsidR="00150855" w:rsidRDefault="00C42F51" w:rsidP="00C42F51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</w:t>
            </w:r>
            <w:r w:rsidRPr="00CB28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F63039">
              <w:rPr>
                <w:rFonts w:ascii="Arial Narrow" w:hAnsi="Arial Narrow"/>
                <w:b/>
                <w:sz w:val="24"/>
                <w:szCs w:val="24"/>
              </w:rPr>
              <w:t>ΑΝΤΙΔΗΜΑΡΧΟΣ</w:t>
            </w:r>
          </w:p>
          <w:p w:rsidR="00C42F51" w:rsidRPr="00C42F51" w:rsidRDefault="00C42F51" w:rsidP="00C42F5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>ΣΗΠΙΑΔΟΣ</w:t>
            </w:r>
          </w:p>
        </w:tc>
      </w:tr>
    </w:tbl>
    <w:p w:rsidR="0035353A" w:rsidRDefault="0035353A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048C1" w:rsidRDefault="00F048C1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 Ο -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</w:t>
      </w:r>
      <w:r w:rsidR="00166252">
        <w:rPr>
          <w:rFonts w:ascii="Arial Narrow" w:hAnsi="Arial Narrow"/>
          <w:b/>
          <w:sz w:val="24"/>
          <w:szCs w:val="24"/>
        </w:rPr>
        <w:t>Π</w:t>
      </w:r>
      <w:r w:rsidRPr="00E37E2B">
        <w:rPr>
          <w:rFonts w:ascii="Arial Narrow" w:hAnsi="Arial Narrow"/>
          <w:b/>
          <w:sz w:val="24"/>
          <w:szCs w:val="24"/>
        </w:rPr>
        <w:t>ρόεδρος</w:t>
      </w:r>
      <w:r w:rsidR="00166252">
        <w:rPr>
          <w:rFonts w:ascii="Arial Narrow" w:hAnsi="Arial Narrow"/>
          <w:b/>
          <w:sz w:val="24"/>
          <w:szCs w:val="24"/>
        </w:rPr>
        <w:t xml:space="preserve"> του</w:t>
      </w:r>
    </w:p>
    <w:p w:rsidR="00E9693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37E2B">
        <w:rPr>
          <w:rFonts w:ascii="Arial Narrow" w:hAnsi="Arial Narrow"/>
          <w:b/>
          <w:sz w:val="24"/>
          <w:szCs w:val="24"/>
        </w:rPr>
        <w:t xml:space="preserve"> Δημοτικού Συμβουλίου</w:t>
      </w:r>
      <w:r w:rsidR="00166252">
        <w:rPr>
          <w:rFonts w:ascii="Arial Narrow" w:hAnsi="Arial Narrow"/>
          <w:b/>
          <w:sz w:val="24"/>
          <w:szCs w:val="24"/>
        </w:rPr>
        <w:t xml:space="preserve"> </w:t>
      </w:r>
    </w:p>
    <w:p w:rsidR="00683556" w:rsidRPr="00E37E2B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683556" w:rsidRDefault="00683556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66252" w:rsidRPr="00E37E2B" w:rsidRDefault="00166252" w:rsidP="00E0590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2A76E7" w:rsidRPr="005C56A4" w:rsidRDefault="00166252" w:rsidP="005C56A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>
        <w:rPr>
          <w:rFonts w:ascii="Arial Narrow" w:hAnsi="Arial Narrow"/>
          <w:b/>
          <w:sz w:val="24"/>
          <w:szCs w:val="24"/>
        </w:rPr>
        <w:t>Ραμ</w:t>
      </w: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ματάς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Δημήτριος</w:t>
      </w:r>
    </w:p>
    <w:sectPr w:rsidR="002A76E7" w:rsidRPr="005C56A4" w:rsidSect="001662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ED0"/>
    <w:multiLevelType w:val="multilevel"/>
    <w:tmpl w:val="FB18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F1A02"/>
    <w:multiLevelType w:val="hybridMultilevel"/>
    <w:tmpl w:val="976EC0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FFF"/>
    <w:multiLevelType w:val="multilevel"/>
    <w:tmpl w:val="7392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D6039"/>
    <w:multiLevelType w:val="hybridMultilevel"/>
    <w:tmpl w:val="F93E4D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20D"/>
    <w:multiLevelType w:val="multilevel"/>
    <w:tmpl w:val="5634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1A6C"/>
    <w:rsid w:val="00003B0E"/>
    <w:rsid w:val="000078C5"/>
    <w:rsid w:val="000151C3"/>
    <w:rsid w:val="000307F0"/>
    <w:rsid w:val="00036B33"/>
    <w:rsid w:val="0004726A"/>
    <w:rsid w:val="000516C6"/>
    <w:rsid w:val="00074D01"/>
    <w:rsid w:val="00075DCC"/>
    <w:rsid w:val="00080ABF"/>
    <w:rsid w:val="00085C18"/>
    <w:rsid w:val="000C114F"/>
    <w:rsid w:val="000E11E1"/>
    <w:rsid w:val="000F738E"/>
    <w:rsid w:val="000F7E45"/>
    <w:rsid w:val="00104D6C"/>
    <w:rsid w:val="00126F1C"/>
    <w:rsid w:val="00143F8F"/>
    <w:rsid w:val="00150855"/>
    <w:rsid w:val="00166252"/>
    <w:rsid w:val="00171688"/>
    <w:rsid w:val="00173F01"/>
    <w:rsid w:val="001909CB"/>
    <w:rsid w:val="00192649"/>
    <w:rsid w:val="001A302E"/>
    <w:rsid w:val="001E7AC2"/>
    <w:rsid w:val="001F1353"/>
    <w:rsid w:val="001F406A"/>
    <w:rsid w:val="00202132"/>
    <w:rsid w:val="0021018A"/>
    <w:rsid w:val="002223E3"/>
    <w:rsid w:val="002520B5"/>
    <w:rsid w:val="00252923"/>
    <w:rsid w:val="0025734F"/>
    <w:rsid w:val="002735BA"/>
    <w:rsid w:val="00287571"/>
    <w:rsid w:val="00293148"/>
    <w:rsid w:val="0029321F"/>
    <w:rsid w:val="002A4124"/>
    <w:rsid w:val="002A45F4"/>
    <w:rsid w:val="002A76E7"/>
    <w:rsid w:val="002B3AAF"/>
    <w:rsid w:val="002D7333"/>
    <w:rsid w:val="002D7C7F"/>
    <w:rsid w:val="002E756A"/>
    <w:rsid w:val="002F24A9"/>
    <w:rsid w:val="003064C0"/>
    <w:rsid w:val="003323A7"/>
    <w:rsid w:val="00341704"/>
    <w:rsid w:val="0035353A"/>
    <w:rsid w:val="00365D13"/>
    <w:rsid w:val="003711F8"/>
    <w:rsid w:val="003823B1"/>
    <w:rsid w:val="003B36FD"/>
    <w:rsid w:val="003D3A5D"/>
    <w:rsid w:val="003D605C"/>
    <w:rsid w:val="003F006D"/>
    <w:rsid w:val="003F07DD"/>
    <w:rsid w:val="003F1DB0"/>
    <w:rsid w:val="004004E1"/>
    <w:rsid w:val="00435810"/>
    <w:rsid w:val="004418A5"/>
    <w:rsid w:val="00442E5C"/>
    <w:rsid w:val="0044490E"/>
    <w:rsid w:val="004570B4"/>
    <w:rsid w:val="00473D9E"/>
    <w:rsid w:val="004741E6"/>
    <w:rsid w:val="00486122"/>
    <w:rsid w:val="00486BC6"/>
    <w:rsid w:val="00494716"/>
    <w:rsid w:val="004A0A51"/>
    <w:rsid w:val="004C7393"/>
    <w:rsid w:val="005043C4"/>
    <w:rsid w:val="0051152B"/>
    <w:rsid w:val="00516645"/>
    <w:rsid w:val="0052022B"/>
    <w:rsid w:val="00526349"/>
    <w:rsid w:val="00536E03"/>
    <w:rsid w:val="0054341B"/>
    <w:rsid w:val="005564F8"/>
    <w:rsid w:val="00562295"/>
    <w:rsid w:val="005640E5"/>
    <w:rsid w:val="005A2EA6"/>
    <w:rsid w:val="005A653A"/>
    <w:rsid w:val="005C56A4"/>
    <w:rsid w:val="005C7108"/>
    <w:rsid w:val="005D2E78"/>
    <w:rsid w:val="005E080B"/>
    <w:rsid w:val="005E1927"/>
    <w:rsid w:val="005E60A9"/>
    <w:rsid w:val="00600B2A"/>
    <w:rsid w:val="00610626"/>
    <w:rsid w:val="00612D2D"/>
    <w:rsid w:val="00630AE3"/>
    <w:rsid w:val="00636165"/>
    <w:rsid w:val="00644559"/>
    <w:rsid w:val="00645147"/>
    <w:rsid w:val="0065085B"/>
    <w:rsid w:val="006603EE"/>
    <w:rsid w:val="00676CB6"/>
    <w:rsid w:val="00683556"/>
    <w:rsid w:val="006905A3"/>
    <w:rsid w:val="00691A45"/>
    <w:rsid w:val="006A394C"/>
    <w:rsid w:val="006A77A7"/>
    <w:rsid w:val="006B00FD"/>
    <w:rsid w:val="006B4DEB"/>
    <w:rsid w:val="00703DA4"/>
    <w:rsid w:val="00705E99"/>
    <w:rsid w:val="0071378D"/>
    <w:rsid w:val="00713C1A"/>
    <w:rsid w:val="0072472C"/>
    <w:rsid w:val="007315BE"/>
    <w:rsid w:val="00733188"/>
    <w:rsid w:val="007335A8"/>
    <w:rsid w:val="00740351"/>
    <w:rsid w:val="007561F8"/>
    <w:rsid w:val="00781F76"/>
    <w:rsid w:val="00785941"/>
    <w:rsid w:val="00797561"/>
    <w:rsid w:val="007E1890"/>
    <w:rsid w:val="007E602B"/>
    <w:rsid w:val="007F05F8"/>
    <w:rsid w:val="007F4C8F"/>
    <w:rsid w:val="00803808"/>
    <w:rsid w:val="008149F7"/>
    <w:rsid w:val="008845DD"/>
    <w:rsid w:val="00886688"/>
    <w:rsid w:val="008A5EE6"/>
    <w:rsid w:val="008C05E9"/>
    <w:rsid w:val="008E0AFB"/>
    <w:rsid w:val="008E1723"/>
    <w:rsid w:val="008F6B24"/>
    <w:rsid w:val="009001F0"/>
    <w:rsid w:val="00903126"/>
    <w:rsid w:val="009045C5"/>
    <w:rsid w:val="009112D6"/>
    <w:rsid w:val="00920F6D"/>
    <w:rsid w:val="00921413"/>
    <w:rsid w:val="00931392"/>
    <w:rsid w:val="00943955"/>
    <w:rsid w:val="0097270A"/>
    <w:rsid w:val="00994A95"/>
    <w:rsid w:val="009A687D"/>
    <w:rsid w:val="009A70DF"/>
    <w:rsid w:val="009C2C80"/>
    <w:rsid w:val="009E559F"/>
    <w:rsid w:val="00A07A1D"/>
    <w:rsid w:val="00A10DE0"/>
    <w:rsid w:val="00A727E3"/>
    <w:rsid w:val="00A734AE"/>
    <w:rsid w:val="00A76D47"/>
    <w:rsid w:val="00A8031D"/>
    <w:rsid w:val="00A92D49"/>
    <w:rsid w:val="00AC0CDD"/>
    <w:rsid w:val="00AC1E73"/>
    <w:rsid w:val="00AD225C"/>
    <w:rsid w:val="00AD5E3C"/>
    <w:rsid w:val="00AE136B"/>
    <w:rsid w:val="00AE5917"/>
    <w:rsid w:val="00B16EA8"/>
    <w:rsid w:val="00B32106"/>
    <w:rsid w:val="00B36CC8"/>
    <w:rsid w:val="00B44C75"/>
    <w:rsid w:val="00B461DC"/>
    <w:rsid w:val="00B46664"/>
    <w:rsid w:val="00B64DCE"/>
    <w:rsid w:val="00B64EF2"/>
    <w:rsid w:val="00B70AB3"/>
    <w:rsid w:val="00B75540"/>
    <w:rsid w:val="00BB5882"/>
    <w:rsid w:val="00BE24CE"/>
    <w:rsid w:val="00C0222A"/>
    <w:rsid w:val="00C22F9D"/>
    <w:rsid w:val="00C3142D"/>
    <w:rsid w:val="00C41FA1"/>
    <w:rsid w:val="00C42F51"/>
    <w:rsid w:val="00C57EE1"/>
    <w:rsid w:val="00C75E44"/>
    <w:rsid w:val="00CB2821"/>
    <w:rsid w:val="00CB3AA2"/>
    <w:rsid w:val="00CB7E70"/>
    <w:rsid w:val="00CD1A79"/>
    <w:rsid w:val="00CD4688"/>
    <w:rsid w:val="00CE61B9"/>
    <w:rsid w:val="00D247C3"/>
    <w:rsid w:val="00D42B29"/>
    <w:rsid w:val="00D85801"/>
    <w:rsid w:val="00DB733D"/>
    <w:rsid w:val="00DC0329"/>
    <w:rsid w:val="00DC255F"/>
    <w:rsid w:val="00DC7C27"/>
    <w:rsid w:val="00DD6333"/>
    <w:rsid w:val="00DF2189"/>
    <w:rsid w:val="00DF4DA2"/>
    <w:rsid w:val="00E001B4"/>
    <w:rsid w:val="00E018FC"/>
    <w:rsid w:val="00E03911"/>
    <w:rsid w:val="00E05901"/>
    <w:rsid w:val="00E20630"/>
    <w:rsid w:val="00E233EC"/>
    <w:rsid w:val="00E349A2"/>
    <w:rsid w:val="00E367BF"/>
    <w:rsid w:val="00E37E2B"/>
    <w:rsid w:val="00E40DC6"/>
    <w:rsid w:val="00E45786"/>
    <w:rsid w:val="00E53107"/>
    <w:rsid w:val="00E85B06"/>
    <w:rsid w:val="00E92358"/>
    <w:rsid w:val="00E95086"/>
    <w:rsid w:val="00E96936"/>
    <w:rsid w:val="00EA02D1"/>
    <w:rsid w:val="00EA70AB"/>
    <w:rsid w:val="00EA781A"/>
    <w:rsid w:val="00EB3729"/>
    <w:rsid w:val="00F048C1"/>
    <w:rsid w:val="00F06A9A"/>
    <w:rsid w:val="00F20571"/>
    <w:rsid w:val="00F56FE6"/>
    <w:rsid w:val="00F6198A"/>
    <w:rsid w:val="00F63039"/>
    <w:rsid w:val="00F64FA7"/>
    <w:rsid w:val="00F7637F"/>
    <w:rsid w:val="00F90940"/>
    <w:rsid w:val="00FA520A"/>
    <w:rsid w:val="00FA689B"/>
    <w:rsid w:val="00FB0438"/>
    <w:rsid w:val="00FC1A6C"/>
    <w:rsid w:val="00FC58E1"/>
    <w:rsid w:val="00FD5682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σκίαση1"/>
    <w:basedOn w:val="a1"/>
    <w:uiPriority w:val="60"/>
    <w:rsid w:val="00FC1A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xcontentpasted0">
    <w:name w:val="x_contentpasted0"/>
    <w:basedOn w:val="a0"/>
    <w:rsid w:val="00683556"/>
  </w:style>
  <w:style w:type="character" w:customStyle="1" w:styleId="pg-1ff1">
    <w:name w:val="pg-1ff1"/>
    <w:basedOn w:val="a0"/>
    <w:rsid w:val="00B36CC8"/>
  </w:style>
  <w:style w:type="paragraph" w:styleId="a4">
    <w:name w:val="List Paragraph"/>
    <w:basedOn w:val="a"/>
    <w:uiPriority w:val="34"/>
    <w:qFormat/>
    <w:rsid w:val="00166252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645147"/>
    <w:rPr>
      <w:i/>
      <w:iCs/>
      <w:color w:val="808080" w:themeColor="text1" w:themeTint="7F"/>
    </w:rPr>
  </w:style>
  <w:style w:type="paragraph" w:styleId="Web">
    <w:name w:val="Normal (Web)"/>
    <w:basedOn w:val="a"/>
    <w:uiPriority w:val="99"/>
    <w:unhideWhenUsed/>
    <w:rsid w:val="00030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86BC6"/>
    <w:rPr>
      <w:color w:val="0000FF"/>
      <w:u w:val="single"/>
    </w:rPr>
  </w:style>
  <w:style w:type="character" w:styleId="a6">
    <w:name w:val="Strong"/>
    <w:basedOn w:val="a0"/>
    <w:uiPriority w:val="22"/>
    <w:qFormat/>
    <w:rsid w:val="00DF21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6</cp:revision>
  <cp:lastPrinted>2024-05-27T06:28:00Z</cp:lastPrinted>
  <dcterms:created xsi:type="dcterms:W3CDTF">2024-05-27T06:03:00Z</dcterms:created>
  <dcterms:modified xsi:type="dcterms:W3CDTF">2024-05-27T10:11:00Z</dcterms:modified>
</cp:coreProperties>
</file>