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1" w:rsidRPr="005A61C7" w:rsidRDefault="00D85541" w:rsidP="00D85541">
      <w:pPr>
        <w:jc w:val="both"/>
        <w:rPr>
          <w:b/>
        </w:rPr>
      </w:pPr>
      <w:r w:rsidRPr="005A61C7">
        <w:rPr>
          <w:b/>
        </w:rPr>
        <w:t>ΕΛΛΗΝΙΚΗ ΔΗΜΟΚΡΑΤΙΑ</w:t>
      </w:r>
    </w:p>
    <w:p w:rsidR="00D85541" w:rsidRPr="005A61C7" w:rsidRDefault="00D85541" w:rsidP="00D85541">
      <w:pPr>
        <w:jc w:val="both"/>
        <w:rPr>
          <w:b/>
        </w:rPr>
      </w:pPr>
      <w:r w:rsidRPr="005A61C7">
        <w:rPr>
          <w:b/>
        </w:rPr>
        <w:t xml:space="preserve">ΠΕΡΙΦΕΡΕΙΑ ΘΕΣΣΑΛΙΑΣ                               </w:t>
      </w:r>
      <w:r w:rsidR="00DF7D22" w:rsidRPr="005A61C7">
        <w:rPr>
          <w:b/>
        </w:rPr>
        <w:t xml:space="preserve">                </w:t>
      </w:r>
      <w:r w:rsidR="005D27A0" w:rsidRPr="005A61C7">
        <w:rPr>
          <w:b/>
        </w:rPr>
        <w:t xml:space="preserve"> </w:t>
      </w:r>
      <w:r w:rsidR="008036E7" w:rsidRPr="005A61C7">
        <w:rPr>
          <w:b/>
        </w:rPr>
        <w:t xml:space="preserve"> </w:t>
      </w:r>
      <w:r w:rsidR="00906A46">
        <w:rPr>
          <w:b/>
        </w:rPr>
        <w:t xml:space="preserve">  </w:t>
      </w:r>
      <w:r w:rsidR="00406786" w:rsidRPr="005A61C7">
        <w:rPr>
          <w:b/>
        </w:rPr>
        <w:t xml:space="preserve">Αργαλαστή </w:t>
      </w:r>
      <w:r w:rsidR="00E54906">
        <w:rPr>
          <w:b/>
        </w:rPr>
        <w:t>15</w:t>
      </w:r>
      <w:r w:rsidR="00E11DED" w:rsidRPr="005A61C7">
        <w:rPr>
          <w:b/>
        </w:rPr>
        <w:t>-</w:t>
      </w:r>
      <w:r w:rsidR="00CE0C30">
        <w:rPr>
          <w:b/>
        </w:rPr>
        <w:t>5</w:t>
      </w:r>
      <w:r w:rsidR="00514243" w:rsidRPr="005A61C7">
        <w:rPr>
          <w:b/>
        </w:rPr>
        <w:t>-202</w:t>
      </w:r>
      <w:r w:rsidR="00906A46">
        <w:rPr>
          <w:b/>
        </w:rPr>
        <w:t>4</w:t>
      </w:r>
    </w:p>
    <w:p w:rsidR="00025F50" w:rsidRPr="00B60E15" w:rsidRDefault="00D85541" w:rsidP="00D85541">
      <w:pPr>
        <w:jc w:val="both"/>
        <w:rPr>
          <w:b/>
        </w:rPr>
      </w:pPr>
      <w:r w:rsidRPr="005A61C7">
        <w:rPr>
          <w:b/>
        </w:rPr>
        <w:t xml:space="preserve">ΝΟΜΟΣ ΜΑΓΝΗΣΙΑΣ                                  </w:t>
      </w:r>
      <w:r w:rsidR="005A12DA">
        <w:rPr>
          <w:b/>
        </w:rPr>
        <w:t xml:space="preserve">                      </w:t>
      </w:r>
      <w:r w:rsidR="00961AF4">
        <w:rPr>
          <w:b/>
        </w:rPr>
        <w:t xml:space="preserve">        </w:t>
      </w:r>
      <w:r w:rsidR="00B9555E">
        <w:rPr>
          <w:b/>
        </w:rPr>
        <w:t xml:space="preserve"> </w:t>
      </w:r>
      <w:r w:rsidR="003740DA" w:rsidRPr="005A61C7">
        <w:rPr>
          <w:b/>
        </w:rPr>
        <w:t>Αριθ. Πρωτ.</w:t>
      </w:r>
      <w:r w:rsidR="00CE0C30">
        <w:rPr>
          <w:b/>
        </w:rPr>
        <w:t xml:space="preserve">: </w:t>
      </w:r>
      <w:r w:rsidR="005571C9">
        <w:rPr>
          <w:b/>
        </w:rPr>
        <w:t>9275</w:t>
      </w:r>
    </w:p>
    <w:p w:rsidR="00D85541" w:rsidRPr="005A61C7" w:rsidRDefault="00D85541" w:rsidP="00D85541">
      <w:pPr>
        <w:jc w:val="both"/>
        <w:rPr>
          <w:b/>
        </w:rPr>
      </w:pPr>
      <w:r w:rsidRPr="005A61C7">
        <w:rPr>
          <w:b/>
        </w:rPr>
        <w:t>ΔΗΜΟΣ ΝΟΤΙΟΥ ΠΗΛΙΟΥ</w:t>
      </w:r>
    </w:p>
    <w:p w:rsidR="00D85541" w:rsidRPr="005A61C7" w:rsidRDefault="00D85541" w:rsidP="00D85541">
      <w:pPr>
        <w:spacing w:line="276" w:lineRule="auto"/>
        <w:ind w:left="-142" w:right="-625"/>
      </w:pPr>
      <w:r w:rsidRPr="005A61C7">
        <w:t xml:space="preserve">   Ταχ. Διευθ: </w:t>
      </w:r>
      <w:r w:rsidRPr="005A61C7">
        <w:rPr>
          <w:lang w:val="en-US"/>
        </w:rPr>
        <w:t>A</w:t>
      </w:r>
      <w:r w:rsidRPr="005A61C7">
        <w:t xml:space="preserve">ργαλαστή                                                              </w:t>
      </w:r>
    </w:p>
    <w:p w:rsidR="00D85541" w:rsidRPr="005A61C7" w:rsidRDefault="00D85541" w:rsidP="00D85541">
      <w:pPr>
        <w:spacing w:line="276" w:lineRule="auto"/>
        <w:ind w:left="-142" w:right="-625"/>
      </w:pPr>
      <w:r w:rsidRPr="005A61C7">
        <w:t xml:space="preserve">   Τ.Κ.37006                             </w:t>
      </w:r>
      <w:r w:rsidR="006709C5">
        <w:t xml:space="preserve">                           </w:t>
      </w:r>
      <w:r w:rsidRPr="005A61C7">
        <w:t xml:space="preserve"> </w:t>
      </w:r>
      <w:r w:rsidRPr="005A61C7">
        <w:rPr>
          <w:b/>
          <w:u w:val="single"/>
        </w:rPr>
        <w:t xml:space="preserve">ΠΡΟΣ   </w:t>
      </w:r>
      <w:r w:rsidRPr="005A61C7">
        <w:t xml:space="preserve">                                         </w:t>
      </w:r>
    </w:p>
    <w:p w:rsidR="004F6379" w:rsidRDefault="00776A9D" w:rsidP="006709C5">
      <w:pPr>
        <w:jc w:val="both"/>
      </w:pPr>
      <w:r>
        <w:t>Τηλ.:2423</w:t>
      </w:r>
      <w:r w:rsidR="00CE0C30">
        <w:t>350111</w:t>
      </w:r>
      <w:r w:rsidR="00D85541" w:rsidRPr="005A61C7">
        <w:t xml:space="preserve">                 </w:t>
      </w:r>
      <w:r w:rsidR="006709C5">
        <w:t xml:space="preserve">           </w:t>
      </w:r>
    </w:p>
    <w:p w:rsidR="006709C5" w:rsidRDefault="006709C5" w:rsidP="006709C5">
      <w:pPr>
        <w:jc w:val="both"/>
      </w:pPr>
      <w:r>
        <w:t xml:space="preserve">             </w:t>
      </w:r>
      <w:r w:rsidR="004F6379">
        <w:t xml:space="preserve">                                                        </w:t>
      </w:r>
      <w:r>
        <w:t xml:space="preserve"> </w:t>
      </w:r>
      <w:r w:rsidR="00D85541" w:rsidRPr="005A61C7">
        <w:t xml:space="preserve">1. </w:t>
      </w:r>
      <w:r>
        <w:t>Τα μέλη της Δημοτικής Επιτροπής.</w:t>
      </w:r>
    </w:p>
    <w:p w:rsidR="006709C5" w:rsidRDefault="006709C5" w:rsidP="006709C5">
      <w:r w:rsidRPr="006709C5">
        <w:t xml:space="preserve">                                          </w:t>
      </w:r>
      <w:r>
        <w:t xml:space="preserve">                            </w:t>
      </w:r>
      <w:r w:rsidRPr="006709C5">
        <w:t xml:space="preserve">2. </w:t>
      </w:r>
      <w:r w:rsidRPr="005A61C7">
        <w:t>Τον Πίνακα Ανακοινώσεων του Δήμου.</w:t>
      </w:r>
    </w:p>
    <w:p w:rsidR="00D85541" w:rsidRDefault="006709C5" w:rsidP="006709C5">
      <w:r>
        <w:t xml:space="preserve">                                                                      3. </w:t>
      </w:r>
      <w:r w:rsidR="00D85541" w:rsidRPr="005A61C7">
        <w:t>Την ιστοσελίδα του Δήμου.</w:t>
      </w:r>
    </w:p>
    <w:p w:rsidR="00F65006" w:rsidRPr="00104846" w:rsidRDefault="00931025" w:rsidP="006709C5">
      <w:pPr>
        <w:jc w:val="both"/>
        <w:rPr>
          <w:b/>
        </w:rPr>
      </w:pPr>
      <w:r>
        <w:t xml:space="preserve">                                                 </w:t>
      </w:r>
      <w:r w:rsidR="006709C5">
        <w:t xml:space="preserve">                             </w:t>
      </w:r>
    </w:p>
    <w:p w:rsidR="00FD4403" w:rsidRPr="005A61C7" w:rsidRDefault="00FD4403" w:rsidP="00541889">
      <w:pPr>
        <w:jc w:val="center"/>
        <w:rPr>
          <w:b/>
        </w:rPr>
      </w:pPr>
      <w:r w:rsidRPr="005A61C7">
        <w:rPr>
          <w:b/>
        </w:rPr>
        <w:t>ΠΙΝΑΚΑΣ</w:t>
      </w:r>
    </w:p>
    <w:p w:rsidR="00C63855" w:rsidRPr="005A61C7" w:rsidRDefault="00FD4403" w:rsidP="009C3CA9">
      <w:pPr>
        <w:jc w:val="center"/>
        <w:rPr>
          <w:b/>
        </w:rPr>
      </w:pPr>
      <w:r w:rsidRPr="005A61C7">
        <w:rPr>
          <w:b/>
        </w:rPr>
        <w:t xml:space="preserve">ΘΕΜΑΤΩΝ - ΑΠΟΦΑΣΕΩΝ </w:t>
      </w:r>
      <w:r w:rsidR="00D617DB" w:rsidRPr="005A61C7">
        <w:rPr>
          <w:b/>
        </w:rPr>
        <w:t>–</w:t>
      </w:r>
      <w:r w:rsidRPr="005A61C7">
        <w:rPr>
          <w:b/>
        </w:rPr>
        <w:t xml:space="preserve"> ΠΡΑΚΤΙΚΩΝ</w:t>
      </w:r>
      <w:r w:rsidR="009C3CA9" w:rsidRPr="005A61C7">
        <w:rPr>
          <w:b/>
        </w:rPr>
        <w:t xml:space="preserve"> </w:t>
      </w:r>
    </w:p>
    <w:p w:rsidR="009C3CA9" w:rsidRPr="00906A46" w:rsidRDefault="009C3CA9" w:rsidP="00C63855">
      <w:pPr>
        <w:jc w:val="center"/>
        <w:rPr>
          <w:b/>
        </w:rPr>
      </w:pPr>
      <w:r w:rsidRPr="00906A46">
        <w:rPr>
          <w:b/>
        </w:rPr>
        <w:t>ΣΥΝΕΔΡΙΑΣΕΩΣ</w:t>
      </w:r>
    </w:p>
    <w:p w:rsidR="008172C6" w:rsidRPr="005A61C7" w:rsidRDefault="00906A46" w:rsidP="00AA09CE">
      <w:pPr>
        <w:jc w:val="center"/>
        <w:rPr>
          <w:b/>
        </w:rPr>
      </w:pPr>
      <w:r>
        <w:rPr>
          <w:b/>
        </w:rPr>
        <w:t xml:space="preserve"> ΤΗΣ ΔΗΜΟΤΙΚΗΣ </w:t>
      </w:r>
      <w:r w:rsidR="00FD4403" w:rsidRPr="005A61C7">
        <w:rPr>
          <w:b/>
        </w:rPr>
        <w:t xml:space="preserve"> ΕΠΙΤΡΟΠΗΣ</w:t>
      </w:r>
    </w:p>
    <w:p w:rsidR="004950CF" w:rsidRPr="00DF2C27" w:rsidRDefault="004950CF" w:rsidP="00541889">
      <w:pPr>
        <w:jc w:val="center"/>
        <w:rPr>
          <w:b/>
        </w:rPr>
      </w:pPr>
      <w:r w:rsidRPr="005A61C7">
        <w:t xml:space="preserve">Αριθμός και ημερομηνία πρόσκλησης : </w:t>
      </w:r>
      <w:r w:rsidR="00E54906">
        <w:rPr>
          <w:b/>
        </w:rPr>
        <w:t>9000</w:t>
      </w:r>
      <w:r w:rsidR="00CB527D" w:rsidRPr="00CB527D">
        <w:rPr>
          <w:b/>
        </w:rPr>
        <w:t>/</w:t>
      </w:r>
      <w:r w:rsidR="00E54906">
        <w:rPr>
          <w:b/>
        </w:rPr>
        <w:t>10</w:t>
      </w:r>
      <w:r w:rsidR="00B529A6">
        <w:rPr>
          <w:b/>
        </w:rPr>
        <w:t>-</w:t>
      </w:r>
      <w:r w:rsidR="00CE0C30">
        <w:rPr>
          <w:b/>
        </w:rPr>
        <w:t>5</w:t>
      </w:r>
      <w:r w:rsidR="00783B7D" w:rsidRPr="00DF2C27">
        <w:rPr>
          <w:b/>
        </w:rPr>
        <w:t>-</w:t>
      </w:r>
      <w:r w:rsidR="00514243" w:rsidRPr="00DF2C27">
        <w:rPr>
          <w:b/>
        </w:rPr>
        <w:t>202</w:t>
      </w:r>
      <w:r w:rsidR="00906A46">
        <w:rPr>
          <w:b/>
        </w:rPr>
        <w:t>4</w:t>
      </w:r>
    </w:p>
    <w:p w:rsidR="004950CF" w:rsidRPr="005A61C7" w:rsidRDefault="004950CF" w:rsidP="00541889">
      <w:pPr>
        <w:jc w:val="center"/>
        <w:rPr>
          <w:b/>
        </w:rPr>
      </w:pPr>
      <w:r w:rsidRPr="005A61C7">
        <w:t xml:space="preserve">Ημερομηνία συνεδρίασης : </w:t>
      </w:r>
      <w:r w:rsidR="00E54906">
        <w:rPr>
          <w:b/>
        </w:rPr>
        <w:t>15</w:t>
      </w:r>
      <w:r w:rsidR="00C817A4" w:rsidRPr="00C817A4">
        <w:rPr>
          <w:b/>
        </w:rPr>
        <w:t>/</w:t>
      </w:r>
      <w:r w:rsidR="00CE0C30">
        <w:rPr>
          <w:b/>
        </w:rPr>
        <w:t>5</w:t>
      </w:r>
      <w:r w:rsidR="00A10172" w:rsidRPr="005A61C7">
        <w:rPr>
          <w:b/>
        </w:rPr>
        <w:t>/</w:t>
      </w:r>
      <w:r w:rsidR="00514243" w:rsidRPr="005A61C7">
        <w:rPr>
          <w:b/>
        </w:rPr>
        <w:t>202</w:t>
      </w:r>
      <w:r w:rsidR="00906A46">
        <w:rPr>
          <w:b/>
        </w:rPr>
        <w:t>4</w:t>
      </w:r>
    </w:p>
    <w:p w:rsidR="00F65006" w:rsidRPr="00BC4562" w:rsidRDefault="004950CF" w:rsidP="00F82498">
      <w:pPr>
        <w:jc w:val="center"/>
        <w:rPr>
          <w:b/>
        </w:rPr>
      </w:pPr>
      <w:r w:rsidRPr="005A61C7">
        <w:t xml:space="preserve">Αριθμός θεμάτων πρόσκλησης : </w:t>
      </w:r>
      <w:r w:rsidR="00E54906">
        <w:rPr>
          <w:b/>
        </w:rPr>
        <w:t>5</w:t>
      </w:r>
    </w:p>
    <w:p w:rsidR="00F82498" w:rsidRDefault="00F82498" w:rsidP="00F82498">
      <w:pPr>
        <w:jc w:val="center"/>
        <w:rPr>
          <w:b/>
        </w:rPr>
      </w:pPr>
    </w:p>
    <w:p w:rsidR="00F82498" w:rsidRPr="005A61C7" w:rsidRDefault="00F82498" w:rsidP="00F82498">
      <w:pPr>
        <w:jc w:val="center"/>
        <w:rPr>
          <w:b/>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45"/>
        <w:gridCol w:w="631"/>
        <w:gridCol w:w="5001"/>
        <w:gridCol w:w="2521"/>
      </w:tblGrid>
      <w:tr w:rsidR="00F02081" w:rsidRPr="005A61C7" w:rsidTr="003A161A">
        <w:trPr>
          <w:cantSplit/>
          <w:trHeight w:val="1206"/>
        </w:trPr>
        <w:tc>
          <w:tcPr>
            <w:tcW w:w="1135" w:type="dxa"/>
            <w:textDirection w:val="btLr"/>
          </w:tcPr>
          <w:p w:rsidR="004950CF" w:rsidRPr="00DD23D0" w:rsidRDefault="004950CF" w:rsidP="00541889">
            <w:pPr>
              <w:jc w:val="center"/>
              <w:rPr>
                <w:b/>
                <w:sz w:val="22"/>
                <w:szCs w:val="22"/>
              </w:rPr>
            </w:pPr>
            <w:r w:rsidRPr="00DD23D0">
              <w:rPr>
                <w:b/>
                <w:sz w:val="22"/>
                <w:szCs w:val="22"/>
              </w:rPr>
              <w:t>Αριθμός απόφασης</w:t>
            </w:r>
          </w:p>
        </w:tc>
        <w:tc>
          <w:tcPr>
            <w:tcW w:w="645" w:type="dxa"/>
            <w:textDirection w:val="btLr"/>
          </w:tcPr>
          <w:p w:rsidR="004950CF" w:rsidRPr="00DD23D0" w:rsidRDefault="004950CF" w:rsidP="00541889">
            <w:pPr>
              <w:jc w:val="center"/>
              <w:rPr>
                <w:b/>
                <w:sz w:val="22"/>
                <w:szCs w:val="22"/>
              </w:rPr>
            </w:pPr>
            <w:r w:rsidRPr="00DD23D0">
              <w:rPr>
                <w:b/>
                <w:sz w:val="22"/>
                <w:szCs w:val="22"/>
              </w:rPr>
              <w:t>Προ ημερήσιας Διάταξης</w:t>
            </w:r>
          </w:p>
        </w:tc>
        <w:tc>
          <w:tcPr>
            <w:tcW w:w="631" w:type="dxa"/>
            <w:textDirection w:val="btLr"/>
          </w:tcPr>
          <w:p w:rsidR="004950CF" w:rsidRPr="00DD23D0" w:rsidRDefault="004950CF" w:rsidP="00541889">
            <w:pPr>
              <w:jc w:val="center"/>
              <w:rPr>
                <w:b/>
                <w:sz w:val="22"/>
                <w:szCs w:val="22"/>
              </w:rPr>
            </w:pPr>
            <w:r w:rsidRPr="00DD23D0">
              <w:rPr>
                <w:b/>
                <w:sz w:val="22"/>
                <w:szCs w:val="22"/>
              </w:rPr>
              <w:t>Ημερήσια Διάταξη</w:t>
            </w:r>
          </w:p>
        </w:tc>
        <w:tc>
          <w:tcPr>
            <w:tcW w:w="5001" w:type="dxa"/>
          </w:tcPr>
          <w:p w:rsidR="004950CF" w:rsidRPr="005A61C7" w:rsidRDefault="004950CF" w:rsidP="00541889">
            <w:pPr>
              <w:jc w:val="center"/>
              <w:rPr>
                <w:b/>
                <w:sz w:val="22"/>
                <w:szCs w:val="22"/>
                <w:lang w:val="en-US"/>
              </w:rPr>
            </w:pPr>
            <w:r w:rsidRPr="00DD23D0">
              <w:rPr>
                <w:b/>
                <w:sz w:val="22"/>
                <w:szCs w:val="22"/>
              </w:rPr>
              <w:t>Τίτλ</w:t>
            </w:r>
            <w:r w:rsidRPr="005A61C7">
              <w:rPr>
                <w:b/>
                <w:sz w:val="22"/>
                <w:szCs w:val="22"/>
                <w:lang w:val="en-US"/>
              </w:rPr>
              <w:t>ος</w:t>
            </w:r>
          </w:p>
        </w:tc>
        <w:tc>
          <w:tcPr>
            <w:tcW w:w="2521" w:type="dxa"/>
          </w:tcPr>
          <w:p w:rsidR="004950CF" w:rsidRPr="005A61C7" w:rsidRDefault="004950CF" w:rsidP="00541889">
            <w:pPr>
              <w:jc w:val="center"/>
              <w:rPr>
                <w:b/>
                <w:sz w:val="22"/>
                <w:szCs w:val="22"/>
                <w:lang w:val="en-US"/>
              </w:rPr>
            </w:pPr>
            <w:r w:rsidRPr="005A61C7">
              <w:rPr>
                <w:b/>
                <w:sz w:val="22"/>
                <w:szCs w:val="22"/>
                <w:lang w:val="en-US"/>
              </w:rPr>
              <w:t>Ψηφοφορία</w:t>
            </w:r>
          </w:p>
        </w:tc>
      </w:tr>
      <w:tr w:rsidR="00906A46" w:rsidRPr="005A61C7" w:rsidTr="003A161A">
        <w:trPr>
          <w:trHeight w:val="238"/>
        </w:trPr>
        <w:tc>
          <w:tcPr>
            <w:tcW w:w="1135" w:type="dxa"/>
          </w:tcPr>
          <w:p w:rsidR="00906A46" w:rsidRPr="00E73537" w:rsidRDefault="003A4570" w:rsidP="008D24FF">
            <w:pPr>
              <w:tabs>
                <w:tab w:val="left" w:pos="176"/>
              </w:tabs>
              <w:jc w:val="both"/>
              <w:rPr>
                <w:b/>
              </w:rPr>
            </w:pPr>
            <w:r>
              <w:rPr>
                <w:b/>
              </w:rPr>
              <w:t>2</w:t>
            </w:r>
            <w:r w:rsidR="00E54906">
              <w:rPr>
                <w:b/>
              </w:rPr>
              <w:t>41</w:t>
            </w:r>
          </w:p>
        </w:tc>
        <w:tc>
          <w:tcPr>
            <w:tcW w:w="645" w:type="dxa"/>
          </w:tcPr>
          <w:p w:rsidR="00906A46" w:rsidRPr="00906A46" w:rsidRDefault="00906A46" w:rsidP="008D24FF">
            <w:pPr>
              <w:jc w:val="both"/>
              <w:rPr>
                <w:b/>
              </w:rPr>
            </w:pPr>
            <w:r>
              <w:rPr>
                <w:b/>
              </w:rPr>
              <w:t>1</w:t>
            </w:r>
          </w:p>
        </w:tc>
        <w:tc>
          <w:tcPr>
            <w:tcW w:w="631" w:type="dxa"/>
          </w:tcPr>
          <w:p w:rsidR="00906A46" w:rsidRDefault="00906A46" w:rsidP="008D24FF">
            <w:pPr>
              <w:jc w:val="both"/>
              <w:rPr>
                <w:b/>
                <w:lang w:val="en-US"/>
              </w:rPr>
            </w:pPr>
          </w:p>
        </w:tc>
        <w:tc>
          <w:tcPr>
            <w:tcW w:w="5001" w:type="dxa"/>
            <w:vAlign w:val="center"/>
          </w:tcPr>
          <w:p w:rsidR="00906A46" w:rsidRPr="00E54906" w:rsidRDefault="00E54906" w:rsidP="00E54906">
            <w:pPr>
              <w:jc w:val="both"/>
              <w:rPr>
                <w:b/>
                <w:bCs/>
              </w:rPr>
            </w:pPr>
            <w:r w:rsidRPr="00E54906">
              <w:rPr>
                <w:b/>
              </w:rPr>
              <w:t xml:space="preserve">Περί έγκρισης απολογισμού χρήσης 2023 του κληροδοτήματος </w:t>
            </w:r>
            <w:r w:rsidRPr="00E54906">
              <w:rPr>
                <w:b/>
                <w:bCs/>
              </w:rPr>
              <w:t xml:space="preserve">ΣΦΙΝΤΗ ΘΕΜ. </w:t>
            </w:r>
          </w:p>
        </w:tc>
        <w:tc>
          <w:tcPr>
            <w:tcW w:w="2521" w:type="dxa"/>
            <w:vAlign w:val="center"/>
          </w:tcPr>
          <w:p w:rsidR="00906A46" w:rsidRPr="00906A46" w:rsidRDefault="000B10A5" w:rsidP="000B10A5">
            <w:pPr>
              <w:jc w:val="center"/>
              <w:rPr>
                <w:b/>
              </w:rPr>
            </w:pPr>
            <w:r w:rsidRPr="0055290B">
              <w:rPr>
                <w:b/>
              </w:rPr>
              <w:t>ΟΜΟΦΩΝΙΑ</w:t>
            </w:r>
          </w:p>
        </w:tc>
      </w:tr>
      <w:tr w:rsidR="0084573C" w:rsidRPr="005A61C7" w:rsidTr="003A161A">
        <w:trPr>
          <w:trHeight w:val="238"/>
        </w:trPr>
        <w:tc>
          <w:tcPr>
            <w:tcW w:w="1135" w:type="dxa"/>
          </w:tcPr>
          <w:p w:rsidR="0084573C" w:rsidRPr="009508E7" w:rsidRDefault="008A3080" w:rsidP="008D24FF">
            <w:pPr>
              <w:tabs>
                <w:tab w:val="left" w:pos="176"/>
              </w:tabs>
              <w:jc w:val="both"/>
              <w:rPr>
                <w:b/>
              </w:rPr>
            </w:pPr>
            <w:r>
              <w:rPr>
                <w:b/>
              </w:rPr>
              <w:t>242</w:t>
            </w:r>
          </w:p>
        </w:tc>
        <w:tc>
          <w:tcPr>
            <w:tcW w:w="645" w:type="dxa"/>
          </w:tcPr>
          <w:p w:rsidR="0084573C" w:rsidRDefault="0084573C" w:rsidP="008D24FF">
            <w:pPr>
              <w:jc w:val="both"/>
              <w:rPr>
                <w:b/>
              </w:rPr>
            </w:pPr>
            <w:r>
              <w:rPr>
                <w:b/>
              </w:rPr>
              <w:t>2</w:t>
            </w:r>
          </w:p>
        </w:tc>
        <w:tc>
          <w:tcPr>
            <w:tcW w:w="631" w:type="dxa"/>
          </w:tcPr>
          <w:p w:rsidR="0084573C" w:rsidRDefault="0084573C" w:rsidP="008D24FF">
            <w:pPr>
              <w:jc w:val="both"/>
              <w:rPr>
                <w:b/>
                <w:lang w:val="en-US"/>
              </w:rPr>
            </w:pPr>
          </w:p>
        </w:tc>
        <w:tc>
          <w:tcPr>
            <w:tcW w:w="5001" w:type="dxa"/>
            <w:vAlign w:val="center"/>
          </w:tcPr>
          <w:p w:rsidR="0084573C" w:rsidRPr="00E54906" w:rsidRDefault="00E54906" w:rsidP="00E54906">
            <w:pPr>
              <w:jc w:val="both"/>
              <w:rPr>
                <w:b/>
                <w:bCs/>
              </w:rPr>
            </w:pPr>
            <w:r w:rsidRPr="00E54906">
              <w:rPr>
                <w:b/>
              </w:rPr>
              <w:t xml:space="preserve">Περί έγκρισης ισολογισμού χρήσης 2023 του κληροδοτήματος </w:t>
            </w:r>
            <w:r w:rsidRPr="00E54906">
              <w:rPr>
                <w:b/>
                <w:bCs/>
              </w:rPr>
              <w:t xml:space="preserve">ΣΦΙΝΤΗ ΘΕΜ. </w:t>
            </w:r>
          </w:p>
        </w:tc>
        <w:tc>
          <w:tcPr>
            <w:tcW w:w="2521" w:type="dxa"/>
            <w:vAlign w:val="center"/>
          </w:tcPr>
          <w:p w:rsidR="0084573C" w:rsidRPr="0055290B" w:rsidRDefault="008A3080" w:rsidP="000B10A5">
            <w:pPr>
              <w:jc w:val="center"/>
              <w:rPr>
                <w:b/>
              </w:rPr>
            </w:pPr>
            <w:r w:rsidRPr="0055290B">
              <w:rPr>
                <w:b/>
              </w:rPr>
              <w:t>ΟΜΟΦΩΝΙΑ</w:t>
            </w:r>
          </w:p>
        </w:tc>
      </w:tr>
      <w:tr w:rsidR="002C46EC" w:rsidRPr="005A61C7" w:rsidTr="003A161A">
        <w:trPr>
          <w:trHeight w:val="238"/>
        </w:trPr>
        <w:tc>
          <w:tcPr>
            <w:tcW w:w="1135" w:type="dxa"/>
          </w:tcPr>
          <w:p w:rsidR="002C46EC" w:rsidRPr="009508E7" w:rsidRDefault="008A3080" w:rsidP="008D24FF">
            <w:pPr>
              <w:tabs>
                <w:tab w:val="left" w:pos="176"/>
              </w:tabs>
              <w:jc w:val="both"/>
              <w:rPr>
                <w:b/>
              </w:rPr>
            </w:pPr>
            <w:r>
              <w:rPr>
                <w:b/>
              </w:rPr>
              <w:t>243</w:t>
            </w:r>
          </w:p>
        </w:tc>
        <w:tc>
          <w:tcPr>
            <w:tcW w:w="645" w:type="dxa"/>
          </w:tcPr>
          <w:p w:rsidR="002C46EC" w:rsidRDefault="002C46EC" w:rsidP="008D24FF">
            <w:pPr>
              <w:jc w:val="both"/>
              <w:rPr>
                <w:b/>
              </w:rPr>
            </w:pPr>
            <w:r>
              <w:rPr>
                <w:b/>
              </w:rPr>
              <w:t>3</w:t>
            </w:r>
          </w:p>
        </w:tc>
        <w:tc>
          <w:tcPr>
            <w:tcW w:w="631" w:type="dxa"/>
          </w:tcPr>
          <w:p w:rsidR="002C46EC" w:rsidRDefault="002C46EC" w:rsidP="008D24FF">
            <w:pPr>
              <w:jc w:val="both"/>
              <w:rPr>
                <w:b/>
                <w:lang w:val="en-US"/>
              </w:rPr>
            </w:pPr>
          </w:p>
        </w:tc>
        <w:tc>
          <w:tcPr>
            <w:tcW w:w="5001" w:type="dxa"/>
            <w:vAlign w:val="center"/>
          </w:tcPr>
          <w:p w:rsidR="002C46EC" w:rsidRPr="00E54906" w:rsidRDefault="00E54906" w:rsidP="00E54906">
            <w:pPr>
              <w:pStyle w:val="20"/>
              <w:spacing w:after="0" w:line="240" w:lineRule="auto"/>
              <w:ind w:hanging="709"/>
              <w:jc w:val="both"/>
              <w:rPr>
                <w:b/>
              </w:rPr>
            </w:pPr>
            <w:r w:rsidRPr="00E54906">
              <w:rPr>
                <w:b/>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«Παλαιό Τρίκερι» ΔΕ Τρικερίου στο πλαίσιο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2C46EC" w:rsidRPr="0055290B" w:rsidRDefault="008A3080" w:rsidP="000B10A5">
            <w:pPr>
              <w:jc w:val="center"/>
              <w:rPr>
                <w:b/>
              </w:rPr>
            </w:pPr>
            <w:r w:rsidRPr="0055290B">
              <w:rPr>
                <w:b/>
              </w:rPr>
              <w:t>ΟΜΟΦΩΝΙΑ</w:t>
            </w:r>
          </w:p>
        </w:tc>
      </w:tr>
      <w:tr w:rsidR="00B0329D" w:rsidRPr="005A61C7" w:rsidTr="003A161A">
        <w:trPr>
          <w:trHeight w:val="238"/>
        </w:trPr>
        <w:tc>
          <w:tcPr>
            <w:tcW w:w="1135" w:type="dxa"/>
          </w:tcPr>
          <w:p w:rsidR="00B0329D" w:rsidRPr="009508E7" w:rsidRDefault="008A3080" w:rsidP="008D24FF">
            <w:pPr>
              <w:tabs>
                <w:tab w:val="left" w:pos="176"/>
              </w:tabs>
              <w:jc w:val="both"/>
              <w:rPr>
                <w:b/>
              </w:rPr>
            </w:pPr>
            <w:r>
              <w:rPr>
                <w:b/>
              </w:rPr>
              <w:t>244</w:t>
            </w:r>
          </w:p>
        </w:tc>
        <w:tc>
          <w:tcPr>
            <w:tcW w:w="645" w:type="dxa"/>
          </w:tcPr>
          <w:p w:rsidR="00B0329D" w:rsidRDefault="00B0329D" w:rsidP="008D24FF">
            <w:pPr>
              <w:jc w:val="both"/>
              <w:rPr>
                <w:b/>
              </w:rPr>
            </w:pPr>
            <w:r>
              <w:rPr>
                <w:b/>
              </w:rPr>
              <w:t>4</w:t>
            </w:r>
          </w:p>
        </w:tc>
        <w:tc>
          <w:tcPr>
            <w:tcW w:w="631" w:type="dxa"/>
          </w:tcPr>
          <w:p w:rsidR="00B0329D" w:rsidRDefault="00B0329D" w:rsidP="008D24FF">
            <w:pPr>
              <w:jc w:val="both"/>
              <w:rPr>
                <w:b/>
                <w:lang w:val="en-US"/>
              </w:rPr>
            </w:pPr>
          </w:p>
        </w:tc>
        <w:tc>
          <w:tcPr>
            <w:tcW w:w="5001" w:type="dxa"/>
            <w:vAlign w:val="center"/>
          </w:tcPr>
          <w:p w:rsidR="00B0329D" w:rsidRPr="00E54906" w:rsidRDefault="00E54906" w:rsidP="00E54906">
            <w:pPr>
              <w:pStyle w:val="20"/>
              <w:spacing w:after="0" w:line="240" w:lineRule="auto"/>
              <w:jc w:val="both"/>
              <w:rPr>
                <w:b/>
              </w:rPr>
            </w:pPr>
            <w:r w:rsidRPr="00E54906">
              <w:rPr>
                <w:b/>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w:t>
            </w:r>
            <w:r w:rsidRPr="00E54906">
              <w:rPr>
                <w:b/>
              </w:rPr>
              <w:lastRenderedPageBreak/>
              <w:t>αντίστοιχα Σχέδια για τον καθορισμό και οριοθέτηση σε αυτά χερσαίων και θαλασσίων ζωνών με σκοπό την αδειοδότηση υφιστάμενου Λιμενικού Έργου στη θέση «Κόττες»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B0329D" w:rsidRPr="0055290B" w:rsidRDefault="008A3080" w:rsidP="000B10A5">
            <w:pPr>
              <w:jc w:val="center"/>
              <w:rPr>
                <w:b/>
              </w:rPr>
            </w:pPr>
            <w:r w:rsidRPr="0055290B">
              <w:rPr>
                <w:b/>
              </w:rPr>
              <w:lastRenderedPageBreak/>
              <w:t>ΟΜΟΦΩΝΙΑ</w:t>
            </w:r>
          </w:p>
        </w:tc>
      </w:tr>
      <w:tr w:rsidR="00B0329D" w:rsidRPr="005A61C7" w:rsidTr="003A161A">
        <w:trPr>
          <w:trHeight w:val="238"/>
        </w:trPr>
        <w:tc>
          <w:tcPr>
            <w:tcW w:w="1135" w:type="dxa"/>
          </w:tcPr>
          <w:p w:rsidR="00B0329D" w:rsidRPr="009508E7" w:rsidRDefault="008A3080" w:rsidP="008D24FF">
            <w:pPr>
              <w:tabs>
                <w:tab w:val="left" w:pos="176"/>
              </w:tabs>
              <w:jc w:val="both"/>
              <w:rPr>
                <w:b/>
              </w:rPr>
            </w:pPr>
            <w:r>
              <w:rPr>
                <w:b/>
              </w:rPr>
              <w:lastRenderedPageBreak/>
              <w:t>245</w:t>
            </w:r>
          </w:p>
        </w:tc>
        <w:tc>
          <w:tcPr>
            <w:tcW w:w="645" w:type="dxa"/>
          </w:tcPr>
          <w:p w:rsidR="00B0329D" w:rsidRDefault="00611E5C" w:rsidP="008D24FF">
            <w:pPr>
              <w:jc w:val="both"/>
              <w:rPr>
                <w:b/>
              </w:rPr>
            </w:pPr>
            <w:r>
              <w:rPr>
                <w:b/>
              </w:rPr>
              <w:t>5</w:t>
            </w:r>
          </w:p>
        </w:tc>
        <w:tc>
          <w:tcPr>
            <w:tcW w:w="631" w:type="dxa"/>
          </w:tcPr>
          <w:p w:rsidR="00B0329D" w:rsidRPr="004A4AAB" w:rsidRDefault="00B0329D" w:rsidP="008D24FF">
            <w:pPr>
              <w:jc w:val="both"/>
              <w:rPr>
                <w:b/>
              </w:rPr>
            </w:pPr>
          </w:p>
        </w:tc>
        <w:tc>
          <w:tcPr>
            <w:tcW w:w="5001" w:type="dxa"/>
            <w:vAlign w:val="center"/>
          </w:tcPr>
          <w:p w:rsidR="00B0329D" w:rsidRPr="00E54906" w:rsidRDefault="00E54906" w:rsidP="00E54906">
            <w:pPr>
              <w:pStyle w:val="20"/>
              <w:spacing w:after="0" w:line="240" w:lineRule="auto"/>
              <w:ind w:hanging="709"/>
              <w:jc w:val="both"/>
              <w:rPr>
                <w:b/>
              </w:rPr>
            </w:pPr>
            <w:r w:rsidRPr="00E54906">
              <w:rPr>
                <w:b/>
              </w:rPr>
              <w:t xml:space="preserve">            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«Άγιος Γεώργιος (Κατηγιώργης)»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tc>
        <w:tc>
          <w:tcPr>
            <w:tcW w:w="2521" w:type="dxa"/>
            <w:vAlign w:val="center"/>
          </w:tcPr>
          <w:p w:rsidR="00B0329D" w:rsidRPr="0055290B" w:rsidRDefault="008A3080" w:rsidP="000B10A5">
            <w:pPr>
              <w:jc w:val="center"/>
              <w:rPr>
                <w:b/>
              </w:rPr>
            </w:pPr>
            <w:r w:rsidRPr="0055290B">
              <w:rPr>
                <w:b/>
              </w:rPr>
              <w:t>ΟΜΟΦΩΝΙΑ</w:t>
            </w:r>
          </w:p>
        </w:tc>
      </w:tr>
      <w:tr w:rsidR="00E54906" w:rsidRPr="005A61C7" w:rsidTr="003A161A">
        <w:trPr>
          <w:trHeight w:val="238"/>
        </w:trPr>
        <w:tc>
          <w:tcPr>
            <w:tcW w:w="1135" w:type="dxa"/>
          </w:tcPr>
          <w:p w:rsidR="00E54906" w:rsidRPr="009508E7" w:rsidRDefault="008A3080" w:rsidP="008D24FF">
            <w:pPr>
              <w:tabs>
                <w:tab w:val="left" w:pos="176"/>
              </w:tabs>
              <w:jc w:val="both"/>
              <w:rPr>
                <w:b/>
              </w:rPr>
            </w:pPr>
            <w:r>
              <w:rPr>
                <w:b/>
              </w:rPr>
              <w:t>246</w:t>
            </w:r>
          </w:p>
        </w:tc>
        <w:tc>
          <w:tcPr>
            <w:tcW w:w="645" w:type="dxa"/>
          </w:tcPr>
          <w:p w:rsidR="00E54906" w:rsidRDefault="00E54906" w:rsidP="008D24FF">
            <w:pPr>
              <w:jc w:val="both"/>
              <w:rPr>
                <w:b/>
              </w:rPr>
            </w:pPr>
            <w:r>
              <w:rPr>
                <w:b/>
              </w:rPr>
              <w:t>6</w:t>
            </w:r>
          </w:p>
        </w:tc>
        <w:tc>
          <w:tcPr>
            <w:tcW w:w="631" w:type="dxa"/>
          </w:tcPr>
          <w:p w:rsidR="00E54906" w:rsidRPr="004A4AAB" w:rsidRDefault="00E54906" w:rsidP="008D24FF">
            <w:pPr>
              <w:jc w:val="both"/>
              <w:rPr>
                <w:b/>
              </w:rPr>
            </w:pPr>
          </w:p>
        </w:tc>
        <w:tc>
          <w:tcPr>
            <w:tcW w:w="5001" w:type="dxa"/>
            <w:vAlign w:val="center"/>
          </w:tcPr>
          <w:p w:rsidR="00E54906" w:rsidRPr="00E54906" w:rsidRDefault="00E54906" w:rsidP="00E54906">
            <w:pPr>
              <w:autoSpaceDE w:val="0"/>
              <w:autoSpaceDN w:val="0"/>
              <w:adjustRightInd w:val="0"/>
              <w:jc w:val="both"/>
              <w:rPr>
                <w:b/>
              </w:rPr>
            </w:pPr>
            <w:r w:rsidRPr="00E54906">
              <w:rPr>
                <w:rFonts w:eastAsiaTheme="minorHAnsi"/>
                <w:b/>
              </w:rPr>
              <w:t>Έγκριση αγοράς οχήματος από τη Δ/νση Διαχείρισης Δημοσίου Υλικού (ΔΔΔΥ) και έκδοση εντάλματος πληρωμής.</w:t>
            </w:r>
          </w:p>
        </w:tc>
        <w:tc>
          <w:tcPr>
            <w:tcW w:w="2521" w:type="dxa"/>
            <w:vAlign w:val="center"/>
          </w:tcPr>
          <w:p w:rsidR="00E54906" w:rsidRPr="0055290B" w:rsidRDefault="008A3080" w:rsidP="000B10A5">
            <w:pPr>
              <w:jc w:val="center"/>
              <w:rPr>
                <w:b/>
              </w:rPr>
            </w:pPr>
            <w:r w:rsidRPr="0055290B">
              <w:rPr>
                <w:b/>
              </w:rPr>
              <w:t>ΟΜΟΦΩΝΙΑ</w:t>
            </w:r>
          </w:p>
        </w:tc>
      </w:tr>
      <w:tr w:rsidR="00546C65" w:rsidRPr="005A61C7" w:rsidTr="003A161A">
        <w:trPr>
          <w:trHeight w:val="238"/>
        </w:trPr>
        <w:tc>
          <w:tcPr>
            <w:tcW w:w="1135" w:type="dxa"/>
          </w:tcPr>
          <w:p w:rsidR="00546C65" w:rsidRPr="009508E7" w:rsidRDefault="008A3080" w:rsidP="008D24FF">
            <w:pPr>
              <w:tabs>
                <w:tab w:val="left" w:pos="176"/>
              </w:tabs>
              <w:jc w:val="both"/>
              <w:rPr>
                <w:b/>
              </w:rPr>
            </w:pPr>
            <w:r>
              <w:rPr>
                <w:b/>
              </w:rPr>
              <w:t>247</w:t>
            </w:r>
          </w:p>
        </w:tc>
        <w:tc>
          <w:tcPr>
            <w:tcW w:w="645" w:type="dxa"/>
          </w:tcPr>
          <w:p w:rsidR="00546C65" w:rsidRDefault="00546C65" w:rsidP="008D24FF">
            <w:pPr>
              <w:jc w:val="both"/>
              <w:rPr>
                <w:b/>
              </w:rPr>
            </w:pPr>
            <w:r>
              <w:rPr>
                <w:b/>
              </w:rPr>
              <w:t>7</w:t>
            </w:r>
          </w:p>
        </w:tc>
        <w:tc>
          <w:tcPr>
            <w:tcW w:w="631" w:type="dxa"/>
          </w:tcPr>
          <w:p w:rsidR="00546C65" w:rsidRPr="004A4AAB" w:rsidRDefault="00546C65" w:rsidP="008D24FF">
            <w:pPr>
              <w:jc w:val="both"/>
              <w:rPr>
                <w:b/>
              </w:rPr>
            </w:pPr>
          </w:p>
        </w:tc>
        <w:tc>
          <w:tcPr>
            <w:tcW w:w="5001" w:type="dxa"/>
            <w:vAlign w:val="center"/>
          </w:tcPr>
          <w:p w:rsidR="00546C65" w:rsidRPr="00546C65" w:rsidRDefault="00546C65" w:rsidP="00546C65">
            <w:pPr>
              <w:tabs>
                <w:tab w:val="left" w:pos="0"/>
              </w:tabs>
              <w:jc w:val="both"/>
              <w:rPr>
                <w:b/>
              </w:rPr>
            </w:pPr>
            <w:r w:rsidRPr="002B6DBB">
              <w:rPr>
                <w:b/>
              </w:rPr>
              <w:t>Εξειδίκευση πίστωσης έτους 2023.</w:t>
            </w:r>
          </w:p>
        </w:tc>
        <w:tc>
          <w:tcPr>
            <w:tcW w:w="2521" w:type="dxa"/>
            <w:vAlign w:val="center"/>
          </w:tcPr>
          <w:p w:rsidR="00546C65" w:rsidRPr="0055290B" w:rsidRDefault="008A3080" w:rsidP="000B10A5">
            <w:pPr>
              <w:jc w:val="center"/>
              <w:rPr>
                <w:b/>
              </w:rPr>
            </w:pPr>
            <w:r w:rsidRPr="0055290B">
              <w:rPr>
                <w:b/>
              </w:rPr>
              <w:t>ΟΜΟΦΩΝΙΑ</w:t>
            </w:r>
          </w:p>
        </w:tc>
      </w:tr>
      <w:tr w:rsidR="00F47353" w:rsidRPr="005A61C7" w:rsidTr="003A161A">
        <w:trPr>
          <w:trHeight w:val="238"/>
        </w:trPr>
        <w:tc>
          <w:tcPr>
            <w:tcW w:w="1135" w:type="dxa"/>
          </w:tcPr>
          <w:p w:rsidR="00F47353" w:rsidRPr="009508E7" w:rsidRDefault="008A3080" w:rsidP="008D24FF">
            <w:pPr>
              <w:tabs>
                <w:tab w:val="left" w:pos="176"/>
              </w:tabs>
              <w:jc w:val="both"/>
              <w:rPr>
                <w:b/>
              </w:rPr>
            </w:pPr>
            <w:r>
              <w:rPr>
                <w:b/>
              </w:rPr>
              <w:t>248</w:t>
            </w:r>
          </w:p>
        </w:tc>
        <w:tc>
          <w:tcPr>
            <w:tcW w:w="645" w:type="dxa"/>
          </w:tcPr>
          <w:p w:rsidR="00F47353" w:rsidRDefault="00F47353" w:rsidP="008D24FF">
            <w:pPr>
              <w:jc w:val="both"/>
              <w:rPr>
                <w:b/>
              </w:rPr>
            </w:pPr>
            <w:r>
              <w:rPr>
                <w:b/>
              </w:rPr>
              <w:t>8</w:t>
            </w:r>
          </w:p>
        </w:tc>
        <w:tc>
          <w:tcPr>
            <w:tcW w:w="631" w:type="dxa"/>
          </w:tcPr>
          <w:p w:rsidR="00F47353" w:rsidRPr="004A4AAB" w:rsidRDefault="00F47353" w:rsidP="008D24FF">
            <w:pPr>
              <w:jc w:val="both"/>
              <w:rPr>
                <w:b/>
              </w:rPr>
            </w:pPr>
          </w:p>
        </w:tc>
        <w:tc>
          <w:tcPr>
            <w:tcW w:w="5001" w:type="dxa"/>
            <w:vAlign w:val="center"/>
          </w:tcPr>
          <w:p w:rsidR="00F47353" w:rsidRPr="00F47353" w:rsidRDefault="00F47353" w:rsidP="00F47353">
            <w:pPr>
              <w:jc w:val="both"/>
              <w:rPr>
                <w:b/>
                <w:color w:val="000000"/>
              </w:rPr>
            </w:pPr>
            <w:r>
              <w:rPr>
                <w:b/>
                <w:bCs/>
              </w:rPr>
              <w:t xml:space="preserve">Περί έγκρισης αποζημίωσης  μετακίνησης </w:t>
            </w:r>
            <w:r>
              <w:rPr>
                <w:b/>
                <w:color w:val="000000"/>
              </w:rPr>
              <w:t>του Δημάρχου Μιτζικού Μιχαήλ</w:t>
            </w:r>
            <w:r>
              <w:rPr>
                <w:rFonts w:eastAsia="Calibri"/>
                <w:lang w:eastAsia="en-US"/>
              </w:rPr>
              <w:t xml:space="preserve"> </w:t>
            </w:r>
            <w:r>
              <w:rPr>
                <w:rFonts w:eastAsia="Calibri"/>
                <w:b/>
                <w:lang w:eastAsia="en-US"/>
              </w:rPr>
              <w:t>σε συνάντηση στο Υπουργείο  Εσωτερικών,</w:t>
            </w:r>
            <w:r>
              <w:rPr>
                <w:b/>
                <w:color w:val="000000"/>
              </w:rPr>
              <w:t xml:space="preserve"> στις 2/05/2024</w:t>
            </w:r>
            <w:r>
              <w:rPr>
                <w:rFonts w:eastAsia="Calibri"/>
                <w:b/>
                <w:lang w:eastAsia="en-US"/>
              </w:rPr>
              <w:t>.</w:t>
            </w:r>
          </w:p>
        </w:tc>
        <w:tc>
          <w:tcPr>
            <w:tcW w:w="2521" w:type="dxa"/>
            <w:vAlign w:val="center"/>
          </w:tcPr>
          <w:p w:rsidR="00F47353" w:rsidRPr="0055290B" w:rsidRDefault="008A3080" w:rsidP="000B10A5">
            <w:pPr>
              <w:jc w:val="center"/>
              <w:rPr>
                <w:b/>
              </w:rPr>
            </w:pPr>
            <w:r w:rsidRPr="0055290B">
              <w:rPr>
                <w:b/>
              </w:rPr>
              <w:t>ΟΜΟΦΩΝΙΑ</w:t>
            </w:r>
          </w:p>
        </w:tc>
      </w:tr>
      <w:tr w:rsidR="00C61603" w:rsidRPr="005A61C7" w:rsidTr="003A161A">
        <w:trPr>
          <w:trHeight w:val="238"/>
        </w:trPr>
        <w:tc>
          <w:tcPr>
            <w:tcW w:w="1135" w:type="dxa"/>
          </w:tcPr>
          <w:p w:rsidR="00C61603" w:rsidRPr="009508E7" w:rsidRDefault="008A3080" w:rsidP="008D24FF">
            <w:pPr>
              <w:tabs>
                <w:tab w:val="left" w:pos="176"/>
              </w:tabs>
              <w:jc w:val="both"/>
              <w:rPr>
                <w:b/>
              </w:rPr>
            </w:pPr>
            <w:r>
              <w:rPr>
                <w:b/>
              </w:rPr>
              <w:t>249</w:t>
            </w:r>
          </w:p>
        </w:tc>
        <w:tc>
          <w:tcPr>
            <w:tcW w:w="645" w:type="dxa"/>
          </w:tcPr>
          <w:p w:rsidR="00C61603" w:rsidRDefault="00C61603" w:rsidP="008D24FF">
            <w:pPr>
              <w:jc w:val="both"/>
              <w:rPr>
                <w:b/>
              </w:rPr>
            </w:pPr>
            <w:r>
              <w:rPr>
                <w:b/>
              </w:rPr>
              <w:t>9</w:t>
            </w:r>
          </w:p>
        </w:tc>
        <w:tc>
          <w:tcPr>
            <w:tcW w:w="631" w:type="dxa"/>
          </w:tcPr>
          <w:p w:rsidR="00C61603" w:rsidRPr="004A4AAB" w:rsidRDefault="00C61603" w:rsidP="008D24FF">
            <w:pPr>
              <w:jc w:val="both"/>
              <w:rPr>
                <w:b/>
              </w:rPr>
            </w:pPr>
          </w:p>
        </w:tc>
        <w:tc>
          <w:tcPr>
            <w:tcW w:w="5001" w:type="dxa"/>
            <w:vAlign w:val="center"/>
          </w:tcPr>
          <w:p w:rsidR="00C61603" w:rsidRPr="00C61603" w:rsidRDefault="00C61603" w:rsidP="00F47353">
            <w:pPr>
              <w:jc w:val="both"/>
              <w:rPr>
                <w:b/>
                <w:color w:val="000000"/>
              </w:rPr>
            </w:pPr>
            <w:r>
              <w:rPr>
                <w:b/>
                <w:bCs/>
              </w:rPr>
              <w:t xml:space="preserve">Περί έγκρισης αποζημίωσης  μετακίνησης </w:t>
            </w:r>
            <w:r>
              <w:rPr>
                <w:b/>
                <w:color w:val="000000"/>
              </w:rPr>
              <w:t>του Δημάρχου Μιτζικού Μιχαήλ</w:t>
            </w:r>
            <w:r>
              <w:rPr>
                <w:rFonts w:eastAsia="Calibri"/>
                <w:b/>
                <w:lang w:eastAsia="en-US"/>
              </w:rPr>
              <w:t xml:space="preserve"> σε συνάντηση με τον </w:t>
            </w:r>
            <w:r>
              <w:rPr>
                <w:b/>
                <w:shd w:val="clear" w:color="auto" w:fill="FFFFFF"/>
              </w:rPr>
              <w:t>διευθύνοντα σύμβουλο</w:t>
            </w:r>
            <w:r>
              <w:rPr>
                <w:b/>
                <w:color w:val="4D5156"/>
                <w:shd w:val="clear" w:color="auto" w:fill="FFFFFF"/>
              </w:rPr>
              <w:t xml:space="preserve"> </w:t>
            </w:r>
            <w:r>
              <w:rPr>
                <w:b/>
                <w:shd w:val="clear" w:color="auto" w:fill="FFFFFF"/>
              </w:rPr>
              <w:t>του ΟΣΕ</w:t>
            </w:r>
            <w:r>
              <w:rPr>
                <w:rFonts w:eastAsia="Calibri"/>
                <w:b/>
                <w:lang w:eastAsia="en-US"/>
              </w:rPr>
              <w:t>,</w:t>
            </w:r>
            <w:r>
              <w:rPr>
                <w:b/>
                <w:color w:val="000000"/>
              </w:rPr>
              <w:t xml:space="preserve"> στις 8/05/2024 </w:t>
            </w:r>
            <w:r>
              <w:rPr>
                <w:rFonts w:eastAsia="Calibri"/>
                <w:b/>
                <w:lang w:eastAsia="en-US"/>
              </w:rPr>
              <w:t>.</w:t>
            </w:r>
          </w:p>
        </w:tc>
        <w:tc>
          <w:tcPr>
            <w:tcW w:w="2521" w:type="dxa"/>
            <w:vAlign w:val="center"/>
          </w:tcPr>
          <w:p w:rsidR="00C61603" w:rsidRPr="0055290B" w:rsidRDefault="008A3080" w:rsidP="000B10A5">
            <w:pPr>
              <w:jc w:val="center"/>
              <w:rPr>
                <w:b/>
              </w:rPr>
            </w:pPr>
            <w:r w:rsidRPr="0055290B">
              <w:rPr>
                <w:b/>
              </w:rPr>
              <w:t>ΟΜΟΦΩΝΙΑ</w:t>
            </w:r>
          </w:p>
        </w:tc>
      </w:tr>
      <w:tr w:rsidR="009D48A4" w:rsidRPr="005A61C7" w:rsidTr="003A161A">
        <w:trPr>
          <w:trHeight w:val="238"/>
        </w:trPr>
        <w:tc>
          <w:tcPr>
            <w:tcW w:w="1135" w:type="dxa"/>
          </w:tcPr>
          <w:p w:rsidR="009D48A4" w:rsidRPr="009508E7" w:rsidRDefault="008A3080" w:rsidP="008D24FF">
            <w:pPr>
              <w:tabs>
                <w:tab w:val="left" w:pos="176"/>
              </w:tabs>
              <w:jc w:val="both"/>
              <w:rPr>
                <w:b/>
              </w:rPr>
            </w:pPr>
            <w:r>
              <w:rPr>
                <w:b/>
              </w:rPr>
              <w:t>250</w:t>
            </w:r>
          </w:p>
        </w:tc>
        <w:tc>
          <w:tcPr>
            <w:tcW w:w="645" w:type="dxa"/>
          </w:tcPr>
          <w:p w:rsidR="009D48A4" w:rsidRDefault="009D48A4" w:rsidP="008D24FF">
            <w:pPr>
              <w:jc w:val="both"/>
              <w:rPr>
                <w:b/>
              </w:rPr>
            </w:pPr>
            <w:r>
              <w:rPr>
                <w:b/>
              </w:rPr>
              <w:t>10</w:t>
            </w:r>
          </w:p>
        </w:tc>
        <w:tc>
          <w:tcPr>
            <w:tcW w:w="631" w:type="dxa"/>
          </w:tcPr>
          <w:p w:rsidR="009D48A4" w:rsidRPr="004A4AAB" w:rsidRDefault="009D48A4" w:rsidP="008D24FF">
            <w:pPr>
              <w:jc w:val="both"/>
              <w:rPr>
                <w:b/>
              </w:rPr>
            </w:pPr>
          </w:p>
        </w:tc>
        <w:tc>
          <w:tcPr>
            <w:tcW w:w="5001" w:type="dxa"/>
            <w:vAlign w:val="center"/>
          </w:tcPr>
          <w:p w:rsidR="009D48A4" w:rsidRPr="009D48A4" w:rsidRDefault="009D48A4" w:rsidP="009D48A4">
            <w:pPr>
              <w:pStyle w:val="a9"/>
              <w:spacing w:after="0" w:line="240" w:lineRule="auto"/>
              <w:ind w:left="0"/>
              <w:jc w:val="both"/>
              <w:rPr>
                <w:rFonts w:ascii="Times New Roman" w:hAnsi="Times New Roman"/>
                <w:b/>
                <w:bCs/>
                <w:sz w:val="24"/>
                <w:szCs w:val="24"/>
              </w:rPr>
            </w:pPr>
            <w:r>
              <w:rPr>
                <w:rFonts w:ascii="Times New Roman" w:hAnsi="Times New Roman"/>
                <w:b/>
                <w:sz w:val="24"/>
                <w:szCs w:val="24"/>
              </w:rPr>
              <w:t>Έγκριση</w:t>
            </w:r>
            <w:r>
              <w:rPr>
                <w:rFonts w:ascii="Times New Roman" w:hAnsi="Times New Roman"/>
                <w:b/>
                <w:bCs/>
                <w:sz w:val="24"/>
                <w:szCs w:val="24"/>
              </w:rPr>
              <w:t xml:space="preserve">  εξειδίκευσης πίστωσης  για τις δαπάνες που αφορούν την ημερίδα με θέμα «Πρόγραμμα Απόλλων» που θα πραγματοποιηθεί στο Πολιτιστικό Κέντρο Καλών Νερών  Δήμου Νοτίου Πηλίου. </w:t>
            </w:r>
          </w:p>
        </w:tc>
        <w:tc>
          <w:tcPr>
            <w:tcW w:w="2521" w:type="dxa"/>
            <w:vAlign w:val="center"/>
          </w:tcPr>
          <w:p w:rsidR="009D48A4" w:rsidRPr="0055290B" w:rsidRDefault="008A3080" w:rsidP="000B10A5">
            <w:pPr>
              <w:jc w:val="center"/>
              <w:rPr>
                <w:b/>
              </w:rPr>
            </w:pPr>
            <w:r w:rsidRPr="0055290B">
              <w:rPr>
                <w:b/>
              </w:rPr>
              <w:t>ΟΜΟΦΩΝΙΑ</w:t>
            </w:r>
          </w:p>
        </w:tc>
      </w:tr>
      <w:tr w:rsidR="00B95937" w:rsidRPr="005A61C7" w:rsidTr="003A161A">
        <w:trPr>
          <w:trHeight w:val="238"/>
        </w:trPr>
        <w:tc>
          <w:tcPr>
            <w:tcW w:w="1135" w:type="dxa"/>
          </w:tcPr>
          <w:p w:rsidR="00B95937" w:rsidRPr="009508E7" w:rsidRDefault="008A3080" w:rsidP="008D24FF">
            <w:pPr>
              <w:tabs>
                <w:tab w:val="left" w:pos="176"/>
              </w:tabs>
              <w:jc w:val="both"/>
              <w:rPr>
                <w:b/>
              </w:rPr>
            </w:pPr>
            <w:r>
              <w:rPr>
                <w:b/>
              </w:rPr>
              <w:t>251</w:t>
            </w:r>
          </w:p>
        </w:tc>
        <w:tc>
          <w:tcPr>
            <w:tcW w:w="645" w:type="dxa"/>
          </w:tcPr>
          <w:p w:rsidR="00B95937" w:rsidRDefault="00B95937" w:rsidP="008D24FF">
            <w:pPr>
              <w:jc w:val="both"/>
              <w:rPr>
                <w:b/>
              </w:rPr>
            </w:pPr>
            <w:r>
              <w:rPr>
                <w:b/>
              </w:rPr>
              <w:t>11</w:t>
            </w:r>
          </w:p>
        </w:tc>
        <w:tc>
          <w:tcPr>
            <w:tcW w:w="631" w:type="dxa"/>
          </w:tcPr>
          <w:p w:rsidR="00B95937" w:rsidRPr="004A4AAB" w:rsidRDefault="00B95937" w:rsidP="008D24FF">
            <w:pPr>
              <w:jc w:val="both"/>
              <w:rPr>
                <w:b/>
              </w:rPr>
            </w:pPr>
          </w:p>
        </w:tc>
        <w:tc>
          <w:tcPr>
            <w:tcW w:w="5001" w:type="dxa"/>
            <w:vAlign w:val="center"/>
          </w:tcPr>
          <w:p w:rsidR="00B95937" w:rsidRPr="00B95937" w:rsidRDefault="00B95937" w:rsidP="00B95937">
            <w:pPr>
              <w:jc w:val="both"/>
              <w:rPr>
                <w:b/>
                <w:color w:val="212121"/>
              </w:rPr>
            </w:pPr>
            <w:r>
              <w:rPr>
                <w:b/>
                <w:color w:val="212121"/>
              </w:rPr>
              <w:t>Ορισμός Πληρεξούσιου Δικηγόρου, ώστε να προβεί σε όλες τις διαδικαστικές πράξεις που προβλέπονται, εξωδικαστικές, διοικητικές ποινικές, ώστε να διασφαλίσει τα συμφέροντα του Δήμου Νοτίου Πηλίου αναφορικά με τον Λατομικό χώρο Συκής.</w:t>
            </w:r>
          </w:p>
        </w:tc>
        <w:tc>
          <w:tcPr>
            <w:tcW w:w="2521" w:type="dxa"/>
            <w:vAlign w:val="center"/>
          </w:tcPr>
          <w:p w:rsidR="00B95937" w:rsidRPr="0055290B" w:rsidRDefault="008A3080" w:rsidP="000B10A5">
            <w:pPr>
              <w:jc w:val="center"/>
              <w:rPr>
                <w:b/>
              </w:rPr>
            </w:pPr>
            <w:r w:rsidRPr="0055290B">
              <w:rPr>
                <w:b/>
              </w:rPr>
              <w:t>ΟΜΟΦΩΝΙΑ</w:t>
            </w:r>
          </w:p>
        </w:tc>
      </w:tr>
      <w:tr w:rsidR="00BC0F62" w:rsidRPr="005A61C7" w:rsidTr="003A161A">
        <w:trPr>
          <w:trHeight w:val="238"/>
        </w:trPr>
        <w:tc>
          <w:tcPr>
            <w:tcW w:w="1135" w:type="dxa"/>
          </w:tcPr>
          <w:p w:rsidR="00BC0F62" w:rsidRPr="009508E7" w:rsidRDefault="008A3080" w:rsidP="008D24FF">
            <w:pPr>
              <w:tabs>
                <w:tab w:val="left" w:pos="176"/>
              </w:tabs>
              <w:jc w:val="both"/>
              <w:rPr>
                <w:b/>
              </w:rPr>
            </w:pPr>
            <w:r>
              <w:rPr>
                <w:b/>
              </w:rPr>
              <w:lastRenderedPageBreak/>
              <w:t>252</w:t>
            </w:r>
          </w:p>
        </w:tc>
        <w:tc>
          <w:tcPr>
            <w:tcW w:w="645" w:type="dxa"/>
          </w:tcPr>
          <w:p w:rsidR="00BC0F62" w:rsidRDefault="00BC0F62" w:rsidP="008D24FF">
            <w:pPr>
              <w:jc w:val="both"/>
              <w:rPr>
                <w:b/>
              </w:rPr>
            </w:pPr>
            <w:r>
              <w:rPr>
                <w:b/>
              </w:rPr>
              <w:t>12</w:t>
            </w:r>
          </w:p>
        </w:tc>
        <w:tc>
          <w:tcPr>
            <w:tcW w:w="631" w:type="dxa"/>
          </w:tcPr>
          <w:p w:rsidR="00BC0F62" w:rsidRPr="004A4AAB" w:rsidRDefault="00BC0F62" w:rsidP="008D24FF">
            <w:pPr>
              <w:jc w:val="both"/>
              <w:rPr>
                <w:b/>
              </w:rPr>
            </w:pPr>
          </w:p>
        </w:tc>
        <w:tc>
          <w:tcPr>
            <w:tcW w:w="5001" w:type="dxa"/>
            <w:vAlign w:val="center"/>
          </w:tcPr>
          <w:p w:rsidR="00BC0F62" w:rsidRPr="00BC0F62" w:rsidRDefault="00301BDD" w:rsidP="00B95937">
            <w:pPr>
              <w:jc w:val="both"/>
              <w:rPr>
                <w:b/>
                <w:color w:val="000000"/>
              </w:rPr>
            </w:pPr>
            <w:r>
              <w:rPr>
                <w:b/>
                <w:bCs/>
              </w:rPr>
              <w:t xml:space="preserve">Περί έγκρισης αποζημίωσης  μετακίνησης </w:t>
            </w:r>
            <w:r>
              <w:rPr>
                <w:b/>
                <w:color w:val="000000"/>
              </w:rPr>
              <w:t>του Δημάρχου Μιτζικού Μιχαήλ</w:t>
            </w:r>
            <w:r>
              <w:rPr>
                <w:rFonts w:eastAsia="Calibri"/>
                <w:b/>
                <w:lang w:eastAsia="en-US"/>
              </w:rPr>
              <w:t xml:space="preserve"> σε συναντήσεις </w:t>
            </w:r>
            <w:r>
              <w:rPr>
                <w:b/>
              </w:rPr>
              <w:t>στα Υπουργεία Αγροτικής Ανάπτυξης, με τον ΓΓ</w:t>
            </w:r>
            <w:r>
              <w:rPr>
                <w:rStyle w:val="ab"/>
                <w:color w:val="000000"/>
                <w:shd w:val="clear" w:color="auto" w:fill="FFFFFF"/>
              </w:rPr>
              <w:t xml:space="preserve"> Επικοινωνίας και Ενημέρωσης και</w:t>
            </w:r>
            <w:r>
              <w:rPr>
                <w:b/>
              </w:rPr>
              <w:t xml:space="preserve"> ΚΕΔΕ</w:t>
            </w:r>
            <w:r>
              <w:rPr>
                <w:rFonts w:eastAsia="Calibri"/>
                <w:b/>
                <w:lang w:eastAsia="en-US"/>
              </w:rPr>
              <w:t>,</w:t>
            </w:r>
            <w:r>
              <w:rPr>
                <w:b/>
                <w:color w:val="000000"/>
              </w:rPr>
              <w:t xml:space="preserve"> στις 14/05/2024</w:t>
            </w:r>
            <w:r>
              <w:rPr>
                <w:rFonts w:eastAsia="Calibri"/>
                <w:b/>
                <w:lang w:eastAsia="en-US"/>
              </w:rPr>
              <w:t>.</w:t>
            </w:r>
          </w:p>
        </w:tc>
        <w:tc>
          <w:tcPr>
            <w:tcW w:w="2521" w:type="dxa"/>
            <w:vAlign w:val="center"/>
          </w:tcPr>
          <w:p w:rsidR="00BC0F62" w:rsidRPr="0055290B" w:rsidRDefault="008A3080" w:rsidP="000B10A5">
            <w:pPr>
              <w:jc w:val="center"/>
              <w:rPr>
                <w:b/>
              </w:rPr>
            </w:pPr>
            <w:r w:rsidRPr="0055290B">
              <w:rPr>
                <w:b/>
              </w:rPr>
              <w:t>ΟΜΟΦΩΝΙΑ</w:t>
            </w:r>
          </w:p>
        </w:tc>
      </w:tr>
      <w:tr w:rsidR="00611E5C" w:rsidRPr="005A61C7" w:rsidTr="003A161A">
        <w:trPr>
          <w:trHeight w:val="238"/>
        </w:trPr>
        <w:tc>
          <w:tcPr>
            <w:tcW w:w="1135" w:type="dxa"/>
          </w:tcPr>
          <w:p w:rsidR="00611E5C" w:rsidRPr="009508E7" w:rsidRDefault="00611E5C" w:rsidP="008D24FF">
            <w:pPr>
              <w:tabs>
                <w:tab w:val="left" w:pos="176"/>
              </w:tabs>
              <w:jc w:val="both"/>
              <w:rPr>
                <w:b/>
              </w:rPr>
            </w:pPr>
          </w:p>
        </w:tc>
        <w:tc>
          <w:tcPr>
            <w:tcW w:w="645" w:type="dxa"/>
          </w:tcPr>
          <w:p w:rsidR="00611E5C" w:rsidRPr="00E54906" w:rsidRDefault="00611E5C" w:rsidP="008D24FF">
            <w:pPr>
              <w:jc w:val="both"/>
              <w:rPr>
                <w:b/>
              </w:rPr>
            </w:pPr>
          </w:p>
        </w:tc>
        <w:tc>
          <w:tcPr>
            <w:tcW w:w="631" w:type="dxa"/>
          </w:tcPr>
          <w:p w:rsidR="00611E5C" w:rsidRPr="004A4AAB" w:rsidRDefault="00CE0C30" w:rsidP="008D24FF">
            <w:pPr>
              <w:jc w:val="both"/>
              <w:rPr>
                <w:b/>
              </w:rPr>
            </w:pPr>
            <w:r>
              <w:rPr>
                <w:b/>
              </w:rPr>
              <w:t>1</w:t>
            </w:r>
          </w:p>
        </w:tc>
        <w:tc>
          <w:tcPr>
            <w:tcW w:w="5001" w:type="dxa"/>
            <w:vAlign w:val="center"/>
          </w:tcPr>
          <w:p w:rsidR="00611E5C" w:rsidRPr="00E54906" w:rsidRDefault="00E54906" w:rsidP="00E54906">
            <w:pPr>
              <w:jc w:val="both"/>
              <w:rPr>
                <w:b/>
              </w:rPr>
            </w:pPr>
            <w:r w:rsidRPr="00E54906">
              <w:rPr>
                <w:b/>
                <w:bCs/>
              </w:rPr>
              <w:t xml:space="preserve">Έγκριση των όρων διαπραγμάτευσης της υπ’ αριθμ. 78/2024 απόφασης του Δ. Σ. (Άρθρο 65, παρ. 6 του ν. 3852/2010) </w:t>
            </w:r>
          </w:p>
        </w:tc>
        <w:tc>
          <w:tcPr>
            <w:tcW w:w="2521" w:type="dxa"/>
            <w:vAlign w:val="center"/>
          </w:tcPr>
          <w:p w:rsidR="00611E5C" w:rsidRPr="0055290B" w:rsidRDefault="008A3080" w:rsidP="000B10A5">
            <w:pPr>
              <w:jc w:val="center"/>
              <w:rPr>
                <w:b/>
              </w:rPr>
            </w:pPr>
            <w:r>
              <w:rPr>
                <w:b/>
              </w:rPr>
              <w:t>ΑΝΑΒΟΛΗ</w:t>
            </w:r>
          </w:p>
        </w:tc>
      </w:tr>
      <w:tr w:rsidR="00E655D7" w:rsidRPr="005A61C7" w:rsidTr="003A161A">
        <w:trPr>
          <w:trHeight w:val="1912"/>
        </w:trPr>
        <w:tc>
          <w:tcPr>
            <w:tcW w:w="1135" w:type="dxa"/>
          </w:tcPr>
          <w:p w:rsidR="00E655D7" w:rsidRPr="009508E7" w:rsidRDefault="008A3080" w:rsidP="008D24FF">
            <w:pPr>
              <w:tabs>
                <w:tab w:val="left" w:pos="176"/>
              </w:tabs>
              <w:jc w:val="both"/>
              <w:rPr>
                <w:b/>
              </w:rPr>
            </w:pPr>
            <w:r>
              <w:rPr>
                <w:b/>
              </w:rPr>
              <w:t>253</w:t>
            </w:r>
          </w:p>
        </w:tc>
        <w:tc>
          <w:tcPr>
            <w:tcW w:w="645" w:type="dxa"/>
          </w:tcPr>
          <w:p w:rsidR="00E655D7" w:rsidRPr="00546C65" w:rsidRDefault="00E655D7" w:rsidP="008D24FF">
            <w:pPr>
              <w:jc w:val="both"/>
              <w:rPr>
                <w:b/>
              </w:rPr>
            </w:pPr>
          </w:p>
        </w:tc>
        <w:tc>
          <w:tcPr>
            <w:tcW w:w="631" w:type="dxa"/>
          </w:tcPr>
          <w:p w:rsidR="00E655D7" w:rsidRPr="004A4AAB" w:rsidRDefault="00CE0C30" w:rsidP="008D24FF">
            <w:pPr>
              <w:jc w:val="both"/>
              <w:rPr>
                <w:b/>
              </w:rPr>
            </w:pPr>
            <w:r>
              <w:rPr>
                <w:b/>
              </w:rPr>
              <w:t>2</w:t>
            </w:r>
          </w:p>
        </w:tc>
        <w:tc>
          <w:tcPr>
            <w:tcW w:w="5001" w:type="dxa"/>
            <w:vAlign w:val="center"/>
          </w:tcPr>
          <w:p w:rsidR="00E655D7" w:rsidRPr="00CD25F9" w:rsidRDefault="00CD25F9" w:rsidP="00CD25F9">
            <w:pPr>
              <w:jc w:val="both"/>
              <w:rPr>
                <w:b/>
                <w:color w:val="1D2228"/>
                <w:shd w:val="clear" w:color="auto" w:fill="FFFFFF"/>
              </w:rPr>
            </w:pPr>
            <w:r w:rsidRPr="00E54906">
              <w:rPr>
                <w:b/>
                <w:color w:val="1D2228"/>
                <w:shd w:val="clear" w:color="auto" w:fill="FFFFFF"/>
              </w:rPr>
              <w:t>Υποβολή πρακτικού Α και Β φάσης διενέργειας ανοικτού δημοσίου ηλεκτρονικού δι</w:t>
            </w:r>
            <w:r>
              <w:rPr>
                <w:b/>
                <w:color w:val="1D2228"/>
                <w:shd w:val="clear" w:color="auto" w:fill="FFFFFF"/>
              </w:rPr>
              <w:t xml:space="preserve">αγωνισμού «ΝΑΥΑΓΟΣΩΣΤΙΚΗ  ΚΑΛΥΨΗ </w:t>
            </w:r>
            <w:r w:rsidRPr="00E54906">
              <w:rPr>
                <w:b/>
                <w:color w:val="1D2228"/>
                <w:shd w:val="clear" w:color="auto" w:fill="FFFFFF"/>
              </w:rPr>
              <w:t>ΠΟΛΥΣΥΧΝΑΣΤΩΝ</w:t>
            </w:r>
            <w:r>
              <w:rPr>
                <w:b/>
                <w:color w:val="1D2228"/>
                <w:shd w:val="clear" w:color="auto" w:fill="FFFFFF"/>
              </w:rPr>
              <w:t xml:space="preserve"> </w:t>
            </w:r>
            <w:r w:rsidRPr="00E54906">
              <w:rPr>
                <w:b/>
                <w:color w:val="1D2228"/>
                <w:shd w:val="clear" w:color="auto" w:fill="FFFFFF"/>
              </w:rPr>
              <w:t>ΠΑΡΑΛΙΩΝ ΣΥΜΦΩΝΑ ΜΕ ΤΟ Π.Δ. 71/2020 ΚΑΙ ΟΡΙΟΘΕΤΗΣΗ ΤΟΥΣ ΕΝΤΟΣ ΤΩΝ</w:t>
            </w:r>
            <w:r>
              <w:rPr>
                <w:b/>
                <w:color w:val="1D2228"/>
              </w:rPr>
              <w:t xml:space="preserve"> </w:t>
            </w:r>
            <w:r w:rsidRPr="00E54906">
              <w:rPr>
                <w:b/>
                <w:color w:val="1D2228"/>
                <w:shd w:val="clear" w:color="auto" w:fill="FFFFFF"/>
              </w:rPr>
              <w:t>ΟΡΙΩΝ ΤΟΥ ΔΗΜΟΥ ΝΟΤΙΟΥ ΠΗΛΙΟΥ – ΕΤΩΝ 2024-2025»</w:t>
            </w:r>
            <w:r w:rsidRPr="00E54906">
              <w:rPr>
                <w:b/>
              </w:rPr>
              <w:t>.</w:t>
            </w:r>
          </w:p>
        </w:tc>
        <w:tc>
          <w:tcPr>
            <w:tcW w:w="2521" w:type="dxa"/>
            <w:vAlign w:val="center"/>
          </w:tcPr>
          <w:p w:rsidR="00E655D7" w:rsidRPr="0055290B" w:rsidRDefault="008A3080" w:rsidP="008A3080">
            <w:pPr>
              <w:jc w:val="center"/>
              <w:rPr>
                <w:b/>
              </w:rPr>
            </w:pPr>
            <w:r w:rsidRPr="0055290B">
              <w:rPr>
                <w:b/>
              </w:rPr>
              <w:t>ΟΜΟΦΩΝΙΑ</w:t>
            </w:r>
          </w:p>
        </w:tc>
      </w:tr>
      <w:tr w:rsidR="00E655D7" w:rsidRPr="005A61C7" w:rsidTr="003A161A">
        <w:trPr>
          <w:trHeight w:val="238"/>
        </w:trPr>
        <w:tc>
          <w:tcPr>
            <w:tcW w:w="1135" w:type="dxa"/>
          </w:tcPr>
          <w:p w:rsidR="00E655D7" w:rsidRPr="009508E7" w:rsidRDefault="008A3080" w:rsidP="008D24FF">
            <w:pPr>
              <w:tabs>
                <w:tab w:val="left" w:pos="176"/>
              </w:tabs>
              <w:jc w:val="both"/>
              <w:rPr>
                <w:b/>
              </w:rPr>
            </w:pPr>
            <w:r>
              <w:rPr>
                <w:b/>
              </w:rPr>
              <w:t>254</w:t>
            </w:r>
          </w:p>
        </w:tc>
        <w:tc>
          <w:tcPr>
            <w:tcW w:w="645" w:type="dxa"/>
          </w:tcPr>
          <w:p w:rsidR="00E655D7" w:rsidRPr="00CD25F9" w:rsidRDefault="00E655D7" w:rsidP="008D24FF">
            <w:pPr>
              <w:jc w:val="both"/>
              <w:rPr>
                <w:b/>
              </w:rPr>
            </w:pPr>
          </w:p>
        </w:tc>
        <w:tc>
          <w:tcPr>
            <w:tcW w:w="631" w:type="dxa"/>
          </w:tcPr>
          <w:p w:rsidR="00E655D7" w:rsidRPr="004A4AAB" w:rsidRDefault="00CE0C30" w:rsidP="008D24FF">
            <w:pPr>
              <w:jc w:val="both"/>
              <w:rPr>
                <w:b/>
              </w:rPr>
            </w:pPr>
            <w:r>
              <w:rPr>
                <w:b/>
              </w:rPr>
              <w:t>3</w:t>
            </w:r>
          </w:p>
        </w:tc>
        <w:tc>
          <w:tcPr>
            <w:tcW w:w="5001" w:type="dxa"/>
            <w:vAlign w:val="center"/>
          </w:tcPr>
          <w:p w:rsidR="00E655D7" w:rsidRPr="00FF6A30" w:rsidRDefault="00FF6A30" w:rsidP="00FF6A30">
            <w:pPr>
              <w:pStyle w:val="Default"/>
              <w:ind w:hanging="851"/>
              <w:jc w:val="both"/>
              <w:rPr>
                <w:b/>
                <w:u w:val="single"/>
              </w:rPr>
            </w:pPr>
            <w:r>
              <w:rPr>
                <w:b/>
              </w:rPr>
              <w:t xml:space="preserve">              Έγκριση διαδικασίας διαπραγμάτευσης για την εκτέλεση του έργου: «</w:t>
            </w:r>
            <w:r>
              <w:rPr>
                <w:b/>
                <w:bCs/>
              </w:rPr>
              <w:t xml:space="preserve">Αποκατάσταση ζημιών από τη θεομηνία "Μπάρμπαρα" στη Δ.Ε. Μηλεών» </w:t>
            </w:r>
            <w:r>
              <w:rPr>
                <w:b/>
              </w:rPr>
              <w:t>- Έγκριση όρων - Ορισμός επιτροπής διαπραγμάτευσης.</w:t>
            </w:r>
          </w:p>
        </w:tc>
        <w:tc>
          <w:tcPr>
            <w:tcW w:w="2521" w:type="dxa"/>
            <w:vAlign w:val="center"/>
          </w:tcPr>
          <w:p w:rsidR="00E655D7" w:rsidRPr="0055290B" w:rsidRDefault="008A3080" w:rsidP="000B10A5">
            <w:pPr>
              <w:jc w:val="center"/>
              <w:rPr>
                <w:b/>
              </w:rPr>
            </w:pPr>
            <w:r>
              <w:rPr>
                <w:b/>
              </w:rPr>
              <w:t>ΚΑΤΑ ΠΛΕΙΟΨΗΦΙΑ</w:t>
            </w:r>
          </w:p>
        </w:tc>
      </w:tr>
      <w:tr w:rsidR="00E54906" w:rsidRPr="005A61C7" w:rsidTr="003A161A">
        <w:trPr>
          <w:trHeight w:val="238"/>
        </w:trPr>
        <w:tc>
          <w:tcPr>
            <w:tcW w:w="1135" w:type="dxa"/>
          </w:tcPr>
          <w:p w:rsidR="00E54906" w:rsidRPr="009508E7" w:rsidRDefault="008A3080" w:rsidP="008D24FF">
            <w:pPr>
              <w:tabs>
                <w:tab w:val="left" w:pos="176"/>
              </w:tabs>
              <w:jc w:val="both"/>
              <w:rPr>
                <w:b/>
              </w:rPr>
            </w:pPr>
            <w:r>
              <w:rPr>
                <w:b/>
              </w:rPr>
              <w:t>255</w:t>
            </w:r>
          </w:p>
        </w:tc>
        <w:tc>
          <w:tcPr>
            <w:tcW w:w="645" w:type="dxa"/>
          </w:tcPr>
          <w:p w:rsidR="00E54906" w:rsidRPr="00546C65" w:rsidRDefault="00E54906" w:rsidP="008D24FF">
            <w:pPr>
              <w:jc w:val="both"/>
              <w:rPr>
                <w:b/>
              </w:rPr>
            </w:pPr>
          </w:p>
        </w:tc>
        <w:tc>
          <w:tcPr>
            <w:tcW w:w="631" w:type="dxa"/>
          </w:tcPr>
          <w:p w:rsidR="00E54906" w:rsidRDefault="00E54906" w:rsidP="008D24FF">
            <w:pPr>
              <w:jc w:val="both"/>
              <w:rPr>
                <w:b/>
              </w:rPr>
            </w:pPr>
            <w:r>
              <w:rPr>
                <w:b/>
              </w:rPr>
              <w:t>4</w:t>
            </w:r>
          </w:p>
        </w:tc>
        <w:tc>
          <w:tcPr>
            <w:tcW w:w="5001" w:type="dxa"/>
            <w:vAlign w:val="center"/>
          </w:tcPr>
          <w:p w:rsidR="00E54906" w:rsidRPr="00E54906" w:rsidRDefault="00E54906" w:rsidP="00E54906">
            <w:pPr>
              <w:jc w:val="both"/>
              <w:rPr>
                <w:b/>
              </w:rPr>
            </w:pPr>
            <w:r w:rsidRPr="00E54906">
              <w:rPr>
                <w:b/>
              </w:rPr>
              <w:t>Έγκριση διαδικασίας διαπραγμάτευσης για την εκτέλεση του έργου «Αποκαταστάσεις ζημιών που προκλήθηκαν από την πλημμύρα (</w:t>
            </w:r>
            <w:r w:rsidRPr="00E54906">
              <w:rPr>
                <w:b/>
                <w:lang w:val="en-US"/>
              </w:rPr>
              <w:t>DANIEL</w:t>
            </w:r>
            <w:r w:rsidRPr="00E54906">
              <w:rPr>
                <w:b/>
              </w:rPr>
              <w:t>) στις υποδομές της Δ. Ε. Μηλεών – Έγκριση όρων – Ορισμός Επιτροπής Διαπραγμάτευσης.</w:t>
            </w:r>
          </w:p>
        </w:tc>
        <w:tc>
          <w:tcPr>
            <w:tcW w:w="2521" w:type="dxa"/>
            <w:vAlign w:val="center"/>
          </w:tcPr>
          <w:p w:rsidR="00E54906" w:rsidRPr="0055290B" w:rsidRDefault="008A3080" w:rsidP="000B10A5">
            <w:pPr>
              <w:jc w:val="center"/>
              <w:rPr>
                <w:b/>
              </w:rPr>
            </w:pPr>
            <w:r>
              <w:rPr>
                <w:b/>
              </w:rPr>
              <w:t>ΚΑΤΑ ΠΛΕΙΟΨΗΦΙΑ</w:t>
            </w:r>
          </w:p>
        </w:tc>
      </w:tr>
      <w:tr w:rsidR="00E54906" w:rsidRPr="005A61C7" w:rsidTr="003A161A">
        <w:trPr>
          <w:trHeight w:val="238"/>
        </w:trPr>
        <w:tc>
          <w:tcPr>
            <w:tcW w:w="1135" w:type="dxa"/>
          </w:tcPr>
          <w:p w:rsidR="00E54906" w:rsidRPr="009508E7" w:rsidRDefault="008A3080" w:rsidP="008D24FF">
            <w:pPr>
              <w:tabs>
                <w:tab w:val="left" w:pos="176"/>
              </w:tabs>
              <w:jc w:val="both"/>
              <w:rPr>
                <w:b/>
              </w:rPr>
            </w:pPr>
            <w:r>
              <w:rPr>
                <w:b/>
              </w:rPr>
              <w:t>256</w:t>
            </w:r>
          </w:p>
        </w:tc>
        <w:tc>
          <w:tcPr>
            <w:tcW w:w="645" w:type="dxa"/>
          </w:tcPr>
          <w:p w:rsidR="00E54906" w:rsidRPr="00E54906" w:rsidRDefault="00E54906" w:rsidP="008D24FF">
            <w:pPr>
              <w:jc w:val="both"/>
              <w:rPr>
                <w:b/>
              </w:rPr>
            </w:pPr>
          </w:p>
        </w:tc>
        <w:tc>
          <w:tcPr>
            <w:tcW w:w="631" w:type="dxa"/>
          </w:tcPr>
          <w:p w:rsidR="00E54906" w:rsidRDefault="00E54906" w:rsidP="008D24FF">
            <w:pPr>
              <w:jc w:val="both"/>
              <w:rPr>
                <w:b/>
              </w:rPr>
            </w:pPr>
            <w:r>
              <w:rPr>
                <w:b/>
              </w:rPr>
              <w:t>5</w:t>
            </w:r>
          </w:p>
        </w:tc>
        <w:tc>
          <w:tcPr>
            <w:tcW w:w="5001" w:type="dxa"/>
            <w:vAlign w:val="center"/>
          </w:tcPr>
          <w:p w:rsidR="00E54906" w:rsidRPr="003A161A" w:rsidRDefault="003A161A" w:rsidP="003A161A">
            <w:pPr>
              <w:numPr>
                <w:ilvl w:val="0"/>
                <w:numId w:val="22"/>
              </w:numPr>
              <w:ind w:left="0" w:hanging="851"/>
              <w:jc w:val="both"/>
              <w:rPr>
                <w:b/>
                <w:bCs/>
              </w:rPr>
            </w:pPr>
            <w:r>
              <w:rPr>
                <w:b/>
                <w:bCs/>
              </w:rPr>
              <w:t xml:space="preserve">              Έγκριση όρων διακήρυξης ηλεκτρονικού ανοικτού διαγωνισμού του Ν.4412/2016 με κριτήριο ανάθεσης την πλέον συμφέρουσα από οικονομική άποψη προσφορά με βάση την τιμή για το έργο: «</w:t>
            </w:r>
            <w:r>
              <w:rPr>
                <w:rFonts w:eastAsia="Calibri"/>
                <w:b/>
              </w:rPr>
              <w:t>ΣΥΝΤΗΡΗΣΗ ΚΑΙ ΜΕΡΙΚΗ ΑΠΟΚΑΤΑΣΤΑΣΗ ΠΑΡΑΔΟΣΙΑΚΩΝ ΚΡΗΝΩΝ ΤΟΥ ΔΗΜΟΥ ΝΟΤΙΟΥ ΠΗΛΙΟΥ</w:t>
            </w:r>
            <w:r>
              <w:rPr>
                <w:b/>
                <w:bCs/>
              </w:rPr>
              <w:t>».</w:t>
            </w:r>
          </w:p>
        </w:tc>
        <w:tc>
          <w:tcPr>
            <w:tcW w:w="2521" w:type="dxa"/>
            <w:vAlign w:val="center"/>
          </w:tcPr>
          <w:p w:rsidR="00E54906" w:rsidRPr="0055290B" w:rsidRDefault="008A3080" w:rsidP="000B10A5">
            <w:pPr>
              <w:jc w:val="center"/>
              <w:rPr>
                <w:b/>
              </w:rPr>
            </w:pPr>
            <w:r w:rsidRPr="0055290B">
              <w:rPr>
                <w:b/>
              </w:rPr>
              <w:t>ΟΜΟΦΩΝΙΑ</w:t>
            </w:r>
          </w:p>
        </w:tc>
      </w:tr>
    </w:tbl>
    <w:p w:rsidR="0053793C" w:rsidRPr="00E73537" w:rsidRDefault="0053793C" w:rsidP="00F65006">
      <w:pPr>
        <w:jc w:val="center"/>
      </w:pPr>
    </w:p>
    <w:p w:rsidR="00202C44" w:rsidRDefault="00A43784" w:rsidP="00F65006">
      <w:pPr>
        <w:jc w:val="center"/>
      </w:pPr>
      <w:r w:rsidRPr="005A61C7">
        <w:t>Α</w:t>
      </w:r>
      <w:r w:rsidR="009D2739" w:rsidRPr="005A61C7">
        <w:t>ργαλαστή</w:t>
      </w:r>
      <w:r w:rsidR="00752D55">
        <w:t>,</w:t>
      </w:r>
      <w:r w:rsidR="00D90386" w:rsidRPr="005A61C7">
        <w:t xml:space="preserve"> </w:t>
      </w:r>
      <w:r w:rsidR="0071429D">
        <w:t>15</w:t>
      </w:r>
      <w:r w:rsidR="00FE22AD" w:rsidRPr="005A61C7">
        <w:t>/</w:t>
      </w:r>
      <w:r w:rsidR="00CE0C30">
        <w:t>5</w:t>
      </w:r>
      <w:r w:rsidR="00514243" w:rsidRPr="005A61C7">
        <w:t>/202</w:t>
      </w:r>
      <w:r w:rsidR="00906A46">
        <w:t>4</w:t>
      </w:r>
    </w:p>
    <w:p w:rsidR="00DB5E1F" w:rsidRPr="005A61C7" w:rsidRDefault="00DB5E1F" w:rsidP="00F65006">
      <w:pPr>
        <w:jc w:val="center"/>
      </w:pPr>
    </w:p>
    <w:p w:rsidR="00F65006" w:rsidRDefault="0025047F" w:rsidP="00F82498">
      <w:pPr>
        <w:jc w:val="center"/>
        <w:rPr>
          <w:b/>
        </w:rPr>
      </w:pPr>
      <w:r w:rsidRPr="005A61C7">
        <w:rPr>
          <w:b/>
        </w:rPr>
        <w:t>Ο ΠΡΟΕΔΡΟΣ</w:t>
      </w:r>
    </w:p>
    <w:p w:rsidR="00F82498" w:rsidRDefault="00F82498" w:rsidP="00F82498">
      <w:pPr>
        <w:jc w:val="center"/>
        <w:rPr>
          <w:b/>
        </w:rPr>
      </w:pPr>
    </w:p>
    <w:p w:rsidR="00F65006" w:rsidRPr="007202F0" w:rsidRDefault="00F65006" w:rsidP="00F65006">
      <w:pPr>
        <w:jc w:val="center"/>
        <w:rPr>
          <w:b/>
        </w:rPr>
      </w:pPr>
    </w:p>
    <w:p w:rsidR="00541A21" w:rsidRPr="005A61C7" w:rsidRDefault="0025047F" w:rsidP="002C1B15">
      <w:pPr>
        <w:jc w:val="center"/>
      </w:pPr>
      <w:r w:rsidRPr="005A61C7">
        <w:rPr>
          <w:b/>
        </w:rPr>
        <w:t>ΜΙΤΖΙΚΟΣ ΜΙΧΑΗΛ</w:t>
      </w:r>
    </w:p>
    <w:sectPr w:rsidR="00541A21" w:rsidRPr="005A61C7" w:rsidSect="00D40B3E">
      <w:headerReference w:type="first" r:id="rId8"/>
      <w:pgSz w:w="11906" w:h="16838" w:code="9"/>
      <w:pgMar w:top="1135"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CA" w:rsidRDefault="00E908CA" w:rsidP="004B62EF">
      <w:r>
        <w:separator/>
      </w:r>
    </w:p>
  </w:endnote>
  <w:endnote w:type="continuationSeparator" w:id="1">
    <w:p w:rsidR="00E908CA" w:rsidRDefault="00E908CA" w:rsidP="004B6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CA" w:rsidRDefault="00E908CA" w:rsidP="004B62EF">
      <w:r>
        <w:separator/>
      </w:r>
    </w:p>
  </w:footnote>
  <w:footnote w:type="continuationSeparator" w:id="1">
    <w:p w:rsidR="00E908CA" w:rsidRDefault="00E908CA" w:rsidP="004B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EF" w:rsidRDefault="00E954F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5pt;margin-top:-7.7pt;width:63pt;height:46.45pt;z-index:-251658752">
          <v:imagedata r:id="rId1" o:title="" gain="2.5" grayscale="t"/>
          <w10:wrap type="topAndBottom"/>
        </v:shape>
        <o:OLEObject Type="Embed" ProgID="MSPhotoEd.3" ShapeID="_x0000_s2049" DrawAspect="Content" ObjectID="_177728591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3EB1EA"/>
    <w:lvl w:ilvl="0">
      <w:start w:val="1"/>
      <w:numFmt w:val="decimal"/>
      <w:pStyle w:val="a"/>
      <w:lvlText w:val="%1."/>
      <w:lvlJc w:val="left"/>
      <w:pPr>
        <w:tabs>
          <w:tab w:val="num" w:pos="1211"/>
        </w:tabs>
        <w:ind w:left="1211"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65943B9"/>
    <w:multiLevelType w:val="hybridMultilevel"/>
    <w:tmpl w:val="994EF268"/>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20FB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CF3AEA"/>
    <w:multiLevelType w:val="hybridMultilevel"/>
    <w:tmpl w:val="55B2FEE4"/>
    <w:lvl w:ilvl="0" w:tplc="31C2519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11D1A32"/>
    <w:multiLevelType w:val="hybridMultilevel"/>
    <w:tmpl w:val="EB887326"/>
    <w:lvl w:ilvl="0" w:tplc="DAD8381C">
      <w:start w:val="5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20315FE"/>
    <w:multiLevelType w:val="hybridMultilevel"/>
    <w:tmpl w:val="189C7B12"/>
    <w:lvl w:ilvl="0" w:tplc="0C6ABD20">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22E61083"/>
    <w:multiLevelType w:val="hybridMultilevel"/>
    <w:tmpl w:val="79924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EB2FB2"/>
    <w:multiLevelType w:val="hybridMultilevel"/>
    <w:tmpl w:val="09901C50"/>
    <w:lvl w:ilvl="0" w:tplc="DAD8381C">
      <w:start w:val="59"/>
      <w:numFmt w:val="decimal"/>
      <w:lvlText w:val="%1."/>
      <w:lvlJc w:val="left"/>
      <w:pPr>
        <w:ind w:left="501"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241477"/>
    <w:multiLevelType w:val="hybridMultilevel"/>
    <w:tmpl w:val="328A5F00"/>
    <w:lvl w:ilvl="0" w:tplc="DF80C08A">
      <w:start w:val="1"/>
      <w:numFmt w:val="decimal"/>
      <w:lvlText w:val="%1."/>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B87970"/>
    <w:multiLevelType w:val="hybridMultilevel"/>
    <w:tmpl w:val="6E36ADBA"/>
    <w:lvl w:ilvl="0" w:tplc="299CC42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139046F"/>
    <w:multiLevelType w:val="hybridMultilevel"/>
    <w:tmpl w:val="C352CABC"/>
    <w:lvl w:ilvl="0" w:tplc="DB26D7DC">
      <w:start w:val="1"/>
      <w:numFmt w:val="decimal"/>
      <w:lvlText w:val="%1."/>
      <w:lvlJc w:val="left"/>
      <w:pPr>
        <w:ind w:left="720" w:hanging="360"/>
      </w:pPr>
      <w:rPr>
        <w:rFonts w:ascii="Times New Roman" w:hAnsi="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75027D3"/>
    <w:multiLevelType w:val="hybridMultilevel"/>
    <w:tmpl w:val="7ACC4084"/>
    <w:lvl w:ilvl="0" w:tplc="833874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A252480"/>
    <w:multiLevelType w:val="hybridMultilevel"/>
    <w:tmpl w:val="F91C632C"/>
    <w:lvl w:ilvl="0" w:tplc="16843B22">
      <w:start w:val="1"/>
      <w:numFmt w:val="decimal"/>
      <w:lvlText w:val="%1."/>
      <w:lvlJc w:val="left"/>
      <w:pPr>
        <w:ind w:left="786" w:hanging="360"/>
      </w:pPr>
      <w:rPr>
        <w:rFonts w:hint="default"/>
        <w:b/>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4">
    <w:nsid w:val="545D49E7"/>
    <w:multiLevelType w:val="hybridMultilevel"/>
    <w:tmpl w:val="0720CC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84109D3"/>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DE46181"/>
    <w:multiLevelType w:val="hybridMultilevel"/>
    <w:tmpl w:val="D550F8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E6778EC"/>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FEA01AD"/>
    <w:multiLevelType w:val="hybridMultilevel"/>
    <w:tmpl w:val="F0102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2"/>
  </w:num>
  <w:num w:numId="5">
    <w:abstractNumId w:val="8"/>
  </w:num>
  <w:num w:numId="6">
    <w:abstractNumId w:val="13"/>
  </w:num>
  <w:num w:numId="7">
    <w:abstractNumId w:val="14"/>
  </w:num>
  <w:num w:numId="8">
    <w:abstractNumId w:val="9"/>
  </w:num>
  <w:num w:numId="9">
    <w:abstractNumId w:val="7"/>
  </w:num>
  <w:num w:numId="10">
    <w:abstractNumId w:val="6"/>
  </w:num>
  <w:num w:numId="11">
    <w:abstractNumId w:val="4"/>
  </w:num>
  <w:num w:numId="12">
    <w:abstractNumId w:val="20"/>
  </w:num>
  <w:num w:numId="13">
    <w:abstractNumId w:val="1"/>
  </w:num>
  <w:num w:numId="14">
    <w:abstractNumId w:val="17"/>
  </w:num>
  <w:num w:numId="15">
    <w:abstractNumId w:val="19"/>
  </w:num>
  <w:num w:numId="16">
    <w:abstractNumId w:val="15"/>
  </w:num>
  <w:num w:numId="17">
    <w:abstractNumId w:val="3"/>
  </w:num>
  <w:num w:numId="18">
    <w:abstractNumId w:val="12"/>
  </w:num>
  <w:num w:numId="19">
    <w:abstractNumId w:val="10"/>
  </w:num>
  <w:num w:numId="20">
    <w:abstractNumId w:val="16"/>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90146"/>
    <o:shapelayout v:ext="edit">
      <o:idmap v:ext="edit" data="2"/>
    </o:shapelayout>
  </w:hdrShapeDefaults>
  <w:footnotePr>
    <w:footnote w:id="0"/>
    <w:footnote w:id="1"/>
  </w:footnotePr>
  <w:endnotePr>
    <w:endnote w:id="0"/>
    <w:endnote w:id="1"/>
  </w:endnotePr>
  <w:compat/>
  <w:rsids>
    <w:rsidRoot w:val="00D10251"/>
    <w:rsid w:val="0000076F"/>
    <w:rsid w:val="0000193C"/>
    <w:rsid w:val="00002836"/>
    <w:rsid w:val="000030C7"/>
    <w:rsid w:val="00003224"/>
    <w:rsid w:val="0000373B"/>
    <w:rsid w:val="00005F5B"/>
    <w:rsid w:val="00010A33"/>
    <w:rsid w:val="00010C1E"/>
    <w:rsid w:val="00010C2B"/>
    <w:rsid w:val="000120CE"/>
    <w:rsid w:val="00012FBB"/>
    <w:rsid w:val="000131C2"/>
    <w:rsid w:val="000144C5"/>
    <w:rsid w:val="00015CBB"/>
    <w:rsid w:val="00016380"/>
    <w:rsid w:val="00016405"/>
    <w:rsid w:val="00016B1A"/>
    <w:rsid w:val="00016C51"/>
    <w:rsid w:val="0001771A"/>
    <w:rsid w:val="000258F6"/>
    <w:rsid w:val="00025F50"/>
    <w:rsid w:val="00027518"/>
    <w:rsid w:val="00027A7A"/>
    <w:rsid w:val="00030CCE"/>
    <w:rsid w:val="0003117D"/>
    <w:rsid w:val="00031CD5"/>
    <w:rsid w:val="00032776"/>
    <w:rsid w:val="00033608"/>
    <w:rsid w:val="00033A02"/>
    <w:rsid w:val="00033B4C"/>
    <w:rsid w:val="0003403D"/>
    <w:rsid w:val="000343D2"/>
    <w:rsid w:val="00034A50"/>
    <w:rsid w:val="00035535"/>
    <w:rsid w:val="0003673E"/>
    <w:rsid w:val="00037067"/>
    <w:rsid w:val="0003797A"/>
    <w:rsid w:val="00037D6B"/>
    <w:rsid w:val="00042B81"/>
    <w:rsid w:val="0004356D"/>
    <w:rsid w:val="00044152"/>
    <w:rsid w:val="000450C2"/>
    <w:rsid w:val="000459C8"/>
    <w:rsid w:val="00046383"/>
    <w:rsid w:val="00046A04"/>
    <w:rsid w:val="00046AEE"/>
    <w:rsid w:val="00050879"/>
    <w:rsid w:val="00050E36"/>
    <w:rsid w:val="00051428"/>
    <w:rsid w:val="000531A6"/>
    <w:rsid w:val="000560EC"/>
    <w:rsid w:val="00056241"/>
    <w:rsid w:val="000562D6"/>
    <w:rsid w:val="00056BCC"/>
    <w:rsid w:val="00057249"/>
    <w:rsid w:val="00057401"/>
    <w:rsid w:val="00057583"/>
    <w:rsid w:val="00057807"/>
    <w:rsid w:val="00061035"/>
    <w:rsid w:val="00061ED3"/>
    <w:rsid w:val="00062BA6"/>
    <w:rsid w:val="00062FB2"/>
    <w:rsid w:val="000632AD"/>
    <w:rsid w:val="00063EFF"/>
    <w:rsid w:val="0006475F"/>
    <w:rsid w:val="00065772"/>
    <w:rsid w:val="00066430"/>
    <w:rsid w:val="000665E7"/>
    <w:rsid w:val="00066748"/>
    <w:rsid w:val="000678BF"/>
    <w:rsid w:val="00067BFC"/>
    <w:rsid w:val="00067C20"/>
    <w:rsid w:val="00067DD0"/>
    <w:rsid w:val="00071860"/>
    <w:rsid w:val="00076EC7"/>
    <w:rsid w:val="0007730F"/>
    <w:rsid w:val="000805C8"/>
    <w:rsid w:val="00080974"/>
    <w:rsid w:val="00081585"/>
    <w:rsid w:val="000841C0"/>
    <w:rsid w:val="00084843"/>
    <w:rsid w:val="00084C0D"/>
    <w:rsid w:val="0008546F"/>
    <w:rsid w:val="0008563C"/>
    <w:rsid w:val="000873BF"/>
    <w:rsid w:val="0008768B"/>
    <w:rsid w:val="00090256"/>
    <w:rsid w:val="00090503"/>
    <w:rsid w:val="000905CE"/>
    <w:rsid w:val="0009074C"/>
    <w:rsid w:val="00092D09"/>
    <w:rsid w:val="00093FCD"/>
    <w:rsid w:val="000963BB"/>
    <w:rsid w:val="00096724"/>
    <w:rsid w:val="00097657"/>
    <w:rsid w:val="00097B45"/>
    <w:rsid w:val="000A0022"/>
    <w:rsid w:val="000A0383"/>
    <w:rsid w:val="000A0F0B"/>
    <w:rsid w:val="000A0F2B"/>
    <w:rsid w:val="000A3DEF"/>
    <w:rsid w:val="000A6B37"/>
    <w:rsid w:val="000B00A4"/>
    <w:rsid w:val="000B0940"/>
    <w:rsid w:val="000B0C64"/>
    <w:rsid w:val="000B10A5"/>
    <w:rsid w:val="000B10EA"/>
    <w:rsid w:val="000B281A"/>
    <w:rsid w:val="000B2DDB"/>
    <w:rsid w:val="000B2F62"/>
    <w:rsid w:val="000B5C3C"/>
    <w:rsid w:val="000B5DDE"/>
    <w:rsid w:val="000B60F3"/>
    <w:rsid w:val="000B707E"/>
    <w:rsid w:val="000B75AB"/>
    <w:rsid w:val="000B78A5"/>
    <w:rsid w:val="000B7B79"/>
    <w:rsid w:val="000C036C"/>
    <w:rsid w:val="000C0585"/>
    <w:rsid w:val="000C0839"/>
    <w:rsid w:val="000C412E"/>
    <w:rsid w:val="000C421F"/>
    <w:rsid w:val="000C57F0"/>
    <w:rsid w:val="000C7296"/>
    <w:rsid w:val="000D00F1"/>
    <w:rsid w:val="000D240B"/>
    <w:rsid w:val="000D2997"/>
    <w:rsid w:val="000D3EC1"/>
    <w:rsid w:val="000D47D5"/>
    <w:rsid w:val="000D50B6"/>
    <w:rsid w:val="000D5D1D"/>
    <w:rsid w:val="000D7010"/>
    <w:rsid w:val="000D7051"/>
    <w:rsid w:val="000D77D4"/>
    <w:rsid w:val="000D7E4B"/>
    <w:rsid w:val="000E08C6"/>
    <w:rsid w:val="000E113C"/>
    <w:rsid w:val="000E2F66"/>
    <w:rsid w:val="000E33B9"/>
    <w:rsid w:val="000E509F"/>
    <w:rsid w:val="000E5871"/>
    <w:rsid w:val="000E60CD"/>
    <w:rsid w:val="000E7564"/>
    <w:rsid w:val="000F0BAB"/>
    <w:rsid w:val="000F21B9"/>
    <w:rsid w:val="000F2D14"/>
    <w:rsid w:val="000F4511"/>
    <w:rsid w:val="000F516C"/>
    <w:rsid w:val="000F6353"/>
    <w:rsid w:val="000F70E3"/>
    <w:rsid w:val="000F7935"/>
    <w:rsid w:val="000F7DFF"/>
    <w:rsid w:val="001021A3"/>
    <w:rsid w:val="00102D93"/>
    <w:rsid w:val="00102DC6"/>
    <w:rsid w:val="00103927"/>
    <w:rsid w:val="00104464"/>
    <w:rsid w:val="00104846"/>
    <w:rsid w:val="0010589E"/>
    <w:rsid w:val="0010795B"/>
    <w:rsid w:val="001079C4"/>
    <w:rsid w:val="00107FA6"/>
    <w:rsid w:val="00110123"/>
    <w:rsid w:val="00110ACB"/>
    <w:rsid w:val="00111494"/>
    <w:rsid w:val="001119DB"/>
    <w:rsid w:val="00111BDC"/>
    <w:rsid w:val="00113051"/>
    <w:rsid w:val="00113FB4"/>
    <w:rsid w:val="00114467"/>
    <w:rsid w:val="0011458B"/>
    <w:rsid w:val="001147CB"/>
    <w:rsid w:val="00114B92"/>
    <w:rsid w:val="00117146"/>
    <w:rsid w:val="001171DF"/>
    <w:rsid w:val="00117677"/>
    <w:rsid w:val="00117B66"/>
    <w:rsid w:val="00117D38"/>
    <w:rsid w:val="001206BA"/>
    <w:rsid w:val="00120A17"/>
    <w:rsid w:val="0012129F"/>
    <w:rsid w:val="0012201A"/>
    <w:rsid w:val="0012209C"/>
    <w:rsid w:val="001220BE"/>
    <w:rsid w:val="00122FD4"/>
    <w:rsid w:val="00125969"/>
    <w:rsid w:val="0012649F"/>
    <w:rsid w:val="001267E4"/>
    <w:rsid w:val="00126A5E"/>
    <w:rsid w:val="00126FBE"/>
    <w:rsid w:val="00130420"/>
    <w:rsid w:val="0013179D"/>
    <w:rsid w:val="00132CF9"/>
    <w:rsid w:val="0013364C"/>
    <w:rsid w:val="0013420E"/>
    <w:rsid w:val="00136753"/>
    <w:rsid w:val="00140137"/>
    <w:rsid w:val="00140F5F"/>
    <w:rsid w:val="00141202"/>
    <w:rsid w:val="00141C45"/>
    <w:rsid w:val="00142505"/>
    <w:rsid w:val="001463BF"/>
    <w:rsid w:val="001466BB"/>
    <w:rsid w:val="00146BE8"/>
    <w:rsid w:val="00147265"/>
    <w:rsid w:val="00147996"/>
    <w:rsid w:val="001500F7"/>
    <w:rsid w:val="00150755"/>
    <w:rsid w:val="00151961"/>
    <w:rsid w:val="00152893"/>
    <w:rsid w:val="001540C7"/>
    <w:rsid w:val="001548BE"/>
    <w:rsid w:val="001559BB"/>
    <w:rsid w:val="00156260"/>
    <w:rsid w:val="00161ABE"/>
    <w:rsid w:val="00162534"/>
    <w:rsid w:val="00163828"/>
    <w:rsid w:val="00163DA7"/>
    <w:rsid w:val="00163E08"/>
    <w:rsid w:val="00164FD3"/>
    <w:rsid w:val="00165700"/>
    <w:rsid w:val="00165ABB"/>
    <w:rsid w:val="00165FFE"/>
    <w:rsid w:val="00167BFC"/>
    <w:rsid w:val="00170F52"/>
    <w:rsid w:val="00171816"/>
    <w:rsid w:val="00171A76"/>
    <w:rsid w:val="00174A89"/>
    <w:rsid w:val="0017589D"/>
    <w:rsid w:val="001771B5"/>
    <w:rsid w:val="00177292"/>
    <w:rsid w:val="0018271C"/>
    <w:rsid w:val="00182A75"/>
    <w:rsid w:val="00183658"/>
    <w:rsid w:val="00183FA9"/>
    <w:rsid w:val="001841FB"/>
    <w:rsid w:val="00186E21"/>
    <w:rsid w:val="00186EE3"/>
    <w:rsid w:val="0019102F"/>
    <w:rsid w:val="001915AD"/>
    <w:rsid w:val="00191769"/>
    <w:rsid w:val="00191F6A"/>
    <w:rsid w:val="00192182"/>
    <w:rsid w:val="001921C7"/>
    <w:rsid w:val="001927E2"/>
    <w:rsid w:val="001929A1"/>
    <w:rsid w:val="00194500"/>
    <w:rsid w:val="001960AE"/>
    <w:rsid w:val="001966C0"/>
    <w:rsid w:val="00197131"/>
    <w:rsid w:val="001978BE"/>
    <w:rsid w:val="001A00C9"/>
    <w:rsid w:val="001A1884"/>
    <w:rsid w:val="001A18E3"/>
    <w:rsid w:val="001A1956"/>
    <w:rsid w:val="001A1EA9"/>
    <w:rsid w:val="001A3A30"/>
    <w:rsid w:val="001A666F"/>
    <w:rsid w:val="001A6DD3"/>
    <w:rsid w:val="001A781C"/>
    <w:rsid w:val="001A7827"/>
    <w:rsid w:val="001B0592"/>
    <w:rsid w:val="001B0DFB"/>
    <w:rsid w:val="001B22F2"/>
    <w:rsid w:val="001B37EE"/>
    <w:rsid w:val="001B4AEA"/>
    <w:rsid w:val="001B5EBD"/>
    <w:rsid w:val="001B726D"/>
    <w:rsid w:val="001B72F1"/>
    <w:rsid w:val="001C02EA"/>
    <w:rsid w:val="001C05B4"/>
    <w:rsid w:val="001C1AC8"/>
    <w:rsid w:val="001C1B52"/>
    <w:rsid w:val="001C2127"/>
    <w:rsid w:val="001C2C28"/>
    <w:rsid w:val="001C3703"/>
    <w:rsid w:val="001C3775"/>
    <w:rsid w:val="001C42E7"/>
    <w:rsid w:val="001C46B7"/>
    <w:rsid w:val="001C560F"/>
    <w:rsid w:val="001C58E9"/>
    <w:rsid w:val="001C5CD0"/>
    <w:rsid w:val="001C6B27"/>
    <w:rsid w:val="001C7E3F"/>
    <w:rsid w:val="001D18FC"/>
    <w:rsid w:val="001D1BE8"/>
    <w:rsid w:val="001D2468"/>
    <w:rsid w:val="001D31CB"/>
    <w:rsid w:val="001D3805"/>
    <w:rsid w:val="001D5B26"/>
    <w:rsid w:val="001D5D00"/>
    <w:rsid w:val="001D7138"/>
    <w:rsid w:val="001D7CA2"/>
    <w:rsid w:val="001E0B78"/>
    <w:rsid w:val="001E10CC"/>
    <w:rsid w:val="001E1424"/>
    <w:rsid w:val="001E167F"/>
    <w:rsid w:val="001E1936"/>
    <w:rsid w:val="001E1C58"/>
    <w:rsid w:val="001E2218"/>
    <w:rsid w:val="001E2300"/>
    <w:rsid w:val="001E24AC"/>
    <w:rsid w:val="001E2E4F"/>
    <w:rsid w:val="001E32A5"/>
    <w:rsid w:val="001E3305"/>
    <w:rsid w:val="001E3356"/>
    <w:rsid w:val="001E38DB"/>
    <w:rsid w:val="001E3DAF"/>
    <w:rsid w:val="001E53A0"/>
    <w:rsid w:val="001E7288"/>
    <w:rsid w:val="001F0F92"/>
    <w:rsid w:val="001F1E19"/>
    <w:rsid w:val="001F1E3A"/>
    <w:rsid w:val="001F3E32"/>
    <w:rsid w:val="001F4306"/>
    <w:rsid w:val="001F52C7"/>
    <w:rsid w:val="001F52CB"/>
    <w:rsid w:val="001F537D"/>
    <w:rsid w:val="001F539B"/>
    <w:rsid w:val="001F7749"/>
    <w:rsid w:val="002006E8"/>
    <w:rsid w:val="00201143"/>
    <w:rsid w:val="002014BE"/>
    <w:rsid w:val="00201ADD"/>
    <w:rsid w:val="00202911"/>
    <w:rsid w:val="002029C9"/>
    <w:rsid w:val="00202C44"/>
    <w:rsid w:val="0020333A"/>
    <w:rsid w:val="0020348B"/>
    <w:rsid w:val="0020450E"/>
    <w:rsid w:val="00204D7F"/>
    <w:rsid w:val="002050A2"/>
    <w:rsid w:val="00205A2B"/>
    <w:rsid w:val="00206871"/>
    <w:rsid w:val="0020766F"/>
    <w:rsid w:val="00210C74"/>
    <w:rsid w:val="00211195"/>
    <w:rsid w:val="0021150A"/>
    <w:rsid w:val="00211590"/>
    <w:rsid w:val="002115E7"/>
    <w:rsid w:val="0021193C"/>
    <w:rsid w:val="00211980"/>
    <w:rsid w:val="00213100"/>
    <w:rsid w:val="00213770"/>
    <w:rsid w:val="00213D04"/>
    <w:rsid w:val="00214311"/>
    <w:rsid w:val="0021534F"/>
    <w:rsid w:val="002155A2"/>
    <w:rsid w:val="00215628"/>
    <w:rsid w:val="00215DD9"/>
    <w:rsid w:val="002163FE"/>
    <w:rsid w:val="00217CF3"/>
    <w:rsid w:val="00220840"/>
    <w:rsid w:val="00220FF0"/>
    <w:rsid w:val="002239D1"/>
    <w:rsid w:val="00224898"/>
    <w:rsid w:val="00225423"/>
    <w:rsid w:val="00225E68"/>
    <w:rsid w:val="0022738B"/>
    <w:rsid w:val="00227E1E"/>
    <w:rsid w:val="002321C2"/>
    <w:rsid w:val="00232266"/>
    <w:rsid w:val="00232CBA"/>
    <w:rsid w:val="00233487"/>
    <w:rsid w:val="002337A5"/>
    <w:rsid w:val="002340A7"/>
    <w:rsid w:val="002344C8"/>
    <w:rsid w:val="00234595"/>
    <w:rsid w:val="00234A39"/>
    <w:rsid w:val="00235F13"/>
    <w:rsid w:val="002361A8"/>
    <w:rsid w:val="002369F8"/>
    <w:rsid w:val="002372C2"/>
    <w:rsid w:val="00237DC5"/>
    <w:rsid w:val="00240C0C"/>
    <w:rsid w:val="002410DB"/>
    <w:rsid w:val="002423B0"/>
    <w:rsid w:val="00242C82"/>
    <w:rsid w:val="00242F41"/>
    <w:rsid w:val="00244774"/>
    <w:rsid w:val="00245764"/>
    <w:rsid w:val="002461F7"/>
    <w:rsid w:val="002466DA"/>
    <w:rsid w:val="0024696E"/>
    <w:rsid w:val="0024741F"/>
    <w:rsid w:val="00247533"/>
    <w:rsid w:val="00247D4C"/>
    <w:rsid w:val="0025047F"/>
    <w:rsid w:val="00252079"/>
    <w:rsid w:val="0025270E"/>
    <w:rsid w:val="00252BBA"/>
    <w:rsid w:val="0025373A"/>
    <w:rsid w:val="002539B1"/>
    <w:rsid w:val="00253C34"/>
    <w:rsid w:val="00253DC1"/>
    <w:rsid w:val="00254E69"/>
    <w:rsid w:val="002563C0"/>
    <w:rsid w:val="002574DB"/>
    <w:rsid w:val="00260058"/>
    <w:rsid w:val="0026061A"/>
    <w:rsid w:val="00260F9E"/>
    <w:rsid w:val="00262D01"/>
    <w:rsid w:val="00262E7E"/>
    <w:rsid w:val="002630C7"/>
    <w:rsid w:val="00263D18"/>
    <w:rsid w:val="002647EB"/>
    <w:rsid w:val="00264CA4"/>
    <w:rsid w:val="0026548A"/>
    <w:rsid w:val="00265BE7"/>
    <w:rsid w:val="00266104"/>
    <w:rsid w:val="00266419"/>
    <w:rsid w:val="002677D8"/>
    <w:rsid w:val="00267AF1"/>
    <w:rsid w:val="00267B2C"/>
    <w:rsid w:val="00270970"/>
    <w:rsid w:val="00270DA6"/>
    <w:rsid w:val="00274787"/>
    <w:rsid w:val="00275287"/>
    <w:rsid w:val="002763E9"/>
    <w:rsid w:val="002778EE"/>
    <w:rsid w:val="00280302"/>
    <w:rsid w:val="0028034F"/>
    <w:rsid w:val="0028038E"/>
    <w:rsid w:val="0028100C"/>
    <w:rsid w:val="00281357"/>
    <w:rsid w:val="00281628"/>
    <w:rsid w:val="00282966"/>
    <w:rsid w:val="00282EF2"/>
    <w:rsid w:val="002842A8"/>
    <w:rsid w:val="00285C7F"/>
    <w:rsid w:val="00285DFE"/>
    <w:rsid w:val="00287D1C"/>
    <w:rsid w:val="00287F77"/>
    <w:rsid w:val="00290BBE"/>
    <w:rsid w:val="00291A51"/>
    <w:rsid w:val="002925FB"/>
    <w:rsid w:val="002926C3"/>
    <w:rsid w:val="00292AEA"/>
    <w:rsid w:val="00294182"/>
    <w:rsid w:val="002951E0"/>
    <w:rsid w:val="00295624"/>
    <w:rsid w:val="002962F0"/>
    <w:rsid w:val="00296F4C"/>
    <w:rsid w:val="00297C59"/>
    <w:rsid w:val="00297F02"/>
    <w:rsid w:val="002A0839"/>
    <w:rsid w:val="002A101F"/>
    <w:rsid w:val="002A2721"/>
    <w:rsid w:val="002A3598"/>
    <w:rsid w:val="002A3FD2"/>
    <w:rsid w:val="002A426C"/>
    <w:rsid w:val="002A42FF"/>
    <w:rsid w:val="002A4307"/>
    <w:rsid w:val="002A4D44"/>
    <w:rsid w:val="002A69D1"/>
    <w:rsid w:val="002A6D25"/>
    <w:rsid w:val="002A76AD"/>
    <w:rsid w:val="002B031C"/>
    <w:rsid w:val="002B0B38"/>
    <w:rsid w:val="002B0DEE"/>
    <w:rsid w:val="002B29B3"/>
    <w:rsid w:val="002B3086"/>
    <w:rsid w:val="002B40EA"/>
    <w:rsid w:val="002B4F72"/>
    <w:rsid w:val="002B5969"/>
    <w:rsid w:val="002B6375"/>
    <w:rsid w:val="002B7647"/>
    <w:rsid w:val="002B7790"/>
    <w:rsid w:val="002C0DF3"/>
    <w:rsid w:val="002C0ECF"/>
    <w:rsid w:val="002C1451"/>
    <w:rsid w:val="002C1B15"/>
    <w:rsid w:val="002C2052"/>
    <w:rsid w:val="002C27DC"/>
    <w:rsid w:val="002C3299"/>
    <w:rsid w:val="002C33ED"/>
    <w:rsid w:val="002C3D8D"/>
    <w:rsid w:val="002C410B"/>
    <w:rsid w:val="002C46EC"/>
    <w:rsid w:val="002C5020"/>
    <w:rsid w:val="002C6DF9"/>
    <w:rsid w:val="002C6EBD"/>
    <w:rsid w:val="002D08E5"/>
    <w:rsid w:val="002D0B06"/>
    <w:rsid w:val="002D26FC"/>
    <w:rsid w:val="002D52A4"/>
    <w:rsid w:val="002D5D79"/>
    <w:rsid w:val="002D6291"/>
    <w:rsid w:val="002E0612"/>
    <w:rsid w:val="002E0EE4"/>
    <w:rsid w:val="002E28AB"/>
    <w:rsid w:val="002E2B78"/>
    <w:rsid w:val="002E342F"/>
    <w:rsid w:val="002E3717"/>
    <w:rsid w:val="002E4359"/>
    <w:rsid w:val="002E57A1"/>
    <w:rsid w:val="002E6DAB"/>
    <w:rsid w:val="002E736E"/>
    <w:rsid w:val="002F1695"/>
    <w:rsid w:val="002F224D"/>
    <w:rsid w:val="002F414A"/>
    <w:rsid w:val="002F4C3F"/>
    <w:rsid w:val="002F4F24"/>
    <w:rsid w:val="002F64F5"/>
    <w:rsid w:val="002F68A0"/>
    <w:rsid w:val="002F7C86"/>
    <w:rsid w:val="00301A08"/>
    <w:rsid w:val="00301BDD"/>
    <w:rsid w:val="00301D43"/>
    <w:rsid w:val="00301EFA"/>
    <w:rsid w:val="0030351B"/>
    <w:rsid w:val="00303751"/>
    <w:rsid w:val="003041A3"/>
    <w:rsid w:val="00304458"/>
    <w:rsid w:val="00304D14"/>
    <w:rsid w:val="0030523F"/>
    <w:rsid w:val="003053A5"/>
    <w:rsid w:val="00305AC3"/>
    <w:rsid w:val="00305DFE"/>
    <w:rsid w:val="0030745E"/>
    <w:rsid w:val="003100B3"/>
    <w:rsid w:val="00310D87"/>
    <w:rsid w:val="003117FB"/>
    <w:rsid w:val="003120C2"/>
    <w:rsid w:val="00312117"/>
    <w:rsid w:val="00312A23"/>
    <w:rsid w:val="00313B56"/>
    <w:rsid w:val="00313C2D"/>
    <w:rsid w:val="00313C52"/>
    <w:rsid w:val="00313E1D"/>
    <w:rsid w:val="00314266"/>
    <w:rsid w:val="00315085"/>
    <w:rsid w:val="003150CE"/>
    <w:rsid w:val="00315589"/>
    <w:rsid w:val="003164E5"/>
    <w:rsid w:val="00316E7C"/>
    <w:rsid w:val="00316EA0"/>
    <w:rsid w:val="0031788D"/>
    <w:rsid w:val="0032369B"/>
    <w:rsid w:val="003238C8"/>
    <w:rsid w:val="00323AE9"/>
    <w:rsid w:val="00324003"/>
    <w:rsid w:val="00324E0E"/>
    <w:rsid w:val="0032626B"/>
    <w:rsid w:val="00327825"/>
    <w:rsid w:val="0033063B"/>
    <w:rsid w:val="003309B8"/>
    <w:rsid w:val="00333D76"/>
    <w:rsid w:val="00334601"/>
    <w:rsid w:val="00334E27"/>
    <w:rsid w:val="003350ED"/>
    <w:rsid w:val="0033586F"/>
    <w:rsid w:val="003379B5"/>
    <w:rsid w:val="00337CD6"/>
    <w:rsid w:val="00340BA9"/>
    <w:rsid w:val="003412A7"/>
    <w:rsid w:val="00342CB6"/>
    <w:rsid w:val="00343253"/>
    <w:rsid w:val="00343EBA"/>
    <w:rsid w:val="003445D6"/>
    <w:rsid w:val="00344685"/>
    <w:rsid w:val="00344835"/>
    <w:rsid w:val="00345BC3"/>
    <w:rsid w:val="003460C6"/>
    <w:rsid w:val="003463FD"/>
    <w:rsid w:val="003466C9"/>
    <w:rsid w:val="0034767C"/>
    <w:rsid w:val="00347FC7"/>
    <w:rsid w:val="0035032D"/>
    <w:rsid w:val="00350757"/>
    <w:rsid w:val="003517A4"/>
    <w:rsid w:val="00351968"/>
    <w:rsid w:val="00351AC2"/>
    <w:rsid w:val="00351ECE"/>
    <w:rsid w:val="00352B8F"/>
    <w:rsid w:val="00354048"/>
    <w:rsid w:val="0035646E"/>
    <w:rsid w:val="00356657"/>
    <w:rsid w:val="00357803"/>
    <w:rsid w:val="003606BC"/>
    <w:rsid w:val="00360D54"/>
    <w:rsid w:val="00361290"/>
    <w:rsid w:val="00361C2E"/>
    <w:rsid w:val="00362368"/>
    <w:rsid w:val="003631EB"/>
    <w:rsid w:val="00364749"/>
    <w:rsid w:val="00366194"/>
    <w:rsid w:val="003668F8"/>
    <w:rsid w:val="00366F74"/>
    <w:rsid w:val="003704A1"/>
    <w:rsid w:val="00371191"/>
    <w:rsid w:val="00372650"/>
    <w:rsid w:val="003726AF"/>
    <w:rsid w:val="003732EF"/>
    <w:rsid w:val="003740DA"/>
    <w:rsid w:val="00374330"/>
    <w:rsid w:val="00374BFA"/>
    <w:rsid w:val="00375884"/>
    <w:rsid w:val="00375BDA"/>
    <w:rsid w:val="00377535"/>
    <w:rsid w:val="00381011"/>
    <w:rsid w:val="0038272D"/>
    <w:rsid w:val="003828F0"/>
    <w:rsid w:val="00382C94"/>
    <w:rsid w:val="003851E2"/>
    <w:rsid w:val="00385291"/>
    <w:rsid w:val="00385AA2"/>
    <w:rsid w:val="0038664A"/>
    <w:rsid w:val="003868E5"/>
    <w:rsid w:val="003904AD"/>
    <w:rsid w:val="00390902"/>
    <w:rsid w:val="00391DC5"/>
    <w:rsid w:val="0039208B"/>
    <w:rsid w:val="003921CD"/>
    <w:rsid w:val="00392B88"/>
    <w:rsid w:val="00392E39"/>
    <w:rsid w:val="00393BE1"/>
    <w:rsid w:val="00394AAF"/>
    <w:rsid w:val="00394E20"/>
    <w:rsid w:val="00395ADE"/>
    <w:rsid w:val="0039656D"/>
    <w:rsid w:val="00396BE2"/>
    <w:rsid w:val="00396D23"/>
    <w:rsid w:val="003A161A"/>
    <w:rsid w:val="003A1A24"/>
    <w:rsid w:val="003A1DF6"/>
    <w:rsid w:val="003A2666"/>
    <w:rsid w:val="003A3320"/>
    <w:rsid w:val="003A4570"/>
    <w:rsid w:val="003A45F5"/>
    <w:rsid w:val="003A4B86"/>
    <w:rsid w:val="003A6461"/>
    <w:rsid w:val="003A6585"/>
    <w:rsid w:val="003B0679"/>
    <w:rsid w:val="003B1136"/>
    <w:rsid w:val="003B1319"/>
    <w:rsid w:val="003B1F72"/>
    <w:rsid w:val="003B232D"/>
    <w:rsid w:val="003B3004"/>
    <w:rsid w:val="003B3ADB"/>
    <w:rsid w:val="003B4F2B"/>
    <w:rsid w:val="003B6F51"/>
    <w:rsid w:val="003B7742"/>
    <w:rsid w:val="003C009A"/>
    <w:rsid w:val="003C097B"/>
    <w:rsid w:val="003C187E"/>
    <w:rsid w:val="003C22F0"/>
    <w:rsid w:val="003C3076"/>
    <w:rsid w:val="003C34B5"/>
    <w:rsid w:val="003C4397"/>
    <w:rsid w:val="003C441E"/>
    <w:rsid w:val="003C44F7"/>
    <w:rsid w:val="003C4DDE"/>
    <w:rsid w:val="003C4FB0"/>
    <w:rsid w:val="003C5166"/>
    <w:rsid w:val="003D00DD"/>
    <w:rsid w:val="003D0685"/>
    <w:rsid w:val="003D5078"/>
    <w:rsid w:val="003D58BE"/>
    <w:rsid w:val="003D5A7E"/>
    <w:rsid w:val="003D6EA2"/>
    <w:rsid w:val="003D72B2"/>
    <w:rsid w:val="003E01DA"/>
    <w:rsid w:val="003E05FA"/>
    <w:rsid w:val="003E115E"/>
    <w:rsid w:val="003E16FE"/>
    <w:rsid w:val="003E26BF"/>
    <w:rsid w:val="003E382E"/>
    <w:rsid w:val="003E3EAF"/>
    <w:rsid w:val="003E4A7D"/>
    <w:rsid w:val="003E54F8"/>
    <w:rsid w:val="003E5656"/>
    <w:rsid w:val="003E5881"/>
    <w:rsid w:val="003E5AEA"/>
    <w:rsid w:val="003E5BE0"/>
    <w:rsid w:val="003E5D84"/>
    <w:rsid w:val="003E68DC"/>
    <w:rsid w:val="003F0FAD"/>
    <w:rsid w:val="003F1252"/>
    <w:rsid w:val="003F1A1E"/>
    <w:rsid w:val="003F1F24"/>
    <w:rsid w:val="003F20F7"/>
    <w:rsid w:val="003F5CB5"/>
    <w:rsid w:val="003F779F"/>
    <w:rsid w:val="003F7F6A"/>
    <w:rsid w:val="00401950"/>
    <w:rsid w:val="00406786"/>
    <w:rsid w:val="00407516"/>
    <w:rsid w:val="00410F58"/>
    <w:rsid w:val="00411404"/>
    <w:rsid w:val="0041142A"/>
    <w:rsid w:val="00412549"/>
    <w:rsid w:val="00412D66"/>
    <w:rsid w:val="0041368E"/>
    <w:rsid w:val="0041471B"/>
    <w:rsid w:val="00414B7C"/>
    <w:rsid w:val="00414E07"/>
    <w:rsid w:val="00417346"/>
    <w:rsid w:val="004177C8"/>
    <w:rsid w:val="00417EA3"/>
    <w:rsid w:val="00420076"/>
    <w:rsid w:val="0042268E"/>
    <w:rsid w:val="0042326A"/>
    <w:rsid w:val="004232E9"/>
    <w:rsid w:val="00424266"/>
    <w:rsid w:val="00424B5B"/>
    <w:rsid w:val="00424FF6"/>
    <w:rsid w:val="0042584F"/>
    <w:rsid w:val="00426B31"/>
    <w:rsid w:val="004312AB"/>
    <w:rsid w:val="00432702"/>
    <w:rsid w:val="00432748"/>
    <w:rsid w:val="00432D7C"/>
    <w:rsid w:val="00433B43"/>
    <w:rsid w:val="00433E08"/>
    <w:rsid w:val="0043482D"/>
    <w:rsid w:val="00435815"/>
    <w:rsid w:val="00435DCA"/>
    <w:rsid w:val="004365ED"/>
    <w:rsid w:val="00436DE6"/>
    <w:rsid w:val="004402D9"/>
    <w:rsid w:val="004434B8"/>
    <w:rsid w:val="00444BBA"/>
    <w:rsid w:val="004450B0"/>
    <w:rsid w:val="004467CE"/>
    <w:rsid w:val="00446934"/>
    <w:rsid w:val="00446A3C"/>
    <w:rsid w:val="00450732"/>
    <w:rsid w:val="00450C99"/>
    <w:rsid w:val="00451341"/>
    <w:rsid w:val="004515C1"/>
    <w:rsid w:val="00452282"/>
    <w:rsid w:val="00452A4A"/>
    <w:rsid w:val="00452CFA"/>
    <w:rsid w:val="00452E1F"/>
    <w:rsid w:val="0045349A"/>
    <w:rsid w:val="004544D9"/>
    <w:rsid w:val="00454830"/>
    <w:rsid w:val="004549C7"/>
    <w:rsid w:val="00454E44"/>
    <w:rsid w:val="00455BF2"/>
    <w:rsid w:val="00455E5B"/>
    <w:rsid w:val="0045627D"/>
    <w:rsid w:val="00456469"/>
    <w:rsid w:val="004564F4"/>
    <w:rsid w:val="00457714"/>
    <w:rsid w:val="004577F8"/>
    <w:rsid w:val="00461B5D"/>
    <w:rsid w:val="00462962"/>
    <w:rsid w:val="004632A9"/>
    <w:rsid w:val="00463891"/>
    <w:rsid w:val="00463ABF"/>
    <w:rsid w:val="00463DF9"/>
    <w:rsid w:val="00463E9C"/>
    <w:rsid w:val="00463FD0"/>
    <w:rsid w:val="00464564"/>
    <w:rsid w:val="00466015"/>
    <w:rsid w:val="004674F5"/>
    <w:rsid w:val="00467B83"/>
    <w:rsid w:val="00470752"/>
    <w:rsid w:val="00471A50"/>
    <w:rsid w:val="0047343B"/>
    <w:rsid w:val="004735FC"/>
    <w:rsid w:val="004736F1"/>
    <w:rsid w:val="00474ED3"/>
    <w:rsid w:val="00475406"/>
    <w:rsid w:val="00481655"/>
    <w:rsid w:val="00482695"/>
    <w:rsid w:val="004836D7"/>
    <w:rsid w:val="00484676"/>
    <w:rsid w:val="00485189"/>
    <w:rsid w:val="004853AF"/>
    <w:rsid w:val="0048589B"/>
    <w:rsid w:val="0048598E"/>
    <w:rsid w:val="004868A9"/>
    <w:rsid w:val="004870B9"/>
    <w:rsid w:val="004873FC"/>
    <w:rsid w:val="00487D8B"/>
    <w:rsid w:val="00487EF9"/>
    <w:rsid w:val="0049018D"/>
    <w:rsid w:val="00490664"/>
    <w:rsid w:val="00490FC4"/>
    <w:rsid w:val="004910C1"/>
    <w:rsid w:val="004916BA"/>
    <w:rsid w:val="00491774"/>
    <w:rsid w:val="00493045"/>
    <w:rsid w:val="00494F25"/>
    <w:rsid w:val="004950CF"/>
    <w:rsid w:val="004955B4"/>
    <w:rsid w:val="0049709C"/>
    <w:rsid w:val="0049735A"/>
    <w:rsid w:val="00497713"/>
    <w:rsid w:val="0049798E"/>
    <w:rsid w:val="004A001E"/>
    <w:rsid w:val="004A1190"/>
    <w:rsid w:val="004A151D"/>
    <w:rsid w:val="004A1E66"/>
    <w:rsid w:val="004A2271"/>
    <w:rsid w:val="004A2593"/>
    <w:rsid w:val="004A4AAB"/>
    <w:rsid w:val="004A4B5C"/>
    <w:rsid w:val="004A4BE4"/>
    <w:rsid w:val="004A4C9A"/>
    <w:rsid w:val="004A4F9A"/>
    <w:rsid w:val="004A5D5E"/>
    <w:rsid w:val="004A65EB"/>
    <w:rsid w:val="004A6A5A"/>
    <w:rsid w:val="004B05E6"/>
    <w:rsid w:val="004B0ABB"/>
    <w:rsid w:val="004B0FA0"/>
    <w:rsid w:val="004B1A7C"/>
    <w:rsid w:val="004B4797"/>
    <w:rsid w:val="004B5B06"/>
    <w:rsid w:val="004B62EF"/>
    <w:rsid w:val="004B6ED6"/>
    <w:rsid w:val="004B6EEB"/>
    <w:rsid w:val="004B774B"/>
    <w:rsid w:val="004B7B5D"/>
    <w:rsid w:val="004B7D04"/>
    <w:rsid w:val="004C215A"/>
    <w:rsid w:val="004C2FA4"/>
    <w:rsid w:val="004C3C95"/>
    <w:rsid w:val="004C400E"/>
    <w:rsid w:val="004C41B0"/>
    <w:rsid w:val="004C4712"/>
    <w:rsid w:val="004C4E86"/>
    <w:rsid w:val="004C5F42"/>
    <w:rsid w:val="004C62E3"/>
    <w:rsid w:val="004C64AB"/>
    <w:rsid w:val="004C6CC9"/>
    <w:rsid w:val="004C6D0E"/>
    <w:rsid w:val="004C7A1C"/>
    <w:rsid w:val="004D023A"/>
    <w:rsid w:val="004D053E"/>
    <w:rsid w:val="004D0AD7"/>
    <w:rsid w:val="004D1635"/>
    <w:rsid w:val="004D1A7A"/>
    <w:rsid w:val="004D1D40"/>
    <w:rsid w:val="004D37EE"/>
    <w:rsid w:val="004D3F47"/>
    <w:rsid w:val="004D45E8"/>
    <w:rsid w:val="004D46B1"/>
    <w:rsid w:val="004D5A69"/>
    <w:rsid w:val="004D5B79"/>
    <w:rsid w:val="004D62D2"/>
    <w:rsid w:val="004D69F1"/>
    <w:rsid w:val="004D7EC1"/>
    <w:rsid w:val="004E0C25"/>
    <w:rsid w:val="004E2211"/>
    <w:rsid w:val="004E2518"/>
    <w:rsid w:val="004E3402"/>
    <w:rsid w:val="004E4082"/>
    <w:rsid w:val="004E48A5"/>
    <w:rsid w:val="004E53C9"/>
    <w:rsid w:val="004E615F"/>
    <w:rsid w:val="004E627D"/>
    <w:rsid w:val="004E6E74"/>
    <w:rsid w:val="004E76E9"/>
    <w:rsid w:val="004E7D98"/>
    <w:rsid w:val="004F0731"/>
    <w:rsid w:val="004F0B06"/>
    <w:rsid w:val="004F1F83"/>
    <w:rsid w:val="004F2D69"/>
    <w:rsid w:val="004F4505"/>
    <w:rsid w:val="004F463A"/>
    <w:rsid w:val="004F52F7"/>
    <w:rsid w:val="004F5E89"/>
    <w:rsid w:val="004F6379"/>
    <w:rsid w:val="004F65A7"/>
    <w:rsid w:val="00500074"/>
    <w:rsid w:val="005010E2"/>
    <w:rsid w:val="00501834"/>
    <w:rsid w:val="0050246A"/>
    <w:rsid w:val="00503BC8"/>
    <w:rsid w:val="00503E07"/>
    <w:rsid w:val="00504A99"/>
    <w:rsid w:val="00504C40"/>
    <w:rsid w:val="00504E84"/>
    <w:rsid w:val="005072C5"/>
    <w:rsid w:val="00510CB5"/>
    <w:rsid w:val="005114A1"/>
    <w:rsid w:val="00511E13"/>
    <w:rsid w:val="005120D8"/>
    <w:rsid w:val="005124E6"/>
    <w:rsid w:val="0051298A"/>
    <w:rsid w:val="00512E94"/>
    <w:rsid w:val="00514243"/>
    <w:rsid w:val="00514AA1"/>
    <w:rsid w:val="00515F0D"/>
    <w:rsid w:val="0051634B"/>
    <w:rsid w:val="005168E2"/>
    <w:rsid w:val="00516BEE"/>
    <w:rsid w:val="005171FB"/>
    <w:rsid w:val="00520EC0"/>
    <w:rsid w:val="00520F25"/>
    <w:rsid w:val="0052153D"/>
    <w:rsid w:val="005246DC"/>
    <w:rsid w:val="00524920"/>
    <w:rsid w:val="00525103"/>
    <w:rsid w:val="005257E0"/>
    <w:rsid w:val="005258FC"/>
    <w:rsid w:val="005264BC"/>
    <w:rsid w:val="005266B7"/>
    <w:rsid w:val="005302C4"/>
    <w:rsid w:val="00530839"/>
    <w:rsid w:val="00531F98"/>
    <w:rsid w:val="0053346D"/>
    <w:rsid w:val="0053422A"/>
    <w:rsid w:val="00534574"/>
    <w:rsid w:val="0053579C"/>
    <w:rsid w:val="00535F19"/>
    <w:rsid w:val="005377E9"/>
    <w:rsid w:val="0053793C"/>
    <w:rsid w:val="0054058C"/>
    <w:rsid w:val="00540DAB"/>
    <w:rsid w:val="00541889"/>
    <w:rsid w:val="00541A21"/>
    <w:rsid w:val="00541B66"/>
    <w:rsid w:val="00542A22"/>
    <w:rsid w:val="00542BEC"/>
    <w:rsid w:val="00543678"/>
    <w:rsid w:val="00544441"/>
    <w:rsid w:val="005454EF"/>
    <w:rsid w:val="00545E87"/>
    <w:rsid w:val="0054662B"/>
    <w:rsid w:val="0054667A"/>
    <w:rsid w:val="005469E7"/>
    <w:rsid w:val="00546C65"/>
    <w:rsid w:val="00547C74"/>
    <w:rsid w:val="00547FC6"/>
    <w:rsid w:val="005519EA"/>
    <w:rsid w:val="0055290B"/>
    <w:rsid w:val="00553208"/>
    <w:rsid w:val="00553E3A"/>
    <w:rsid w:val="00553E7B"/>
    <w:rsid w:val="0055431B"/>
    <w:rsid w:val="00554B75"/>
    <w:rsid w:val="00554BEA"/>
    <w:rsid w:val="005561C8"/>
    <w:rsid w:val="005567E7"/>
    <w:rsid w:val="005571C9"/>
    <w:rsid w:val="00557A53"/>
    <w:rsid w:val="005603E4"/>
    <w:rsid w:val="005609ED"/>
    <w:rsid w:val="005615CF"/>
    <w:rsid w:val="00563556"/>
    <w:rsid w:val="00564915"/>
    <w:rsid w:val="0056508F"/>
    <w:rsid w:val="005653B4"/>
    <w:rsid w:val="00565E38"/>
    <w:rsid w:val="00565E55"/>
    <w:rsid w:val="00567946"/>
    <w:rsid w:val="005703BD"/>
    <w:rsid w:val="00570E8E"/>
    <w:rsid w:val="00573AD2"/>
    <w:rsid w:val="00573BF3"/>
    <w:rsid w:val="00574968"/>
    <w:rsid w:val="00577403"/>
    <w:rsid w:val="005777E9"/>
    <w:rsid w:val="00580BED"/>
    <w:rsid w:val="00580C7E"/>
    <w:rsid w:val="005811F0"/>
    <w:rsid w:val="00581427"/>
    <w:rsid w:val="00582FCB"/>
    <w:rsid w:val="00585492"/>
    <w:rsid w:val="0058557F"/>
    <w:rsid w:val="005859CA"/>
    <w:rsid w:val="00586EFC"/>
    <w:rsid w:val="00590352"/>
    <w:rsid w:val="005909D8"/>
    <w:rsid w:val="00590CCA"/>
    <w:rsid w:val="00591FBB"/>
    <w:rsid w:val="00593C64"/>
    <w:rsid w:val="00593F01"/>
    <w:rsid w:val="0059518D"/>
    <w:rsid w:val="00595282"/>
    <w:rsid w:val="00595BBB"/>
    <w:rsid w:val="00596DB6"/>
    <w:rsid w:val="00596FEB"/>
    <w:rsid w:val="005A089A"/>
    <w:rsid w:val="005A12DA"/>
    <w:rsid w:val="005A3688"/>
    <w:rsid w:val="005A4975"/>
    <w:rsid w:val="005A5A34"/>
    <w:rsid w:val="005A5D86"/>
    <w:rsid w:val="005A61C7"/>
    <w:rsid w:val="005A6A5E"/>
    <w:rsid w:val="005A7503"/>
    <w:rsid w:val="005B23A7"/>
    <w:rsid w:val="005B4A87"/>
    <w:rsid w:val="005B4FC8"/>
    <w:rsid w:val="005B50F7"/>
    <w:rsid w:val="005B5E64"/>
    <w:rsid w:val="005B6389"/>
    <w:rsid w:val="005B741F"/>
    <w:rsid w:val="005B7513"/>
    <w:rsid w:val="005C0B33"/>
    <w:rsid w:val="005C0B56"/>
    <w:rsid w:val="005C1E31"/>
    <w:rsid w:val="005C23CC"/>
    <w:rsid w:val="005C24A2"/>
    <w:rsid w:val="005C2B11"/>
    <w:rsid w:val="005C33FA"/>
    <w:rsid w:val="005C7409"/>
    <w:rsid w:val="005C7B0F"/>
    <w:rsid w:val="005D27A0"/>
    <w:rsid w:val="005D2B09"/>
    <w:rsid w:val="005D3062"/>
    <w:rsid w:val="005D3698"/>
    <w:rsid w:val="005D3808"/>
    <w:rsid w:val="005D3EB6"/>
    <w:rsid w:val="005D4917"/>
    <w:rsid w:val="005E1460"/>
    <w:rsid w:val="005E20E6"/>
    <w:rsid w:val="005E3B80"/>
    <w:rsid w:val="005E457B"/>
    <w:rsid w:val="005E4714"/>
    <w:rsid w:val="005E5D33"/>
    <w:rsid w:val="005E5FD8"/>
    <w:rsid w:val="005F003B"/>
    <w:rsid w:val="005F0259"/>
    <w:rsid w:val="005F0537"/>
    <w:rsid w:val="005F0C77"/>
    <w:rsid w:val="005F12D7"/>
    <w:rsid w:val="005F23D6"/>
    <w:rsid w:val="005F365F"/>
    <w:rsid w:val="005F3C3D"/>
    <w:rsid w:val="005F6CBB"/>
    <w:rsid w:val="005F71C6"/>
    <w:rsid w:val="005F779C"/>
    <w:rsid w:val="005F7914"/>
    <w:rsid w:val="005F7B71"/>
    <w:rsid w:val="00600427"/>
    <w:rsid w:val="0060078E"/>
    <w:rsid w:val="0060286A"/>
    <w:rsid w:val="00603642"/>
    <w:rsid w:val="006041F9"/>
    <w:rsid w:val="0060478E"/>
    <w:rsid w:val="006064FC"/>
    <w:rsid w:val="00606A8B"/>
    <w:rsid w:val="00606C11"/>
    <w:rsid w:val="00607D77"/>
    <w:rsid w:val="00610794"/>
    <w:rsid w:val="00611223"/>
    <w:rsid w:val="00611270"/>
    <w:rsid w:val="00611753"/>
    <w:rsid w:val="00611E5C"/>
    <w:rsid w:val="00612E5C"/>
    <w:rsid w:val="00614CDA"/>
    <w:rsid w:val="006152FF"/>
    <w:rsid w:val="00616A14"/>
    <w:rsid w:val="00616BF8"/>
    <w:rsid w:val="0061704C"/>
    <w:rsid w:val="00621344"/>
    <w:rsid w:val="00621467"/>
    <w:rsid w:val="00623478"/>
    <w:rsid w:val="006238BC"/>
    <w:rsid w:val="006259FE"/>
    <w:rsid w:val="00625C4D"/>
    <w:rsid w:val="006319A4"/>
    <w:rsid w:val="00631F4C"/>
    <w:rsid w:val="0063206C"/>
    <w:rsid w:val="006336FC"/>
    <w:rsid w:val="00635707"/>
    <w:rsid w:val="00636CFF"/>
    <w:rsid w:val="00636D47"/>
    <w:rsid w:val="00637595"/>
    <w:rsid w:val="00641109"/>
    <w:rsid w:val="00641DB0"/>
    <w:rsid w:val="00642496"/>
    <w:rsid w:val="00643A63"/>
    <w:rsid w:val="0064460C"/>
    <w:rsid w:val="00644620"/>
    <w:rsid w:val="006454BF"/>
    <w:rsid w:val="00645F3A"/>
    <w:rsid w:val="00647026"/>
    <w:rsid w:val="0064720C"/>
    <w:rsid w:val="00647ACC"/>
    <w:rsid w:val="00647F2D"/>
    <w:rsid w:val="00647F50"/>
    <w:rsid w:val="00650699"/>
    <w:rsid w:val="00652212"/>
    <w:rsid w:val="00652C38"/>
    <w:rsid w:val="006544A2"/>
    <w:rsid w:val="00654644"/>
    <w:rsid w:val="00655C9D"/>
    <w:rsid w:val="00656629"/>
    <w:rsid w:val="00656EE6"/>
    <w:rsid w:val="0065713F"/>
    <w:rsid w:val="006572EA"/>
    <w:rsid w:val="00660274"/>
    <w:rsid w:val="00660A79"/>
    <w:rsid w:val="00660AEE"/>
    <w:rsid w:val="00660CB6"/>
    <w:rsid w:val="00660F4A"/>
    <w:rsid w:val="00660FF2"/>
    <w:rsid w:val="0066105F"/>
    <w:rsid w:val="006611C5"/>
    <w:rsid w:val="006618DB"/>
    <w:rsid w:val="00663A67"/>
    <w:rsid w:val="00667182"/>
    <w:rsid w:val="006675E5"/>
    <w:rsid w:val="00667918"/>
    <w:rsid w:val="00667B0E"/>
    <w:rsid w:val="006709C5"/>
    <w:rsid w:val="00670F9C"/>
    <w:rsid w:val="00672FBB"/>
    <w:rsid w:val="00675074"/>
    <w:rsid w:val="006753FC"/>
    <w:rsid w:val="00675F61"/>
    <w:rsid w:val="0067604D"/>
    <w:rsid w:val="00676862"/>
    <w:rsid w:val="00676D18"/>
    <w:rsid w:val="006805BF"/>
    <w:rsid w:val="006805E3"/>
    <w:rsid w:val="00680E77"/>
    <w:rsid w:val="00681650"/>
    <w:rsid w:val="006824F9"/>
    <w:rsid w:val="006829D8"/>
    <w:rsid w:val="00682BA5"/>
    <w:rsid w:val="0068304A"/>
    <w:rsid w:val="00683D0A"/>
    <w:rsid w:val="006840AD"/>
    <w:rsid w:val="00684B57"/>
    <w:rsid w:val="006854D7"/>
    <w:rsid w:val="0068554D"/>
    <w:rsid w:val="00685C87"/>
    <w:rsid w:val="006867E4"/>
    <w:rsid w:val="00686C04"/>
    <w:rsid w:val="0068786B"/>
    <w:rsid w:val="00687F38"/>
    <w:rsid w:val="0069073A"/>
    <w:rsid w:val="0069096A"/>
    <w:rsid w:val="00691C42"/>
    <w:rsid w:val="00691D0E"/>
    <w:rsid w:val="00694DCC"/>
    <w:rsid w:val="006963C5"/>
    <w:rsid w:val="006A0991"/>
    <w:rsid w:val="006A23B6"/>
    <w:rsid w:val="006A2671"/>
    <w:rsid w:val="006A2B49"/>
    <w:rsid w:val="006A313B"/>
    <w:rsid w:val="006A3203"/>
    <w:rsid w:val="006A3BDB"/>
    <w:rsid w:val="006A495A"/>
    <w:rsid w:val="006A588C"/>
    <w:rsid w:val="006A66DD"/>
    <w:rsid w:val="006A7E7F"/>
    <w:rsid w:val="006B2F89"/>
    <w:rsid w:val="006B3429"/>
    <w:rsid w:val="006B6965"/>
    <w:rsid w:val="006B6BA6"/>
    <w:rsid w:val="006C108C"/>
    <w:rsid w:val="006C2E85"/>
    <w:rsid w:val="006C3469"/>
    <w:rsid w:val="006C35B4"/>
    <w:rsid w:val="006C635C"/>
    <w:rsid w:val="006C662C"/>
    <w:rsid w:val="006C77DA"/>
    <w:rsid w:val="006C7E0C"/>
    <w:rsid w:val="006D06D4"/>
    <w:rsid w:val="006D0D88"/>
    <w:rsid w:val="006D2FC8"/>
    <w:rsid w:val="006D57B7"/>
    <w:rsid w:val="006D749F"/>
    <w:rsid w:val="006E101C"/>
    <w:rsid w:val="006E4689"/>
    <w:rsid w:val="006E7483"/>
    <w:rsid w:val="006F09EA"/>
    <w:rsid w:val="006F1A27"/>
    <w:rsid w:val="006F3FDA"/>
    <w:rsid w:val="006F6985"/>
    <w:rsid w:val="006F6E48"/>
    <w:rsid w:val="006F6EC3"/>
    <w:rsid w:val="006F7F3E"/>
    <w:rsid w:val="007002BB"/>
    <w:rsid w:val="0070034C"/>
    <w:rsid w:val="00700C4C"/>
    <w:rsid w:val="00700D17"/>
    <w:rsid w:val="00700DDC"/>
    <w:rsid w:val="007010CA"/>
    <w:rsid w:val="007025B2"/>
    <w:rsid w:val="00702FE9"/>
    <w:rsid w:val="007033F7"/>
    <w:rsid w:val="0071058C"/>
    <w:rsid w:val="00710AEC"/>
    <w:rsid w:val="00710BF8"/>
    <w:rsid w:val="00710EF5"/>
    <w:rsid w:val="007113D7"/>
    <w:rsid w:val="007118A1"/>
    <w:rsid w:val="0071321D"/>
    <w:rsid w:val="00713E88"/>
    <w:rsid w:val="0071429D"/>
    <w:rsid w:val="007142E6"/>
    <w:rsid w:val="0071486D"/>
    <w:rsid w:val="007148F4"/>
    <w:rsid w:val="007177AA"/>
    <w:rsid w:val="00717FED"/>
    <w:rsid w:val="007202F0"/>
    <w:rsid w:val="00721C49"/>
    <w:rsid w:val="00721D6E"/>
    <w:rsid w:val="00722018"/>
    <w:rsid w:val="00722D8E"/>
    <w:rsid w:val="007230EA"/>
    <w:rsid w:val="007248BD"/>
    <w:rsid w:val="00724FE2"/>
    <w:rsid w:val="00727704"/>
    <w:rsid w:val="007340B8"/>
    <w:rsid w:val="0073492D"/>
    <w:rsid w:val="00734BBA"/>
    <w:rsid w:val="00735A82"/>
    <w:rsid w:val="00737522"/>
    <w:rsid w:val="00742D0D"/>
    <w:rsid w:val="00743317"/>
    <w:rsid w:val="00745156"/>
    <w:rsid w:val="00745651"/>
    <w:rsid w:val="0074598D"/>
    <w:rsid w:val="007478D5"/>
    <w:rsid w:val="00750174"/>
    <w:rsid w:val="0075036D"/>
    <w:rsid w:val="007509DF"/>
    <w:rsid w:val="007514E7"/>
    <w:rsid w:val="00751D8D"/>
    <w:rsid w:val="00751F92"/>
    <w:rsid w:val="00752D55"/>
    <w:rsid w:val="0075343D"/>
    <w:rsid w:val="0075349C"/>
    <w:rsid w:val="007536FF"/>
    <w:rsid w:val="00755AB9"/>
    <w:rsid w:val="00756BC8"/>
    <w:rsid w:val="00757BAE"/>
    <w:rsid w:val="00757D23"/>
    <w:rsid w:val="007610AE"/>
    <w:rsid w:val="0076135F"/>
    <w:rsid w:val="007621C9"/>
    <w:rsid w:val="00762E23"/>
    <w:rsid w:val="00762E6A"/>
    <w:rsid w:val="0076364A"/>
    <w:rsid w:val="00763F22"/>
    <w:rsid w:val="00763F3C"/>
    <w:rsid w:val="00764B9D"/>
    <w:rsid w:val="00764BAB"/>
    <w:rsid w:val="00764FFD"/>
    <w:rsid w:val="00765F3B"/>
    <w:rsid w:val="007663AE"/>
    <w:rsid w:val="00766B61"/>
    <w:rsid w:val="00767340"/>
    <w:rsid w:val="0077019F"/>
    <w:rsid w:val="007704E3"/>
    <w:rsid w:val="00770BB5"/>
    <w:rsid w:val="00770D5B"/>
    <w:rsid w:val="00771020"/>
    <w:rsid w:val="00771336"/>
    <w:rsid w:val="007732B2"/>
    <w:rsid w:val="007746EB"/>
    <w:rsid w:val="00774D1D"/>
    <w:rsid w:val="0077584D"/>
    <w:rsid w:val="00775D34"/>
    <w:rsid w:val="00776A9D"/>
    <w:rsid w:val="00776D1A"/>
    <w:rsid w:val="00777758"/>
    <w:rsid w:val="00780301"/>
    <w:rsid w:val="00780541"/>
    <w:rsid w:val="00781AE0"/>
    <w:rsid w:val="00781BBF"/>
    <w:rsid w:val="00781DB9"/>
    <w:rsid w:val="00781E26"/>
    <w:rsid w:val="007838B8"/>
    <w:rsid w:val="00783B7D"/>
    <w:rsid w:val="007845D9"/>
    <w:rsid w:val="00784A46"/>
    <w:rsid w:val="00784D69"/>
    <w:rsid w:val="0078551D"/>
    <w:rsid w:val="00785B40"/>
    <w:rsid w:val="00790225"/>
    <w:rsid w:val="007906AF"/>
    <w:rsid w:val="007927DE"/>
    <w:rsid w:val="0079432F"/>
    <w:rsid w:val="00795366"/>
    <w:rsid w:val="00796E3C"/>
    <w:rsid w:val="00797255"/>
    <w:rsid w:val="007A0144"/>
    <w:rsid w:val="007A0437"/>
    <w:rsid w:val="007A0939"/>
    <w:rsid w:val="007A1D62"/>
    <w:rsid w:val="007A22A8"/>
    <w:rsid w:val="007A26EF"/>
    <w:rsid w:val="007A46D4"/>
    <w:rsid w:val="007A5900"/>
    <w:rsid w:val="007A637D"/>
    <w:rsid w:val="007A79B0"/>
    <w:rsid w:val="007B29CE"/>
    <w:rsid w:val="007B2A3F"/>
    <w:rsid w:val="007B2F02"/>
    <w:rsid w:val="007B3680"/>
    <w:rsid w:val="007B5565"/>
    <w:rsid w:val="007B56F6"/>
    <w:rsid w:val="007B5E3C"/>
    <w:rsid w:val="007B64D0"/>
    <w:rsid w:val="007B6848"/>
    <w:rsid w:val="007B743D"/>
    <w:rsid w:val="007B7692"/>
    <w:rsid w:val="007C0637"/>
    <w:rsid w:val="007C09AE"/>
    <w:rsid w:val="007C0B5E"/>
    <w:rsid w:val="007C0BF7"/>
    <w:rsid w:val="007C12B5"/>
    <w:rsid w:val="007C15DD"/>
    <w:rsid w:val="007C18DA"/>
    <w:rsid w:val="007C4F01"/>
    <w:rsid w:val="007C53FF"/>
    <w:rsid w:val="007C5EB5"/>
    <w:rsid w:val="007C66CB"/>
    <w:rsid w:val="007C676A"/>
    <w:rsid w:val="007C7FBE"/>
    <w:rsid w:val="007D0EE2"/>
    <w:rsid w:val="007D1603"/>
    <w:rsid w:val="007D2009"/>
    <w:rsid w:val="007D26D6"/>
    <w:rsid w:val="007D3656"/>
    <w:rsid w:val="007D398C"/>
    <w:rsid w:val="007D3A26"/>
    <w:rsid w:val="007D4B4E"/>
    <w:rsid w:val="007D5E54"/>
    <w:rsid w:val="007D66D5"/>
    <w:rsid w:val="007D72DB"/>
    <w:rsid w:val="007D7EE4"/>
    <w:rsid w:val="007E045C"/>
    <w:rsid w:val="007E2390"/>
    <w:rsid w:val="007E41FE"/>
    <w:rsid w:val="007E45F4"/>
    <w:rsid w:val="007E4FEF"/>
    <w:rsid w:val="007E57FA"/>
    <w:rsid w:val="007E5CDB"/>
    <w:rsid w:val="007E678C"/>
    <w:rsid w:val="007E771B"/>
    <w:rsid w:val="007E7AE4"/>
    <w:rsid w:val="007F0601"/>
    <w:rsid w:val="007F0D3E"/>
    <w:rsid w:val="007F10E3"/>
    <w:rsid w:val="007F357F"/>
    <w:rsid w:val="007F3A49"/>
    <w:rsid w:val="007F4420"/>
    <w:rsid w:val="007F4A2E"/>
    <w:rsid w:val="007F6BD5"/>
    <w:rsid w:val="007F753B"/>
    <w:rsid w:val="007F7E73"/>
    <w:rsid w:val="00800168"/>
    <w:rsid w:val="00801050"/>
    <w:rsid w:val="00801086"/>
    <w:rsid w:val="0080147D"/>
    <w:rsid w:val="008036E7"/>
    <w:rsid w:val="00803C50"/>
    <w:rsid w:val="008046BA"/>
    <w:rsid w:val="00805400"/>
    <w:rsid w:val="00805ACB"/>
    <w:rsid w:val="00806CFB"/>
    <w:rsid w:val="00810062"/>
    <w:rsid w:val="00811AD5"/>
    <w:rsid w:val="0081240C"/>
    <w:rsid w:val="00812BE1"/>
    <w:rsid w:val="00812FF7"/>
    <w:rsid w:val="008144C0"/>
    <w:rsid w:val="00814E21"/>
    <w:rsid w:val="00815670"/>
    <w:rsid w:val="0081589F"/>
    <w:rsid w:val="00815B95"/>
    <w:rsid w:val="00815D30"/>
    <w:rsid w:val="008172C6"/>
    <w:rsid w:val="00820040"/>
    <w:rsid w:val="008201D5"/>
    <w:rsid w:val="0082032E"/>
    <w:rsid w:val="008203CC"/>
    <w:rsid w:val="00821299"/>
    <w:rsid w:val="00821AE5"/>
    <w:rsid w:val="00822437"/>
    <w:rsid w:val="00822694"/>
    <w:rsid w:val="008229EE"/>
    <w:rsid w:val="008231D1"/>
    <w:rsid w:val="00824663"/>
    <w:rsid w:val="008248A0"/>
    <w:rsid w:val="00825ECB"/>
    <w:rsid w:val="008266D9"/>
    <w:rsid w:val="00826851"/>
    <w:rsid w:val="00826F42"/>
    <w:rsid w:val="00827B50"/>
    <w:rsid w:val="00827BA2"/>
    <w:rsid w:val="008301FB"/>
    <w:rsid w:val="008314FF"/>
    <w:rsid w:val="008326E4"/>
    <w:rsid w:val="00834A6C"/>
    <w:rsid w:val="00834F0A"/>
    <w:rsid w:val="00834F4C"/>
    <w:rsid w:val="008366C3"/>
    <w:rsid w:val="00840160"/>
    <w:rsid w:val="00840452"/>
    <w:rsid w:val="00840B2A"/>
    <w:rsid w:val="00841807"/>
    <w:rsid w:val="00843DAE"/>
    <w:rsid w:val="00843DC3"/>
    <w:rsid w:val="008451B6"/>
    <w:rsid w:val="00845241"/>
    <w:rsid w:val="008455AE"/>
    <w:rsid w:val="0084573C"/>
    <w:rsid w:val="0085123D"/>
    <w:rsid w:val="008523AE"/>
    <w:rsid w:val="00852854"/>
    <w:rsid w:val="00852B24"/>
    <w:rsid w:val="0085489A"/>
    <w:rsid w:val="008559FB"/>
    <w:rsid w:val="0085742E"/>
    <w:rsid w:val="00857537"/>
    <w:rsid w:val="0086128A"/>
    <w:rsid w:val="00861EA1"/>
    <w:rsid w:val="00863962"/>
    <w:rsid w:val="008640E2"/>
    <w:rsid w:val="008646BB"/>
    <w:rsid w:val="00864B0B"/>
    <w:rsid w:val="0086547D"/>
    <w:rsid w:val="00866297"/>
    <w:rsid w:val="00866712"/>
    <w:rsid w:val="00871980"/>
    <w:rsid w:val="008720CC"/>
    <w:rsid w:val="00872642"/>
    <w:rsid w:val="00873BFE"/>
    <w:rsid w:val="00873D3A"/>
    <w:rsid w:val="008742F3"/>
    <w:rsid w:val="0087546D"/>
    <w:rsid w:val="00876E73"/>
    <w:rsid w:val="00877382"/>
    <w:rsid w:val="00877EBE"/>
    <w:rsid w:val="00881BB3"/>
    <w:rsid w:val="00881F3D"/>
    <w:rsid w:val="0088269C"/>
    <w:rsid w:val="0088306E"/>
    <w:rsid w:val="00883AA8"/>
    <w:rsid w:val="00884865"/>
    <w:rsid w:val="0088605F"/>
    <w:rsid w:val="00886E42"/>
    <w:rsid w:val="00887174"/>
    <w:rsid w:val="008900DF"/>
    <w:rsid w:val="00890DFA"/>
    <w:rsid w:val="00893A32"/>
    <w:rsid w:val="008947EF"/>
    <w:rsid w:val="00894B15"/>
    <w:rsid w:val="00895A89"/>
    <w:rsid w:val="008961CB"/>
    <w:rsid w:val="008967B5"/>
    <w:rsid w:val="008975AD"/>
    <w:rsid w:val="00897D48"/>
    <w:rsid w:val="008A0576"/>
    <w:rsid w:val="008A1CBF"/>
    <w:rsid w:val="008A3080"/>
    <w:rsid w:val="008A3147"/>
    <w:rsid w:val="008A41D1"/>
    <w:rsid w:val="008A52D3"/>
    <w:rsid w:val="008A5B33"/>
    <w:rsid w:val="008A6066"/>
    <w:rsid w:val="008A62ED"/>
    <w:rsid w:val="008A6B2F"/>
    <w:rsid w:val="008B043B"/>
    <w:rsid w:val="008B2BE4"/>
    <w:rsid w:val="008B2F4B"/>
    <w:rsid w:val="008B37DD"/>
    <w:rsid w:val="008B6216"/>
    <w:rsid w:val="008C0434"/>
    <w:rsid w:val="008C0A2A"/>
    <w:rsid w:val="008C1294"/>
    <w:rsid w:val="008C64C4"/>
    <w:rsid w:val="008D0875"/>
    <w:rsid w:val="008D0CD6"/>
    <w:rsid w:val="008D24FF"/>
    <w:rsid w:val="008D2D0E"/>
    <w:rsid w:val="008D3598"/>
    <w:rsid w:val="008D3F8D"/>
    <w:rsid w:val="008D6C10"/>
    <w:rsid w:val="008D7BFA"/>
    <w:rsid w:val="008E040C"/>
    <w:rsid w:val="008E1059"/>
    <w:rsid w:val="008E2471"/>
    <w:rsid w:val="008E2626"/>
    <w:rsid w:val="008E3673"/>
    <w:rsid w:val="008E4357"/>
    <w:rsid w:val="008E4982"/>
    <w:rsid w:val="008E549D"/>
    <w:rsid w:val="008E6347"/>
    <w:rsid w:val="008E67F0"/>
    <w:rsid w:val="008E738D"/>
    <w:rsid w:val="008F0E19"/>
    <w:rsid w:val="008F0F0F"/>
    <w:rsid w:val="008F3167"/>
    <w:rsid w:val="008F46F0"/>
    <w:rsid w:val="008F4BD4"/>
    <w:rsid w:val="008F731E"/>
    <w:rsid w:val="008F7BD1"/>
    <w:rsid w:val="009001AA"/>
    <w:rsid w:val="009026EA"/>
    <w:rsid w:val="00902D00"/>
    <w:rsid w:val="0090333B"/>
    <w:rsid w:val="00903812"/>
    <w:rsid w:val="00903BDB"/>
    <w:rsid w:val="00903FA2"/>
    <w:rsid w:val="00904440"/>
    <w:rsid w:val="00905199"/>
    <w:rsid w:val="00905522"/>
    <w:rsid w:val="00905BD0"/>
    <w:rsid w:val="0090624F"/>
    <w:rsid w:val="009066EC"/>
    <w:rsid w:val="009069D1"/>
    <w:rsid w:val="00906A46"/>
    <w:rsid w:val="009108E3"/>
    <w:rsid w:val="00911992"/>
    <w:rsid w:val="0091420C"/>
    <w:rsid w:val="009143D4"/>
    <w:rsid w:val="00915203"/>
    <w:rsid w:val="00915543"/>
    <w:rsid w:val="009155E2"/>
    <w:rsid w:val="00916854"/>
    <w:rsid w:val="00916AF5"/>
    <w:rsid w:val="00917366"/>
    <w:rsid w:val="0091759A"/>
    <w:rsid w:val="00922DB2"/>
    <w:rsid w:val="00923CD7"/>
    <w:rsid w:val="00925386"/>
    <w:rsid w:val="00925D02"/>
    <w:rsid w:val="00926FF7"/>
    <w:rsid w:val="00927EF5"/>
    <w:rsid w:val="00930353"/>
    <w:rsid w:val="009306E6"/>
    <w:rsid w:val="00930FBC"/>
    <w:rsid w:val="00931025"/>
    <w:rsid w:val="00932AC1"/>
    <w:rsid w:val="00932E88"/>
    <w:rsid w:val="00933C21"/>
    <w:rsid w:val="00933D72"/>
    <w:rsid w:val="0093451C"/>
    <w:rsid w:val="00935A70"/>
    <w:rsid w:val="00935ED5"/>
    <w:rsid w:val="009379E9"/>
    <w:rsid w:val="00937F90"/>
    <w:rsid w:val="009401BC"/>
    <w:rsid w:val="00941C9A"/>
    <w:rsid w:val="009422B1"/>
    <w:rsid w:val="0094274B"/>
    <w:rsid w:val="009448EA"/>
    <w:rsid w:val="00945431"/>
    <w:rsid w:val="00946846"/>
    <w:rsid w:val="009500B4"/>
    <w:rsid w:val="00950467"/>
    <w:rsid w:val="0095051B"/>
    <w:rsid w:val="0095052A"/>
    <w:rsid w:val="009508E7"/>
    <w:rsid w:val="009516F5"/>
    <w:rsid w:val="0095256F"/>
    <w:rsid w:val="00952E06"/>
    <w:rsid w:val="0095400C"/>
    <w:rsid w:val="009540CA"/>
    <w:rsid w:val="00954855"/>
    <w:rsid w:val="009551FF"/>
    <w:rsid w:val="0095538D"/>
    <w:rsid w:val="00955D3F"/>
    <w:rsid w:val="00956222"/>
    <w:rsid w:val="009567BF"/>
    <w:rsid w:val="00960949"/>
    <w:rsid w:val="00960CC7"/>
    <w:rsid w:val="009619BE"/>
    <w:rsid w:val="00961AF4"/>
    <w:rsid w:val="009645D3"/>
    <w:rsid w:val="00964D32"/>
    <w:rsid w:val="00965580"/>
    <w:rsid w:val="009662C5"/>
    <w:rsid w:val="00966C82"/>
    <w:rsid w:val="00967892"/>
    <w:rsid w:val="00970B05"/>
    <w:rsid w:val="009718F6"/>
    <w:rsid w:val="00973DDD"/>
    <w:rsid w:val="00974023"/>
    <w:rsid w:val="009746CF"/>
    <w:rsid w:val="00974FC8"/>
    <w:rsid w:val="00975F49"/>
    <w:rsid w:val="00976BE3"/>
    <w:rsid w:val="00977A2B"/>
    <w:rsid w:val="009814D7"/>
    <w:rsid w:val="00981679"/>
    <w:rsid w:val="0098260B"/>
    <w:rsid w:val="00982B2B"/>
    <w:rsid w:val="00983785"/>
    <w:rsid w:val="009845F8"/>
    <w:rsid w:val="0098722C"/>
    <w:rsid w:val="00990315"/>
    <w:rsid w:val="00990596"/>
    <w:rsid w:val="00991FE3"/>
    <w:rsid w:val="009927F0"/>
    <w:rsid w:val="0099286F"/>
    <w:rsid w:val="009931B1"/>
    <w:rsid w:val="009944CA"/>
    <w:rsid w:val="00994904"/>
    <w:rsid w:val="00995949"/>
    <w:rsid w:val="0099646A"/>
    <w:rsid w:val="0099722E"/>
    <w:rsid w:val="0099794F"/>
    <w:rsid w:val="009A096B"/>
    <w:rsid w:val="009A2E38"/>
    <w:rsid w:val="009A4BF3"/>
    <w:rsid w:val="009A4F67"/>
    <w:rsid w:val="009A57E6"/>
    <w:rsid w:val="009A5980"/>
    <w:rsid w:val="009A5A94"/>
    <w:rsid w:val="009A60AC"/>
    <w:rsid w:val="009A68FD"/>
    <w:rsid w:val="009B01A7"/>
    <w:rsid w:val="009B02AF"/>
    <w:rsid w:val="009B12E5"/>
    <w:rsid w:val="009B1BCA"/>
    <w:rsid w:val="009B203D"/>
    <w:rsid w:val="009B26E8"/>
    <w:rsid w:val="009B2ACE"/>
    <w:rsid w:val="009B2E99"/>
    <w:rsid w:val="009B3196"/>
    <w:rsid w:val="009B34B9"/>
    <w:rsid w:val="009B58AC"/>
    <w:rsid w:val="009B6423"/>
    <w:rsid w:val="009B7BFD"/>
    <w:rsid w:val="009B7E4A"/>
    <w:rsid w:val="009C0C3D"/>
    <w:rsid w:val="009C1254"/>
    <w:rsid w:val="009C1EB5"/>
    <w:rsid w:val="009C1F7B"/>
    <w:rsid w:val="009C211C"/>
    <w:rsid w:val="009C36F0"/>
    <w:rsid w:val="009C37E0"/>
    <w:rsid w:val="009C3CA9"/>
    <w:rsid w:val="009C41C8"/>
    <w:rsid w:val="009C54AA"/>
    <w:rsid w:val="009C586A"/>
    <w:rsid w:val="009C5953"/>
    <w:rsid w:val="009C6ED8"/>
    <w:rsid w:val="009C6FA2"/>
    <w:rsid w:val="009C7344"/>
    <w:rsid w:val="009C763D"/>
    <w:rsid w:val="009D0DDD"/>
    <w:rsid w:val="009D2739"/>
    <w:rsid w:val="009D3264"/>
    <w:rsid w:val="009D3BCA"/>
    <w:rsid w:val="009D4361"/>
    <w:rsid w:val="009D48A4"/>
    <w:rsid w:val="009D4CA8"/>
    <w:rsid w:val="009D76CE"/>
    <w:rsid w:val="009D7FA6"/>
    <w:rsid w:val="009E1467"/>
    <w:rsid w:val="009E51CE"/>
    <w:rsid w:val="009E6789"/>
    <w:rsid w:val="009F0AA7"/>
    <w:rsid w:val="009F0C87"/>
    <w:rsid w:val="009F1542"/>
    <w:rsid w:val="009F1F33"/>
    <w:rsid w:val="009F4806"/>
    <w:rsid w:val="009F501C"/>
    <w:rsid w:val="009F5856"/>
    <w:rsid w:val="009F61CC"/>
    <w:rsid w:val="009F61FD"/>
    <w:rsid w:val="009F6327"/>
    <w:rsid w:val="009F6556"/>
    <w:rsid w:val="00A007DF"/>
    <w:rsid w:val="00A03466"/>
    <w:rsid w:val="00A035A9"/>
    <w:rsid w:val="00A05D9A"/>
    <w:rsid w:val="00A10172"/>
    <w:rsid w:val="00A106D8"/>
    <w:rsid w:val="00A10FD0"/>
    <w:rsid w:val="00A11CAE"/>
    <w:rsid w:val="00A11FBB"/>
    <w:rsid w:val="00A12779"/>
    <w:rsid w:val="00A12DB0"/>
    <w:rsid w:val="00A1406D"/>
    <w:rsid w:val="00A1554D"/>
    <w:rsid w:val="00A157C5"/>
    <w:rsid w:val="00A16569"/>
    <w:rsid w:val="00A169A9"/>
    <w:rsid w:val="00A17849"/>
    <w:rsid w:val="00A17AAE"/>
    <w:rsid w:val="00A20489"/>
    <w:rsid w:val="00A20F7D"/>
    <w:rsid w:val="00A21610"/>
    <w:rsid w:val="00A216A3"/>
    <w:rsid w:val="00A22293"/>
    <w:rsid w:val="00A22979"/>
    <w:rsid w:val="00A22E61"/>
    <w:rsid w:val="00A22F8E"/>
    <w:rsid w:val="00A235B3"/>
    <w:rsid w:val="00A23A30"/>
    <w:rsid w:val="00A2607C"/>
    <w:rsid w:val="00A26308"/>
    <w:rsid w:val="00A26C0C"/>
    <w:rsid w:val="00A27A15"/>
    <w:rsid w:val="00A3004E"/>
    <w:rsid w:val="00A30B84"/>
    <w:rsid w:val="00A319CE"/>
    <w:rsid w:val="00A31B66"/>
    <w:rsid w:val="00A31D97"/>
    <w:rsid w:val="00A33581"/>
    <w:rsid w:val="00A33C37"/>
    <w:rsid w:val="00A3411A"/>
    <w:rsid w:val="00A3418C"/>
    <w:rsid w:val="00A34F32"/>
    <w:rsid w:val="00A35ED6"/>
    <w:rsid w:val="00A36BAF"/>
    <w:rsid w:val="00A36D39"/>
    <w:rsid w:val="00A36EE9"/>
    <w:rsid w:val="00A4021F"/>
    <w:rsid w:val="00A41D68"/>
    <w:rsid w:val="00A41E75"/>
    <w:rsid w:val="00A43784"/>
    <w:rsid w:val="00A44374"/>
    <w:rsid w:val="00A4521E"/>
    <w:rsid w:val="00A45282"/>
    <w:rsid w:val="00A45BEA"/>
    <w:rsid w:val="00A46F92"/>
    <w:rsid w:val="00A47016"/>
    <w:rsid w:val="00A5118E"/>
    <w:rsid w:val="00A5219D"/>
    <w:rsid w:val="00A5236F"/>
    <w:rsid w:val="00A528B7"/>
    <w:rsid w:val="00A531E7"/>
    <w:rsid w:val="00A566B1"/>
    <w:rsid w:val="00A57514"/>
    <w:rsid w:val="00A57988"/>
    <w:rsid w:val="00A57A8A"/>
    <w:rsid w:val="00A57F36"/>
    <w:rsid w:val="00A60237"/>
    <w:rsid w:val="00A61A58"/>
    <w:rsid w:val="00A6239D"/>
    <w:rsid w:val="00A62542"/>
    <w:rsid w:val="00A6339E"/>
    <w:rsid w:val="00A647AD"/>
    <w:rsid w:val="00A65039"/>
    <w:rsid w:val="00A650A2"/>
    <w:rsid w:val="00A66973"/>
    <w:rsid w:val="00A66FD2"/>
    <w:rsid w:val="00A675C4"/>
    <w:rsid w:val="00A67D40"/>
    <w:rsid w:val="00A71001"/>
    <w:rsid w:val="00A71050"/>
    <w:rsid w:val="00A712A4"/>
    <w:rsid w:val="00A71977"/>
    <w:rsid w:val="00A7254A"/>
    <w:rsid w:val="00A72958"/>
    <w:rsid w:val="00A74791"/>
    <w:rsid w:val="00A7677F"/>
    <w:rsid w:val="00A77490"/>
    <w:rsid w:val="00A778B1"/>
    <w:rsid w:val="00A80243"/>
    <w:rsid w:val="00A80A0D"/>
    <w:rsid w:val="00A80B37"/>
    <w:rsid w:val="00A8174A"/>
    <w:rsid w:val="00A82B19"/>
    <w:rsid w:val="00A83FFF"/>
    <w:rsid w:val="00A8422E"/>
    <w:rsid w:val="00A85AFD"/>
    <w:rsid w:val="00A85C3C"/>
    <w:rsid w:val="00A8667A"/>
    <w:rsid w:val="00A877B8"/>
    <w:rsid w:val="00A901F2"/>
    <w:rsid w:val="00A90C7D"/>
    <w:rsid w:val="00A90FD4"/>
    <w:rsid w:val="00A912DE"/>
    <w:rsid w:val="00A91E33"/>
    <w:rsid w:val="00A9280A"/>
    <w:rsid w:val="00A92E20"/>
    <w:rsid w:val="00A93435"/>
    <w:rsid w:val="00A93D60"/>
    <w:rsid w:val="00A95774"/>
    <w:rsid w:val="00AA09CE"/>
    <w:rsid w:val="00AA0F76"/>
    <w:rsid w:val="00AA105A"/>
    <w:rsid w:val="00AA261B"/>
    <w:rsid w:val="00AA2DCB"/>
    <w:rsid w:val="00AA2FBD"/>
    <w:rsid w:val="00AA3CFD"/>
    <w:rsid w:val="00AA44E5"/>
    <w:rsid w:val="00AA62A2"/>
    <w:rsid w:val="00AA6ADA"/>
    <w:rsid w:val="00AA73FF"/>
    <w:rsid w:val="00AB0BC0"/>
    <w:rsid w:val="00AB20C2"/>
    <w:rsid w:val="00AB2817"/>
    <w:rsid w:val="00AB316C"/>
    <w:rsid w:val="00AB3227"/>
    <w:rsid w:val="00AB3742"/>
    <w:rsid w:val="00AB3EE5"/>
    <w:rsid w:val="00AB47BA"/>
    <w:rsid w:val="00AB4921"/>
    <w:rsid w:val="00AB49C0"/>
    <w:rsid w:val="00AB4FA7"/>
    <w:rsid w:val="00AB5752"/>
    <w:rsid w:val="00AB66BB"/>
    <w:rsid w:val="00AB7693"/>
    <w:rsid w:val="00AB7940"/>
    <w:rsid w:val="00AB7FB3"/>
    <w:rsid w:val="00AC05D1"/>
    <w:rsid w:val="00AC1B0B"/>
    <w:rsid w:val="00AC20AF"/>
    <w:rsid w:val="00AC3757"/>
    <w:rsid w:val="00AC5AED"/>
    <w:rsid w:val="00AD082A"/>
    <w:rsid w:val="00AD0FDD"/>
    <w:rsid w:val="00AD2BFE"/>
    <w:rsid w:val="00AD2EAC"/>
    <w:rsid w:val="00AD41A8"/>
    <w:rsid w:val="00AD4C59"/>
    <w:rsid w:val="00AD513C"/>
    <w:rsid w:val="00AE03D3"/>
    <w:rsid w:val="00AE1B50"/>
    <w:rsid w:val="00AE202C"/>
    <w:rsid w:val="00AE249D"/>
    <w:rsid w:val="00AE2DB9"/>
    <w:rsid w:val="00AE32B7"/>
    <w:rsid w:val="00AE32F8"/>
    <w:rsid w:val="00AE3E5D"/>
    <w:rsid w:val="00AE428C"/>
    <w:rsid w:val="00AE7C88"/>
    <w:rsid w:val="00AF0F65"/>
    <w:rsid w:val="00AF1F41"/>
    <w:rsid w:val="00AF1F70"/>
    <w:rsid w:val="00AF22A1"/>
    <w:rsid w:val="00AF3853"/>
    <w:rsid w:val="00AF3A1A"/>
    <w:rsid w:val="00AF41F0"/>
    <w:rsid w:val="00AF4996"/>
    <w:rsid w:val="00B01E4E"/>
    <w:rsid w:val="00B024B6"/>
    <w:rsid w:val="00B025E3"/>
    <w:rsid w:val="00B031A7"/>
    <w:rsid w:val="00B0329D"/>
    <w:rsid w:val="00B03490"/>
    <w:rsid w:val="00B04AAB"/>
    <w:rsid w:val="00B063B6"/>
    <w:rsid w:val="00B0739F"/>
    <w:rsid w:val="00B073F4"/>
    <w:rsid w:val="00B10A26"/>
    <w:rsid w:val="00B127E4"/>
    <w:rsid w:val="00B13024"/>
    <w:rsid w:val="00B150C5"/>
    <w:rsid w:val="00B16F73"/>
    <w:rsid w:val="00B1760B"/>
    <w:rsid w:val="00B17808"/>
    <w:rsid w:val="00B17E83"/>
    <w:rsid w:val="00B20EB3"/>
    <w:rsid w:val="00B2207A"/>
    <w:rsid w:val="00B23E7A"/>
    <w:rsid w:val="00B24DAD"/>
    <w:rsid w:val="00B261AC"/>
    <w:rsid w:val="00B2632A"/>
    <w:rsid w:val="00B267CA"/>
    <w:rsid w:val="00B26BE3"/>
    <w:rsid w:val="00B27612"/>
    <w:rsid w:val="00B30AD6"/>
    <w:rsid w:val="00B342D9"/>
    <w:rsid w:val="00B34538"/>
    <w:rsid w:val="00B34645"/>
    <w:rsid w:val="00B364A9"/>
    <w:rsid w:val="00B3685C"/>
    <w:rsid w:val="00B370FD"/>
    <w:rsid w:val="00B37BF9"/>
    <w:rsid w:val="00B37C09"/>
    <w:rsid w:val="00B37D0C"/>
    <w:rsid w:val="00B40A02"/>
    <w:rsid w:val="00B40DFB"/>
    <w:rsid w:val="00B42656"/>
    <w:rsid w:val="00B432B2"/>
    <w:rsid w:val="00B4380E"/>
    <w:rsid w:val="00B43F12"/>
    <w:rsid w:val="00B449AA"/>
    <w:rsid w:val="00B44E0A"/>
    <w:rsid w:val="00B45FE1"/>
    <w:rsid w:val="00B45FF1"/>
    <w:rsid w:val="00B469A3"/>
    <w:rsid w:val="00B46B2E"/>
    <w:rsid w:val="00B47290"/>
    <w:rsid w:val="00B477E3"/>
    <w:rsid w:val="00B47C2B"/>
    <w:rsid w:val="00B47CA6"/>
    <w:rsid w:val="00B5245C"/>
    <w:rsid w:val="00B52881"/>
    <w:rsid w:val="00B529A6"/>
    <w:rsid w:val="00B53E3E"/>
    <w:rsid w:val="00B55990"/>
    <w:rsid w:val="00B6043F"/>
    <w:rsid w:val="00B60E15"/>
    <w:rsid w:val="00B61875"/>
    <w:rsid w:val="00B61A3B"/>
    <w:rsid w:val="00B622E0"/>
    <w:rsid w:val="00B62D42"/>
    <w:rsid w:val="00B63913"/>
    <w:rsid w:val="00B63E20"/>
    <w:rsid w:val="00B65637"/>
    <w:rsid w:val="00B70E4A"/>
    <w:rsid w:val="00B71A59"/>
    <w:rsid w:val="00B72613"/>
    <w:rsid w:val="00B73531"/>
    <w:rsid w:val="00B73BA6"/>
    <w:rsid w:val="00B756BE"/>
    <w:rsid w:val="00B75EFD"/>
    <w:rsid w:val="00B771D6"/>
    <w:rsid w:val="00B80117"/>
    <w:rsid w:val="00B8199E"/>
    <w:rsid w:val="00B822AB"/>
    <w:rsid w:val="00B8295C"/>
    <w:rsid w:val="00B82A9B"/>
    <w:rsid w:val="00B832D1"/>
    <w:rsid w:val="00B83452"/>
    <w:rsid w:val="00B83DC3"/>
    <w:rsid w:val="00B83E1D"/>
    <w:rsid w:val="00B83F32"/>
    <w:rsid w:val="00B85446"/>
    <w:rsid w:val="00B85EBE"/>
    <w:rsid w:val="00B909C9"/>
    <w:rsid w:val="00B90BFD"/>
    <w:rsid w:val="00B90FA7"/>
    <w:rsid w:val="00B91028"/>
    <w:rsid w:val="00B91631"/>
    <w:rsid w:val="00B91CF2"/>
    <w:rsid w:val="00B9262D"/>
    <w:rsid w:val="00B94015"/>
    <w:rsid w:val="00B946CE"/>
    <w:rsid w:val="00B94EDE"/>
    <w:rsid w:val="00B9545D"/>
    <w:rsid w:val="00B9555E"/>
    <w:rsid w:val="00B95929"/>
    <w:rsid w:val="00B95937"/>
    <w:rsid w:val="00B9683D"/>
    <w:rsid w:val="00B96A1F"/>
    <w:rsid w:val="00B97131"/>
    <w:rsid w:val="00BA49BE"/>
    <w:rsid w:val="00BA4CB2"/>
    <w:rsid w:val="00BA6E86"/>
    <w:rsid w:val="00BA722C"/>
    <w:rsid w:val="00BA77E2"/>
    <w:rsid w:val="00BB0252"/>
    <w:rsid w:val="00BB0525"/>
    <w:rsid w:val="00BB0573"/>
    <w:rsid w:val="00BB1E92"/>
    <w:rsid w:val="00BB1EA6"/>
    <w:rsid w:val="00BB2F76"/>
    <w:rsid w:val="00BB4450"/>
    <w:rsid w:val="00BB46A8"/>
    <w:rsid w:val="00BB5364"/>
    <w:rsid w:val="00BB62E2"/>
    <w:rsid w:val="00BB6D19"/>
    <w:rsid w:val="00BB7927"/>
    <w:rsid w:val="00BB7A35"/>
    <w:rsid w:val="00BC0F62"/>
    <w:rsid w:val="00BC16B0"/>
    <w:rsid w:val="00BC18AE"/>
    <w:rsid w:val="00BC1BE1"/>
    <w:rsid w:val="00BC2029"/>
    <w:rsid w:val="00BC2523"/>
    <w:rsid w:val="00BC3680"/>
    <w:rsid w:val="00BC4562"/>
    <w:rsid w:val="00BC4A3B"/>
    <w:rsid w:val="00BC56D9"/>
    <w:rsid w:val="00BC5782"/>
    <w:rsid w:val="00BC5D96"/>
    <w:rsid w:val="00BC6BD9"/>
    <w:rsid w:val="00BC7A7A"/>
    <w:rsid w:val="00BD00E4"/>
    <w:rsid w:val="00BD0ACA"/>
    <w:rsid w:val="00BD14C9"/>
    <w:rsid w:val="00BD1FD6"/>
    <w:rsid w:val="00BD27ED"/>
    <w:rsid w:val="00BD2CFE"/>
    <w:rsid w:val="00BD3360"/>
    <w:rsid w:val="00BD7453"/>
    <w:rsid w:val="00BD7E7D"/>
    <w:rsid w:val="00BE002C"/>
    <w:rsid w:val="00BE21BC"/>
    <w:rsid w:val="00BE2A8D"/>
    <w:rsid w:val="00BE2AC8"/>
    <w:rsid w:val="00BE360D"/>
    <w:rsid w:val="00BE45AA"/>
    <w:rsid w:val="00BE578B"/>
    <w:rsid w:val="00BE735D"/>
    <w:rsid w:val="00BE7BE4"/>
    <w:rsid w:val="00BE7CCC"/>
    <w:rsid w:val="00BF0A0D"/>
    <w:rsid w:val="00BF2D67"/>
    <w:rsid w:val="00BF3428"/>
    <w:rsid w:val="00BF3C01"/>
    <w:rsid w:val="00BF52FC"/>
    <w:rsid w:val="00BF68E8"/>
    <w:rsid w:val="00C000E5"/>
    <w:rsid w:val="00C00871"/>
    <w:rsid w:val="00C01F6A"/>
    <w:rsid w:val="00C0274D"/>
    <w:rsid w:val="00C02782"/>
    <w:rsid w:val="00C0318C"/>
    <w:rsid w:val="00C041D4"/>
    <w:rsid w:val="00C04E39"/>
    <w:rsid w:val="00C065F0"/>
    <w:rsid w:val="00C06792"/>
    <w:rsid w:val="00C068EB"/>
    <w:rsid w:val="00C06ED0"/>
    <w:rsid w:val="00C07609"/>
    <w:rsid w:val="00C07D68"/>
    <w:rsid w:val="00C1003F"/>
    <w:rsid w:val="00C110A3"/>
    <w:rsid w:val="00C11480"/>
    <w:rsid w:val="00C11BB0"/>
    <w:rsid w:val="00C123EF"/>
    <w:rsid w:val="00C12865"/>
    <w:rsid w:val="00C1457C"/>
    <w:rsid w:val="00C151F3"/>
    <w:rsid w:val="00C1568C"/>
    <w:rsid w:val="00C1630B"/>
    <w:rsid w:val="00C17143"/>
    <w:rsid w:val="00C202E8"/>
    <w:rsid w:val="00C20D16"/>
    <w:rsid w:val="00C21588"/>
    <w:rsid w:val="00C231A8"/>
    <w:rsid w:val="00C246EB"/>
    <w:rsid w:val="00C24DE0"/>
    <w:rsid w:val="00C253DB"/>
    <w:rsid w:val="00C2540E"/>
    <w:rsid w:val="00C25711"/>
    <w:rsid w:val="00C26A04"/>
    <w:rsid w:val="00C26DE1"/>
    <w:rsid w:val="00C271D1"/>
    <w:rsid w:val="00C27F51"/>
    <w:rsid w:val="00C30C32"/>
    <w:rsid w:val="00C3149D"/>
    <w:rsid w:val="00C31983"/>
    <w:rsid w:val="00C3198A"/>
    <w:rsid w:val="00C32201"/>
    <w:rsid w:val="00C32F8E"/>
    <w:rsid w:val="00C3430E"/>
    <w:rsid w:val="00C34833"/>
    <w:rsid w:val="00C34972"/>
    <w:rsid w:val="00C34E94"/>
    <w:rsid w:val="00C35D87"/>
    <w:rsid w:val="00C36367"/>
    <w:rsid w:val="00C37462"/>
    <w:rsid w:val="00C376EE"/>
    <w:rsid w:val="00C42394"/>
    <w:rsid w:val="00C429D7"/>
    <w:rsid w:val="00C439C0"/>
    <w:rsid w:val="00C43FD0"/>
    <w:rsid w:val="00C448A6"/>
    <w:rsid w:val="00C44AB1"/>
    <w:rsid w:val="00C45565"/>
    <w:rsid w:val="00C45AF7"/>
    <w:rsid w:val="00C45D57"/>
    <w:rsid w:val="00C45DA5"/>
    <w:rsid w:val="00C461C9"/>
    <w:rsid w:val="00C464D6"/>
    <w:rsid w:val="00C5201B"/>
    <w:rsid w:val="00C521ED"/>
    <w:rsid w:val="00C5299F"/>
    <w:rsid w:val="00C52E8E"/>
    <w:rsid w:val="00C538C0"/>
    <w:rsid w:val="00C53E22"/>
    <w:rsid w:val="00C542A8"/>
    <w:rsid w:val="00C5593D"/>
    <w:rsid w:val="00C55A10"/>
    <w:rsid w:val="00C563B5"/>
    <w:rsid w:val="00C56B20"/>
    <w:rsid w:val="00C601E1"/>
    <w:rsid w:val="00C61603"/>
    <w:rsid w:val="00C61D21"/>
    <w:rsid w:val="00C63855"/>
    <w:rsid w:val="00C639CE"/>
    <w:rsid w:val="00C63B06"/>
    <w:rsid w:val="00C65375"/>
    <w:rsid w:val="00C65BA0"/>
    <w:rsid w:val="00C6748E"/>
    <w:rsid w:val="00C716A7"/>
    <w:rsid w:val="00C71CD5"/>
    <w:rsid w:val="00C72244"/>
    <w:rsid w:val="00C72C62"/>
    <w:rsid w:val="00C74BEF"/>
    <w:rsid w:val="00C755F7"/>
    <w:rsid w:val="00C75C1D"/>
    <w:rsid w:val="00C815F7"/>
    <w:rsid w:val="00C817A4"/>
    <w:rsid w:val="00C818DF"/>
    <w:rsid w:val="00C81B3F"/>
    <w:rsid w:val="00C81DFA"/>
    <w:rsid w:val="00C82738"/>
    <w:rsid w:val="00C83922"/>
    <w:rsid w:val="00C8469F"/>
    <w:rsid w:val="00C84E13"/>
    <w:rsid w:val="00C85349"/>
    <w:rsid w:val="00C863CC"/>
    <w:rsid w:val="00C86654"/>
    <w:rsid w:val="00C866A7"/>
    <w:rsid w:val="00C873AE"/>
    <w:rsid w:val="00C87833"/>
    <w:rsid w:val="00C87D2A"/>
    <w:rsid w:val="00C9110F"/>
    <w:rsid w:val="00C92958"/>
    <w:rsid w:val="00C9529B"/>
    <w:rsid w:val="00C95CD5"/>
    <w:rsid w:val="00C962C6"/>
    <w:rsid w:val="00C96C1D"/>
    <w:rsid w:val="00C9724D"/>
    <w:rsid w:val="00CA072B"/>
    <w:rsid w:val="00CA1467"/>
    <w:rsid w:val="00CA426B"/>
    <w:rsid w:val="00CA4EE1"/>
    <w:rsid w:val="00CA6222"/>
    <w:rsid w:val="00CA677B"/>
    <w:rsid w:val="00CA6DDB"/>
    <w:rsid w:val="00CA7207"/>
    <w:rsid w:val="00CB0050"/>
    <w:rsid w:val="00CB0E27"/>
    <w:rsid w:val="00CB28E5"/>
    <w:rsid w:val="00CB4A3E"/>
    <w:rsid w:val="00CB527D"/>
    <w:rsid w:val="00CB6FDD"/>
    <w:rsid w:val="00CB70A4"/>
    <w:rsid w:val="00CC118A"/>
    <w:rsid w:val="00CC14A2"/>
    <w:rsid w:val="00CC22CA"/>
    <w:rsid w:val="00CC36BA"/>
    <w:rsid w:val="00CC39C5"/>
    <w:rsid w:val="00CC4FEF"/>
    <w:rsid w:val="00CC5CB6"/>
    <w:rsid w:val="00CC6F70"/>
    <w:rsid w:val="00CC7C43"/>
    <w:rsid w:val="00CC7D72"/>
    <w:rsid w:val="00CD03C8"/>
    <w:rsid w:val="00CD0B5B"/>
    <w:rsid w:val="00CD10BA"/>
    <w:rsid w:val="00CD1EA8"/>
    <w:rsid w:val="00CD25F9"/>
    <w:rsid w:val="00CD4034"/>
    <w:rsid w:val="00CD44DA"/>
    <w:rsid w:val="00CD53BE"/>
    <w:rsid w:val="00CD5C35"/>
    <w:rsid w:val="00CD6C29"/>
    <w:rsid w:val="00CD7FD6"/>
    <w:rsid w:val="00CE0C30"/>
    <w:rsid w:val="00CE1B8D"/>
    <w:rsid w:val="00CE2F41"/>
    <w:rsid w:val="00CE538D"/>
    <w:rsid w:val="00CE5B54"/>
    <w:rsid w:val="00CE6617"/>
    <w:rsid w:val="00CE7256"/>
    <w:rsid w:val="00CE7A5B"/>
    <w:rsid w:val="00CF03FC"/>
    <w:rsid w:val="00CF1CB6"/>
    <w:rsid w:val="00CF318F"/>
    <w:rsid w:val="00CF474D"/>
    <w:rsid w:val="00CF5F68"/>
    <w:rsid w:val="00CF5F6B"/>
    <w:rsid w:val="00CF60F4"/>
    <w:rsid w:val="00CF63E1"/>
    <w:rsid w:val="00CF6EA0"/>
    <w:rsid w:val="00D01647"/>
    <w:rsid w:val="00D01989"/>
    <w:rsid w:val="00D01EB5"/>
    <w:rsid w:val="00D0364A"/>
    <w:rsid w:val="00D049C4"/>
    <w:rsid w:val="00D04B2A"/>
    <w:rsid w:val="00D05DD1"/>
    <w:rsid w:val="00D05E9C"/>
    <w:rsid w:val="00D06317"/>
    <w:rsid w:val="00D07CBE"/>
    <w:rsid w:val="00D10251"/>
    <w:rsid w:val="00D104B1"/>
    <w:rsid w:val="00D10597"/>
    <w:rsid w:val="00D10C0E"/>
    <w:rsid w:val="00D13A82"/>
    <w:rsid w:val="00D15D38"/>
    <w:rsid w:val="00D1634D"/>
    <w:rsid w:val="00D165C7"/>
    <w:rsid w:val="00D167EA"/>
    <w:rsid w:val="00D16D57"/>
    <w:rsid w:val="00D16DD4"/>
    <w:rsid w:val="00D16FAE"/>
    <w:rsid w:val="00D17231"/>
    <w:rsid w:val="00D1771A"/>
    <w:rsid w:val="00D20069"/>
    <w:rsid w:val="00D20824"/>
    <w:rsid w:val="00D209B1"/>
    <w:rsid w:val="00D20F38"/>
    <w:rsid w:val="00D21BF1"/>
    <w:rsid w:val="00D223B4"/>
    <w:rsid w:val="00D224A4"/>
    <w:rsid w:val="00D226C7"/>
    <w:rsid w:val="00D22DBD"/>
    <w:rsid w:val="00D22FB1"/>
    <w:rsid w:val="00D23069"/>
    <w:rsid w:val="00D232D8"/>
    <w:rsid w:val="00D23DB8"/>
    <w:rsid w:val="00D243BC"/>
    <w:rsid w:val="00D2524E"/>
    <w:rsid w:val="00D258C7"/>
    <w:rsid w:val="00D2597A"/>
    <w:rsid w:val="00D25E6B"/>
    <w:rsid w:val="00D262F2"/>
    <w:rsid w:val="00D2631D"/>
    <w:rsid w:val="00D2701E"/>
    <w:rsid w:val="00D27805"/>
    <w:rsid w:val="00D31A41"/>
    <w:rsid w:val="00D32406"/>
    <w:rsid w:val="00D32A53"/>
    <w:rsid w:val="00D33C60"/>
    <w:rsid w:val="00D33E83"/>
    <w:rsid w:val="00D34762"/>
    <w:rsid w:val="00D34834"/>
    <w:rsid w:val="00D35234"/>
    <w:rsid w:val="00D358A8"/>
    <w:rsid w:val="00D36F93"/>
    <w:rsid w:val="00D3756B"/>
    <w:rsid w:val="00D37D51"/>
    <w:rsid w:val="00D402BB"/>
    <w:rsid w:val="00D40454"/>
    <w:rsid w:val="00D40502"/>
    <w:rsid w:val="00D40B3E"/>
    <w:rsid w:val="00D426BF"/>
    <w:rsid w:val="00D42C10"/>
    <w:rsid w:val="00D43160"/>
    <w:rsid w:val="00D4601F"/>
    <w:rsid w:val="00D46E60"/>
    <w:rsid w:val="00D47859"/>
    <w:rsid w:val="00D479AE"/>
    <w:rsid w:val="00D47D8E"/>
    <w:rsid w:val="00D47E3F"/>
    <w:rsid w:val="00D47E94"/>
    <w:rsid w:val="00D518CA"/>
    <w:rsid w:val="00D5214B"/>
    <w:rsid w:val="00D529B1"/>
    <w:rsid w:val="00D52E66"/>
    <w:rsid w:val="00D5404F"/>
    <w:rsid w:val="00D548CD"/>
    <w:rsid w:val="00D55387"/>
    <w:rsid w:val="00D555B3"/>
    <w:rsid w:val="00D559F6"/>
    <w:rsid w:val="00D55C12"/>
    <w:rsid w:val="00D55C55"/>
    <w:rsid w:val="00D56421"/>
    <w:rsid w:val="00D56F64"/>
    <w:rsid w:val="00D571AF"/>
    <w:rsid w:val="00D5744B"/>
    <w:rsid w:val="00D5760F"/>
    <w:rsid w:val="00D5788D"/>
    <w:rsid w:val="00D60C16"/>
    <w:rsid w:val="00D617DB"/>
    <w:rsid w:val="00D6261B"/>
    <w:rsid w:val="00D63E36"/>
    <w:rsid w:val="00D64CDC"/>
    <w:rsid w:val="00D654D3"/>
    <w:rsid w:val="00D660CB"/>
    <w:rsid w:val="00D66570"/>
    <w:rsid w:val="00D67391"/>
    <w:rsid w:val="00D70753"/>
    <w:rsid w:val="00D712E0"/>
    <w:rsid w:val="00D71FD2"/>
    <w:rsid w:val="00D7485C"/>
    <w:rsid w:val="00D74E9E"/>
    <w:rsid w:val="00D759ED"/>
    <w:rsid w:val="00D77344"/>
    <w:rsid w:val="00D77ED6"/>
    <w:rsid w:val="00D803DF"/>
    <w:rsid w:val="00D8072F"/>
    <w:rsid w:val="00D80747"/>
    <w:rsid w:val="00D81A1A"/>
    <w:rsid w:val="00D82FB6"/>
    <w:rsid w:val="00D8491A"/>
    <w:rsid w:val="00D84D98"/>
    <w:rsid w:val="00D84EC0"/>
    <w:rsid w:val="00D85541"/>
    <w:rsid w:val="00D870C4"/>
    <w:rsid w:val="00D87DAE"/>
    <w:rsid w:val="00D87F1A"/>
    <w:rsid w:val="00D90386"/>
    <w:rsid w:val="00D917ED"/>
    <w:rsid w:val="00D928DB"/>
    <w:rsid w:val="00D93863"/>
    <w:rsid w:val="00D95A50"/>
    <w:rsid w:val="00D965FC"/>
    <w:rsid w:val="00D966F5"/>
    <w:rsid w:val="00D96E25"/>
    <w:rsid w:val="00D9744A"/>
    <w:rsid w:val="00D977E3"/>
    <w:rsid w:val="00DA0068"/>
    <w:rsid w:val="00DA0858"/>
    <w:rsid w:val="00DA18D3"/>
    <w:rsid w:val="00DA1A64"/>
    <w:rsid w:val="00DA1BED"/>
    <w:rsid w:val="00DA3964"/>
    <w:rsid w:val="00DA3B6B"/>
    <w:rsid w:val="00DA4AD3"/>
    <w:rsid w:val="00DA51F2"/>
    <w:rsid w:val="00DA7072"/>
    <w:rsid w:val="00DA70DD"/>
    <w:rsid w:val="00DA7829"/>
    <w:rsid w:val="00DB0664"/>
    <w:rsid w:val="00DB31E6"/>
    <w:rsid w:val="00DB460B"/>
    <w:rsid w:val="00DB48DE"/>
    <w:rsid w:val="00DB5E1F"/>
    <w:rsid w:val="00DB650E"/>
    <w:rsid w:val="00DB6725"/>
    <w:rsid w:val="00DB7E77"/>
    <w:rsid w:val="00DC045C"/>
    <w:rsid w:val="00DC094C"/>
    <w:rsid w:val="00DC245C"/>
    <w:rsid w:val="00DC2A4A"/>
    <w:rsid w:val="00DC2BC5"/>
    <w:rsid w:val="00DC2E75"/>
    <w:rsid w:val="00DC448D"/>
    <w:rsid w:val="00DC53B2"/>
    <w:rsid w:val="00DC764B"/>
    <w:rsid w:val="00DC7CA6"/>
    <w:rsid w:val="00DD0AC3"/>
    <w:rsid w:val="00DD23D0"/>
    <w:rsid w:val="00DD4500"/>
    <w:rsid w:val="00DD482C"/>
    <w:rsid w:val="00DD5A7D"/>
    <w:rsid w:val="00DD65A4"/>
    <w:rsid w:val="00DE09D7"/>
    <w:rsid w:val="00DE1E37"/>
    <w:rsid w:val="00DE29DF"/>
    <w:rsid w:val="00DE2A0F"/>
    <w:rsid w:val="00DE3130"/>
    <w:rsid w:val="00DE40DE"/>
    <w:rsid w:val="00DE4D5D"/>
    <w:rsid w:val="00DE5E16"/>
    <w:rsid w:val="00DE663F"/>
    <w:rsid w:val="00DE6C1F"/>
    <w:rsid w:val="00DE6FAE"/>
    <w:rsid w:val="00DE71C4"/>
    <w:rsid w:val="00DF065C"/>
    <w:rsid w:val="00DF0894"/>
    <w:rsid w:val="00DF2654"/>
    <w:rsid w:val="00DF28B4"/>
    <w:rsid w:val="00DF2C27"/>
    <w:rsid w:val="00DF43D2"/>
    <w:rsid w:val="00DF4513"/>
    <w:rsid w:val="00DF4A20"/>
    <w:rsid w:val="00DF50C8"/>
    <w:rsid w:val="00DF62B3"/>
    <w:rsid w:val="00DF63FB"/>
    <w:rsid w:val="00DF692B"/>
    <w:rsid w:val="00DF6C7E"/>
    <w:rsid w:val="00DF6D01"/>
    <w:rsid w:val="00DF71BB"/>
    <w:rsid w:val="00DF73BF"/>
    <w:rsid w:val="00DF775B"/>
    <w:rsid w:val="00DF7B7E"/>
    <w:rsid w:val="00DF7D22"/>
    <w:rsid w:val="00E013CF"/>
    <w:rsid w:val="00E0204B"/>
    <w:rsid w:val="00E036AC"/>
    <w:rsid w:val="00E039DC"/>
    <w:rsid w:val="00E03C66"/>
    <w:rsid w:val="00E05184"/>
    <w:rsid w:val="00E05A81"/>
    <w:rsid w:val="00E06D00"/>
    <w:rsid w:val="00E06ED5"/>
    <w:rsid w:val="00E078F3"/>
    <w:rsid w:val="00E07DE8"/>
    <w:rsid w:val="00E10543"/>
    <w:rsid w:val="00E11DED"/>
    <w:rsid w:val="00E1290B"/>
    <w:rsid w:val="00E13EB3"/>
    <w:rsid w:val="00E158C6"/>
    <w:rsid w:val="00E15BDB"/>
    <w:rsid w:val="00E16AFD"/>
    <w:rsid w:val="00E16EF5"/>
    <w:rsid w:val="00E171B2"/>
    <w:rsid w:val="00E17F65"/>
    <w:rsid w:val="00E21B39"/>
    <w:rsid w:val="00E21DD8"/>
    <w:rsid w:val="00E21DDC"/>
    <w:rsid w:val="00E2251F"/>
    <w:rsid w:val="00E22599"/>
    <w:rsid w:val="00E229C3"/>
    <w:rsid w:val="00E22D88"/>
    <w:rsid w:val="00E237DA"/>
    <w:rsid w:val="00E27282"/>
    <w:rsid w:val="00E318BD"/>
    <w:rsid w:val="00E31E4F"/>
    <w:rsid w:val="00E3299F"/>
    <w:rsid w:val="00E33169"/>
    <w:rsid w:val="00E33DFE"/>
    <w:rsid w:val="00E33F0A"/>
    <w:rsid w:val="00E378FE"/>
    <w:rsid w:val="00E4024E"/>
    <w:rsid w:val="00E40B2F"/>
    <w:rsid w:val="00E4106A"/>
    <w:rsid w:val="00E410BB"/>
    <w:rsid w:val="00E42347"/>
    <w:rsid w:val="00E43A15"/>
    <w:rsid w:val="00E46236"/>
    <w:rsid w:val="00E46386"/>
    <w:rsid w:val="00E46E2D"/>
    <w:rsid w:val="00E47CAE"/>
    <w:rsid w:val="00E47CB0"/>
    <w:rsid w:val="00E50900"/>
    <w:rsid w:val="00E516B0"/>
    <w:rsid w:val="00E521EB"/>
    <w:rsid w:val="00E52620"/>
    <w:rsid w:val="00E52AAA"/>
    <w:rsid w:val="00E52B69"/>
    <w:rsid w:val="00E5370F"/>
    <w:rsid w:val="00E53EC0"/>
    <w:rsid w:val="00E53ED6"/>
    <w:rsid w:val="00E5415C"/>
    <w:rsid w:val="00E54906"/>
    <w:rsid w:val="00E555F2"/>
    <w:rsid w:val="00E55F7A"/>
    <w:rsid w:val="00E56773"/>
    <w:rsid w:val="00E56ADB"/>
    <w:rsid w:val="00E57454"/>
    <w:rsid w:val="00E575D6"/>
    <w:rsid w:val="00E61B55"/>
    <w:rsid w:val="00E61BF3"/>
    <w:rsid w:val="00E61E97"/>
    <w:rsid w:val="00E62E4D"/>
    <w:rsid w:val="00E655D7"/>
    <w:rsid w:val="00E659AD"/>
    <w:rsid w:val="00E665D9"/>
    <w:rsid w:val="00E66FE5"/>
    <w:rsid w:val="00E70116"/>
    <w:rsid w:val="00E71957"/>
    <w:rsid w:val="00E731A6"/>
    <w:rsid w:val="00E73537"/>
    <w:rsid w:val="00E7363F"/>
    <w:rsid w:val="00E73953"/>
    <w:rsid w:val="00E73AD0"/>
    <w:rsid w:val="00E73F7B"/>
    <w:rsid w:val="00E740BF"/>
    <w:rsid w:val="00E74161"/>
    <w:rsid w:val="00E756EC"/>
    <w:rsid w:val="00E775B1"/>
    <w:rsid w:val="00E7767F"/>
    <w:rsid w:val="00E80E98"/>
    <w:rsid w:val="00E81B76"/>
    <w:rsid w:val="00E81D20"/>
    <w:rsid w:val="00E827BC"/>
    <w:rsid w:val="00E82C01"/>
    <w:rsid w:val="00E83169"/>
    <w:rsid w:val="00E84EFA"/>
    <w:rsid w:val="00E85EDF"/>
    <w:rsid w:val="00E85FC7"/>
    <w:rsid w:val="00E86F8A"/>
    <w:rsid w:val="00E87808"/>
    <w:rsid w:val="00E8781E"/>
    <w:rsid w:val="00E87F17"/>
    <w:rsid w:val="00E903E7"/>
    <w:rsid w:val="00E908CA"/>
    <w:rsid w:val="00E90AE6"/>
    <w:rsid w:val="00E9118E"/>
    <w:rsid w:val="00E913C4"/>
    <w:rsid w:val="00E92D91"/>
    <w:rsid w:val="00E93053"/>
    <w:rsid w:val="00E93493"/>
    <w:rsid w:val="00E954F4"/>
    <w:rsid w:val="00E9586C"/>
    <w:rsid w:val="00E95CA2"/>
    <w:rsid w:val="00E96A5C"/>
    <w:rsid w:val="00E96E92"/>
    <w:rsid w:val="00E97087"/>
    <w:rsid w:val="00EA00F0"/>
    <w:rsid w:val="00EA0F11"/>
    <w:rsid w:val="00EA0FCF"/>
    <w:rsid w:val="00EA15C8"/>
    <w:rsid w:val="00EA18BB"/>
    <w:rsid w:val="00EA2FAB"/>
    <w:rsid w:val="00EA3DBE"/>
    <w:rsid w:val="00EA429A"/>
    <w:rsid w:val="00EA471E"/>
    <w:rsid w:val="00EA5D6B"/>
    <w:rsid w:val="00EA68CA"/>
    <w:rsid w:val="00EA776E"/>
    <w:rsid w:val="00EB01C5"/>
    <w:rsid w:val="00EB0612"/>
    <w:rsid w:val="00EB1D1A"/>
    <w:rsid w:val="00EB27A0"/>
    <w:rsid w:val="00EB2C1F"/>
    <w:rsid w:val="00EB3927"/>
    <w:rsid w:val="00EB3CDD"/>
    <w:rsid w:val="00EB479F"/>
    <w:rsid w:val="00EB4C0E"/>
    <w:rsid w:val="00EB4FD9"/>
    <w:rsid w:val="00EB5E1B"/>
    <w:rsid w:val="00EB6B65"/>
    <w:rsid w:val="00EB7029"/>
    <w:rsid w:val="00EB7CC3"/>
    <w:rsid w:val="00EB7F91"/>
    <w:rsid w:val="00EC02D0"/>
    <w:rsid w:val="00EC1D80"/>
    <w:rsid w:val="00EC234C"/>
    <w:rsid w:val="00EC2552"/>
    <w:rsid w:val="00EC313F"/>
    <w:rsid w:val="00EC4A2B"/>
    <w:rsid w:val="00EC6551"/>
    <w:rsid w:val="00EC6D08"/>
    <w:rsid w:val="00EC7B9D"/>
    <w:rsid w:val="00ED091D"/>
    <w:rsid w:val="00ED16A1"/>
    <w:rsid w:val="00ED2E4E"/>
    <w:rsid w:val="00ED2EE7"/>
    <w:rsid w:val="00ED32DE"/>
    <w:rsid w:val="00ED5A18"/>
    <w:rsid w:val="00ED5C94"/>
    <w:rsid w:val="00ED641C"/>
    <w:rsid w:val="00ED7AB5"/>
    <w:rsid w:val="00EE01B9"/>
    <w:rsid w:val="00EE080C"/>
    <w:rsid w:val="00EE0F71"/>
    <w:rsid w:val="00EE6D02"/>
    <w:rsid w:val="00EF0317"/>
    <w:rsid w:val="00EF089B"/>
    <w:rsid w:val="00EF19B3"/>
    <w:rsid w:val="00EF2132"/>
    <w:rsid w:val="00EF2E21"/>
    <w:rsid w:val="00EF3754"/>
    <w:rsid w:val="00EF3AFA"/>
    <w:rsid w:val="00EF4CC3"/>
    <w:rsid w:val="00EF5E7B"/>
    <w:rsid w:val="00EF6136"/>
    <w:rsid w:val="00EF618F"/>
    <w:rsid w:val="00EF760F"/>
    <w:rsid w:val="00EF7ECC"/>
    <w:rsid w:val="00F0028C"/>
    <w:rsid w:val="00F009FA"/>
    <w:rsid w:val="00F01A93"/>
    <w:rsid w:val="00F01D0A"/>
    <w:rsid w:val="00F01E40"/>
    <w:rsid w:val="00F02081"/>
    <w:rsid w:val="00F03020"/>
    <w:rsid w:val="00F039EB"/>
    <w:rsid w:val="00F04927"/>
    <w:rsid w:val="00F07258"/>
    <w:rsid w:val="00F10330"/>
    <w:rsid w:val="00F104EA"/>
    <w:rsid w:val="00F10B5B"/>
    <w:rsid w:val="00F10EA7"/>
    <w:rsid w:val="00F121F4"/>
    <w:rsid w:val="00F12600"/>
    <w:rsid w:val="00F12918"/>
    <w:rsid w:val="00F14B14"/>
    <w:rsid w:val="00F14B96"/>
    <w:rsid w:val="00F15348"/>
    <w:rsid w:val="00F167E6"/>
    <w:rsid w:val="00F17227"/>
    <w:rsid w:val="00F17889"/>
    <w:rsid w:val="00F20CB5"/>
    <w:rsid w:val="00F219E1"/>
    <w:rsid w:val="00F21BAF"/>
    <w:rsid w:val="00F21D14"/>
    <w:rsid w:val="00F220C9"/>
    <w:rsid w:val="00F2241C"/>
    <w:rsid w:val="00F24B01"/>
    <w:rsid w:val="00F260F3"/>
    <w:rsid w:val="00F26EF6"/>
    <w:rsid w:val="00F272FA"/>
    <w:rsid w:val="00F27F06"/>
    <w:rsid w:val="00F31A49"/>
    <w:rsid w:val="00F31E79"/>
    <w:rsid w:val="00F33744"/>
    <w:rsid w:val="00F33F4D"/>
    <w:rsid w:val="00F33FC3"/>
    <w:rsid w:val="00F35131"/>
    <w:rsid w:val="00F3543F"/>
    <w:rsid w:val="00F35FBA"/>
    <w:rsid w:val="00F40613"/>
    <w:rsid w:val="00F4100B"/>
    <w:rsid w:val="00F424BB"/>
    <w:rsid w:val="00F42E5A"/>
    <w:rsid w:val="00F44735"/>
    <w:rsid w:val="00F44A16"/>
    <w:rsid w:val="00F458E8"/>
    <w:rsid w:val="00F47353"/>
    <w:rsid w:val="00F505D0"/>
    <w:rsid w:val="00F5081C"/>
    <w:rsid w:val="00F51CD1"/>
    <w:rsid w:val="00F53887"/>
    <w:rsid w:val="00F53EF8"/>
    <w:rsid w:val="00F54BB9"/>
    <w:rsid w:val="00F558DA"/>
    <w:rsid w:val="00F56ECA"/>
    <w:rsid w:val="00F57526"/>
    <w:rsid w:val="00F57620"/>
    <w:rsid w:val="00F577B5"/>
    <w:rsid w:val="00F605BD"/>
    <w:rsid w:val="00F611EA"/>
    <w:rsid w:val="00F6147C"/>
    <w:rsid w:val="00F63458"/>
    <w:rsid w:val="00F6367A"/>
    <w:rsid w:val="00F63D79"/>
    <w:rsid w:val="00F65006"/>
    <w:rsid w:val="00F65DA5"/>
    <w:rsid w:val="00F665E6"/>
    <w:rsid w:val="00F66CE4"/>
    <w:rsid w:val="00F67A39"/>
    <w:rsid w:val="00F7051D"/>
    <w:rsid w:val="00F73166"/>
    <w:rsid w:val="00F73783"/>
    <w:rsid w:val="00F73A2F"/>
    <w:rsid w:val="00F73CF8"/>
    <w:rsid w:val="00F73F7B"/>
    <w:rsid w:val="00F74DB9"/>
    <w:rsid w:val="00F74ED4"/>
    <w:rsid w:val="00F754A0"/>
    <w:rsid w:val="00F7559C"/>
    <w:rsid w:val="00F75B27"/>
    <w:rsid w:val="00F7661B"/>
    <w:rsid w:val="00F76833"/>
    <w:rsid w:val="00F76BB7"/>
    <w:rsid w:val="00F77B1C"/>
    <w:rsid w:val="00F80817"/>
    <w:rsid w:val="00F80AB6"/>
    <w:rsid w:val="00F81908"/>
    <w:rsid w:val="00F81DB2"/>
    <w:rsid w:val="00F81E33"/>
    <w:rsid w:val="00F82498"/>
    <w:rsid w:val="00F828C2"/>
    <w:rsid w:val="00F82B06"/>
    <w:rsid w:val="00F84719"/>
    <w:rsid w:val="00F84F1D"/>
    <w:rsid w:val="00F8548B"/>
    <w:rsid w:val="00F9057A"/>
    <w:rsid w:val="00F91ED8"/>
    <w:rsid w:val="00F91F18"/>
    <w:rsid w:val="00F938E1"/>
    <w:rsid w:val="00F93DC3"/>
    <w:rsid w:val="00F94038"/>
    <w:rsid w:val="00F954C0"/>
    <w:rsid w:val="00F9615C"/>
    <w:rsid w:val="00F971D5"/>
    <w:rsid w:val="00F97ED0"/>
    <w:rsid w:val="00FA1377"/>
    <w:rsid w:val="00FA1B0F"/>
    <w:rsid w:val="00FA1B65"/>
    <w:rsid w:val="00FA2428"/>
    <w:rsid w:val="00FA4536"/>
    <w:rsid w:val="00FA49A8"/>
    <w:rsid w:val="00FA4DE1"/>
    <w:rsid w:val="00FA55AF"/>
    <w:rsid w:val="00FA56AB"/>
    <w:rsid w:val="00FA56FE"/>
    <w:rsid w:val="00FA6976"/>
    <w:rsid w:val="00FA6D51"/>
    <w:rsid w:val="00FA75B4"/>
    <w:rsid w:val="00FA7616"/>
    <w:rsid w:val="00FB1031"/>
    <w:rsid w:val="00FB1082"/>
    <w:rsid w:val="00FB14DD"/>
    <w:rsid w:val="00FB1E43"/>
    <w:rsid w:val="00FB2C44"/>
    <w:rsid w:val="00FB34EC"/>
    <w:rsid w:val="00FB355E"/>
    <w:rsid w:val="00FB36DE"/>
    <w:rsid w:val="00FB3C18"/>
    <w:rsid w:val="00FB4C61"/>
    <w:rsid w:val="00FB6889"/>
    <w:rsid w:val="00FB6CA1"/>
    <w:rsid w:val="00FB6E47"/>
    <w:rsid w:val="00FC0240"/>
    <w:rsid w:val="00FC054A"/>
    <w:rsid w:val="00FC0B4B"/>
    <w:rsid w:val="00FC1CAE"/>
    <w:rsid w:val="00FC1F4C"/>
    <w:rsid w:val="00FC5020"/>
    <w:rsid w:val="00FC5744"/>
    <w:rsid w:val="00FC668F"/>
    <w:rsid w:val="00FC6853"/>
    <w:rsid w:val="00FC68D9"/>
    <w:rsid w:val="00FC6E6C"/>
    <w:rsid w:val="00FC7BA0"/>
    <w:rsid w:val="00FD052E"/>
    <w:rsid w:val="00FD06BF"/>
    <w:rsid w:val="00FD158D"/>
    <w:rsid w:val="00FD2FD6"/>
    <w:rsid w:val="00FD3FB0"/>
    <w:rsid w:val="00FD4403"/>
    <w:rsid w:val="00FD4660"/>
    <w:rsid w:val="00FD46C5"/>
    <w:rsid w:val="00FD4F6F"/>
    <w:rsid w:val="00FD71C9"/>
    <w:rsid w:val="00FE0CB3"/>
    <w:rsid w:val="00FE199F"/>
    <w:rsid w:val="00FE1E82"/>
    <w:rsid w:val="00FE2055"/>
    <w:rsid w:val="00FE206F"/>
    <w:rsid w:val="00FE21D5"/>
    <w:rsid w:val="00FE22AD"/>
    <w:rsid w:val="00FE2446"/>
    <w:rsid w:val="00FE2699"/>
    <w:rsid w:val="00FE2B4F"/>
    <w:rsid w:val="00FE3615"/>
    <w:rsid w:val="00FE6703"/>
    <w:rsid w:val="00FE6B70"/>
    <w:rsid w:val="00FE6E97"/>
    <w:rsid w:val="00FE6FB8"/>
    <w:rsid w:val="00FF125F"/>
    <w:rsid w:val="00FF12A0"/>
    <w:rsid w:val="00FF1EBB"/>
    <w:rsid w:val="00FF2F0B"/>
    <w:rsid w:val="00FF3901"/>
    <w:rsid w:val="00FF468E"/>
    <w:rsid w:val="00FF5049"/>
    <w:rsid w:val="00FF511A"/>
    <w:rsid w:val="00FF56CF"/>
    <w:rsid w:val="00FF6057"/>
    <w:rsid w:val="00FF6A30"/>
    <w:rsid w:val="00FF6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67B5"/>
    <w:rPr>
      <w:sz w:val="24"/>
      <w:szCs w:val="24"/>
    </w:rPr>
  </w:style>
  <w:style w:type="paragraph" w:styleId="1">
    <w:name w:val="heading 1"/>
    <w:basedOn w:val="a0"/>
    <w:next w:val="a0"/>
    <w:link w:val="1Char"/>
    <w:qFormat/>
    <w:rsid w:val="0071058C"/>
    <w:pPr>
      <w:keepNext/>
      <w:outlineLvl w:val="0"/>
    </w:pPr>
    <w:rPr>
      <w:b/>
      <w:bCs/>
    </w:rPr>
  </w:style>
  <w:style w:type="paragraph" w:styleId="2">
    <w:name w:val="heading 2"/>
    <w:basedOn w:val="a0"/>
    <w:next w:val="a0"/>
    <w:link w:val="2Char"/>
    <w:unhideWhenUsed/>
    <w:qFormat/>
    <w:rsid w:val="00E22D88"/>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BE21BC"/>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0"/>
    <w:next w:val="a0"/>
    <w:link w:val="5Char"/>
    <w:unhideWhenUsed/>
    <w:qFormat/>
    <w:rsid w:val="00D10C0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1C3775"/>
    <w:pPr>
      <w:tabs>
        <w:tab w:val="center" w:pos="4153"/>
        <w:tab w:val="right" w:pos="8306"/>
      </w:tabs>
    </w:pPr>
  </w:style>
  <w:style w:type="character" w:customStyle="1" w:styleId="Char">
    <w:name w:val="Υποσέλιδο Char"/>
    <w:link w:val="a4"/>
    <w:rsid w:val="001C3775"/>
    <w:rPr>
      <w:sz w:val="24"/>
      <w:szCs w:val="24"/>
    </w:rPr>
  </w:style>
  <w:style w:type="character" w:styleId="a5">
    <w:name w:val="page number"/>
    <w:basedOn w:val="a1"/>
    <w:rsid w:val="001C3775"/>
  </w:style>
  <w:style w:type="paragraph" w:styleId="a6">
    <w:name w:val="header"/>
    <w:basedOn w:val="a0"/>
    <w:link w:val="Char0"/>
    <w:rsid w:val="004B62EF"/>
    <w:pPr>
      <w:tabs>
        <w:tab w:val="center" w:pos="4153"/>
        <w:tab w:val="right" w:pos="8306"/>
      </w:tabs>
    </w:pPr>
  </w:style>
  <w:style w:type="character" w:customStyle="1" w:styleId="Char0">
    <w:name w:val="Κεφαλίδα Char"/>
    <w:link w:val="a6"/>
    <w:rsid w:val="004B62EF"/>
    <w:rPr>
      <w:sz w:val="24"/>
      <w:szCs w:val="24"/>
    </w:rPr>
  </w:style>
  <w:style w:type="table" w:styleId="a7">
    <w:name w:val="Table Grid"/>
    <w:basedOn w:val="a2"/>
    <w:rsid w:val="00495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Ευρετήριο"/>
    <w:basedOn w:val="a0"/>
    <w:rsid w:val="005F0259"/>
    <w:pPr>
      <w:suppressLineNumbers/>
      <w:suppressAutoHyphens/>
      <w:autoSpaceDE w:val="0"/>
    </w:pPr>
    <w:rPr>
      <w:rFonts w:cs="Mangal"/>
      <w:sz w:val="20"/>
      <w:szCs w:val="20"/>
      <w:lang w:val="en-US" w:eastAsia="zh-CN"/>
    </w:rPr>
  </w:style>
  <w:style w:type="paragraph" w:styleId="a9">
    <w:name w:val="List Paragraph"/>
    <w:basedOn w:val="a0"/>
    <w:uiPriority w:val="34"/>
    <w:qFormat/>
    <w:rsid w:val="005F0259"/>
    <w:pPr>
      <w:spacing w:after="200" w:line="276" w:lineRule="auto"/>
      <w:ind w:left="720"/>
      <w:contextualSpacing/>
    </w:pPr>
    <w:rPr>
      <w:rFonts w:ascii="Calibri" w:eastAsia="Calibri" w:hAnsi="Calibri"/>
      <w:sz w:val="22"/>
      <w:szCs w:val="22"/>
      <w:lang w:eastAsia="en-US"/>
    </w:rPr>
  </w:style>
  <w:style w:type="character" w:styleId="aa">
    <w:name w:val="Emphasis"/>
    <w:basedOn w:val="a1"/>
    <w:uiPriority w:val="20"/>
    <w:qFormat/>
    <w:rsid w:val="00873D3A"/>
    <w:rPr>
      <w:i/>
      <w:iCs/>
    </w:rPr>
  </w:style>
  <w:style w:type="paragraph" w:styleId="a">
    <w:name w:val="List Number"/>
    <w:basedOn w:val="a0"/>
    <w:rsid w:val="001929A1"/>
    <w:pPr>
      <w:numPr>
        <w:numId w:val="1"/>
      </w:numPr>
      <w:spacing w:after="120"/>
    </w:pPr>
    <w:rPr>
      <w:rFonts w:ascii="Arial" w:hAnsi="Arial"/>
      <w:spacing w:val="6"/>
      <w:sz w:val="20"/>
      <w:szCs w:val="20"/>
      <w:lang w:eastAsia="en-US"/>
    </w:rPr>
  </w:style>
  <w:style w:type="character" w:styleId="ab">
    <w:name w:val="Strong"/>
    <w:basedOn w:val="a1"/>
    <w:uiPriority w:val="22"/>
    <w:qFormat/>
    <w:rsid w:val="001929A1"/>
    <w:rPr>
      <w:b/>
      <w:bCs/>
    </w:rPr>
  </w:style>
  <w:style w:type="paragraph" w:customStyle="1" w:styleId="10">
    <w:name w:val="Βασικό1"/>
    <w:rsid w:val="00B0739F"/>
    <w:rPr>
      <w:sz w:val="24"/>
      <w:szCs w:val="24"/>
      <w:lang w:eastAsia="ko-KR"/>
    </w:rPr>
  </w:style>
  <w:style w:type="paragraph" w:customStyle="1" w:styleId="Default">
    <w:name w:val="Default"/>
    <w:rsid w:val="006152FF"/>
    <w:pPr>
      <w:suppressAutoHyphens/>
      <w:autoSpaceDE w:val="0"/>
    </w:pPr>
    <w:rPr>
      <w:rFonts w:eastAsia="Calibri"/>
      <w:color w:val="000000"/>
      <w:sz w:val="24"/>
      <w:szCs w:val="24"/>
      <w:lang w:eastAsia="zh-CN"/>
    </w:rPr>
  </w:style>
  <w:style w:type="character" w:customStyle="1" w:styleId="apple-converted-space">
    <w:name w:val="apple-converted-space"/>
    <w:basedOn w:val="a1"/>
    <w:rsid w:val="00B52881"/>
  </w:style>
  <w:style w:type="character" w:customStyle="1" w:styleId="1Char">
    <w:name w:val="Επικεφαλίδα 1 Char"/>
    <w:basedOn w:val="a1"/>
    <w:link w:val="1"/>
    <w:rsid w:val="0071058C"/>
    <w:rPr>
      <w:b/>
      <w:bCs/>
      <w:sz w:val="24"/>
      <w:szCs w:val="24"/>
    </w:rPr>
  </w:style>
  <w:style w:type="paragraph" w:styleId="ac">
    <w:name w:val="Body Text"/>
    <w:basedOn w:val="a0"/>
    <w:link w:val="Char1"/>
    <w:rsid w:val="00852854"/>
    <w:pPr>
      <w:spacing w:line="360" w:lineRule="auto"/>
      <w:jc w:val="both"/>
    </w:pPr>
  </w:style>
  <w:style w:type="character" w:customStyle="1" w:styleId="Char1">
    <w:name w:val="Σώμα κειμένου Char"/>
    <w:basedOn w:val="a1"/>
    <w:link w:val="ac"/>
    <w:rsid w:val="00852854"/>
    <w:rPr>
      <w:sz w:val="24"/>
      <w:szCs w:val="24"/>
    </w:rPr>
  </w:style>
  <w:style w:type="paragraph" w:customStyle="1" w:styleId="21">
    <w:name w:val="Σώμα κείμενου με εσοχή 21"/>
    <w:basedOn w:val="a0"/>
    <w:rsid w:val="00A6339E"/>
    <w:pPr>
      <w:suppressAutoHyphens/>
      <w:spacing w:line="360" w:lineRule="auto"/>
      <w:ind w:left="360"/>
      <w:jc w:val="both"/>
    </w:pPr>
    <w:rPr>
      <w:lang w:eastAsia="ar-SA"/>
    </w:rPr>
  </w:style>
  <w:style w:type="paragraph" w:styleId="20">
    <w:name w:val="Body Text 2"/>
    <w:basedOn w:val="a0"/>
    <w:link w:val="2Char0"/>
    <w:rsid w:val="008D24FF"/>
    <w:pPr>
      <w:spacing w:after="120" w:line="480" w:lineRule="auto"/>
    </w:pPr>
  </w:style>
  <w:style w:type="character" w:customStyle="1" w:styleId="2Char0">
    <w:name w:val="Σώμα κείμενου 2 Char"/>
    <w:basedOn w:val="a1"/>
    <w:link w:val="20"/>
    <w:rsid w:val="008D24FF"/>
    <w:rPr>
      <w:sz w:val="24"/>
      <w:szCs w:val="24"/>
    </w:rPr>
  </w:style>
  <w:style w:type="paragraph" w:customStyle="1" w:styleId="ad">
    <w:name w:val="Στεφανος"/>
    <w:basedOn w:val="a0"/>
    <w:autoRedefine/>
    <w:rsid w:val="00186E21"/>
    <w:pPr>
      <w:ind w:firstLine="720"/>
      <w:jc w:val="both"/>
    </w:pPr>
    <w:rPr>
      <w:rFonts w:eastAsia="SimSun"/>
      <w:sz w:val="26"/>
      <w:szCs w:val="26"/>
    </w:rPr>
  </w:style>
  <w:style w:type="character" w:customStyle="1" w:styleId="il">
    <w:name w:val="il"/>
    <w:basedOn w:val="a1"/>
    <w:rsid w:val="00C32F8E"/>
  </w:style>
  <w:style w:type="paragraph" w:styleId="ae">
    <w:name w:val="Body Text Indent"/>
    <w:basedOn w:val="a0"/>
    <w:link w:val="Char2"/>
    <w:rsid w:val="003309B8"/>
    <w:pPr>
      <w:spacing w:after="120"/>
      <w:ind w:left="283"/>
    </w:pPr>
  </w:style>
  <w:style w:type="character" w:customStyle="1" w:styleId="Char2">
    <w:name w:val="Σώμα κείμενου με εσοχή Char"/>
    <w:basedOn w:val="a1"/>
    <w:link w:val="ae"/>
    <w:rsid w:val="003309B8"/>
    <w:rPr>
      <w:sz w:val="24"/>
      <w:szCs w:val="24"/>
    </w:rPr>
  </w:style>
  <w:style w:type="paragraph" w:styleId="Web">
    <w:name w:val="Normal (Web)"/>
    <w:basedOn w:val="a0"/>
    <w:uiPriority w:val="99"/>
    <w:unhideWhenUsed/>
    <w:rsid w:val="00E81D20"/>
    <w:pPr>
      <w:spacing w:before="100" w:beforeAutospacing="1" w:after="100" w:afterAutospacing="1"/>
    </w:pPr>
  </w:style>
  <w:style w:type="character" w:customStyle="1" w:styleId="apple-style-span">
    <w:name w:val="apple-style-span"/>
    <w:basedOn w:val="a1"/>
    <w:rsid w:val="0086547D"/>
  </w:style>
  <w:style w:type="character" w:customStyle="1" w:styleId="2Exact">
    <w:name w:val="Σώμα κειμένου (2) Exact"/>
    <w:basedOn w:val="a1"/>
    <w:rsid w:val="00A92E20"/>
    <w:rPr>
      <w:rFonts w:ascii="Cambria" w:eastAsia="Cambria" w:hAnsi="Cambria" w:cs="Cambria"/>
      <w:b w:val="0"/>
      <w:bCs w:val="0"/>
      <w:i w:val="0"/>
      <w:iCs w:val="0"/>
      <w:smallCaps w:val="0"/>
      <w:strike w:val="0"/>
      <w:sz w:val="22"/>
      <w:szCs w:val="22"/>
      <w:u w:val="none"/>
    </w:rPr>
  </w:style>
  <w:style w:type="character" w:customStyle="1" w:styleId="5Char">
    <w:name w:val="Επικεφαλίδα 5 Char"/>
    <w:basedOn w:val="a1"/>
    <w:link w:val="5"/>
    <w:rsid w:val="00D10C0E"/>
    <w:rPr>
      <w:rFonts w:ascii="Calibri" w:eastAsia="Times New Roman" w:hAnsi="Calibri" w:cs="Times New Roman"/>
      <w:b/>
      <w:bCs/>
      <w:i/>
      <w:iCs/>
      <w:sz w:val="26"/>
      <w:szCs w:val="26"/>
    </w:rPr>
  </w:style>
  <w:style w:type="paragraph" w:styleId="af">
    <w:name w:val="No Spacing"/>
    <w:uiPriority w:val="1"/>
    <w:qFormat/>
    <w:rsid w:val="00C11480"/>
    <w:pPr>
      <w:suppressAutoHyphens/>
    </w:pPr>
    <w:rPr>
      <w:sz w:val="24"/>
      <w:szCs w:val="24"/>
      <w:lang w:eastAsia="zh-CN"/>
    </w:rPr>
  </w:style>
  <w:style w:type="character" w:customStyle="1" w:styleId="fontstyle01">
    <w:name w:val="fontstyle01"/>
    <w:basedOn w:val="a1"/>
    <w:rsid w:val="00D01647"/>
    <w:rPr>
      <w:rFonts w:ascii="Carlito" w:hAnsi="Carlito" w:cs="Carlito" w:hint="default"/>
      <w:b w:val="0"/>
      <w:bCs w:val="0"/>
      <w:i w:val="0"/>
      <w:iCs w:val="0"/>
      <w:color w:val="000000"/>
      <w:sz w:val="22"/>
      <w:szCs w:val="22"/>
    </w:rPr>
  </w:style>
  <w:style w:type="character" w:customStyle="1" w:styleId="fontstyle21">
    <w:name w:val="fontstyle21"/>
    <w:basedOn w:val="a1"/>
    <w:rsid w:val="00D01647"/>
    <w:rPr>
      <w:rFonts w:ascii="Carlito-Bold" w:hAnsi="Carlito-Bold" w:hint="default"/>
      <w:b/>
      <w:bCs/>
      <w:i w:val="0"/>
      <w:iCs w:val="0"/>
      <w:color w:val="000000"/>
      <w:sz w:val="22"/>
      <w:szCs w:val="22"/>
    </w:rPr>
  </w:style>
  <w:style w:type="paragraph" w:styleId="af0">
    <w:name w:val="caption"/>
    <w:basedOn w:val="a0"/>
    <w:next w:val="a0"/>
    <w:unhideWhenUsed/>
    <w:qFormat/>
    <w:rsid w:val="00595BBB"/>
    <w:pPr>
      <w:jc w:val="center"/>
    </w:pPr>
    <w:rPr>
      <w:b/>
      <w:bCs/>
    </w:rPr>
  </w:style>
  <w:style w:type="character" w:customStyle="1" w:styleId="xcontentpasted0">
    <w:name w:val="x_contentpasted0"/>
    <w:basedOn w:val="a1"/>
    <w:rsid w:val="00D977E3"/>
  </w:style>
  <w:style w:type="paragraph" w:customStyle="1" w:styleId="Normalgr">
    <w:name w:val="Normalgr"/>
    <w:rsid w:val="006753FC"/>
    <w:pPr>
      <w:tabs>
        <w:tab w:val="left" w:pos="1021"/>
        <w:tab w:val="left" w:pos="1588"/>
      </w:tabs>
      <w:suppressAutoHyphens/>
      <w:jc w:val="both"/>
    </w:pPr>
    <w:rPr>
      <w:rFonts w:ascii="Arial" w:eastAsia="Arial" w:hAnsi="Arial" w:cs="Arial"/>
      <w:spacing w:val="15"/>
      <w:kern w:val="2"/>
      <w:lang w:val="en-GB" w:eastAsia="zh-CN"/>
    </w:rPr>
  </w:style>
  <w:style w:type="paragraph" w:styleId="af1">
    <w:name w:val="endnote text"/>
    <w:basedOn w:val="a0"/>
    <w:link w:val="Char3"/>
    <w:rsid w:val="003921CD"/>
    <w:pPr>
      <w:widowControl w:val="0"/>
      <w:suppressLineNumbers/>
      <w:suppressAutoHyphens/>
      <w:ind w:left="339" w:hanging="339"/>
      <w:jc w:val="both"/>
    </w:pPr>
    <w:rPr>
      <w:rFonts w:ascii="Calibri" w:eastAsia="Andale Sans UI" w:hAnsi="Calibri"/>
      <w:kern w:val="1"/>
      <w:sz w:val="20"/>
      <w:szCs w:val="20"/>
      <w:lang w:eastAsia="zh-CN"/>
    </w:rPr>
  </w:style>
  <w:style w:type="character" w:customStyle="1" w:styleId="Char3">
    <w:name w:val="Κείμενο σημείωσης τέλους Char"/>
    <w:basedOn w:val="a1"/>
    <w:link w:val="af1"/>
    <w:rsid w:val="003921CD"/>
    <w:rPr>
      <w:rFonts w:ascii="Calibri" w:eastAsia="Andale Sans UI" w:hAnsi="Calibri"/>
      <w:kern w:val="1"/>
      <w:lang w:eastAsia="zh-CN"/>
    </w:rPr>
  </w:style>
  <w:style w:type="character" w:customStyle="1" w:styleId="normaltextrun">
    <w:name w:val="normaltextrun"/>
    <w:basedOn w:val="a1"/>
    <w:rsid w:val="00012FBB"/>
  </w:style>
  <w:style w:type="character" w:customStyle="1" w:styleId="2Char">
    <w:name w:val="Επικεφαλίδα 2 Char"/>
    <w:basedOn w:val="a1"/>
    <w:link w:val="2"/>
    <w:rsid w:val="00E22D88"/>
    <w:rPr>
      <w:rFonts w:ascii="Cambria" w:eastAsia="Times New Roman" w:hAnsi="Cambria" w:cs="Times New Roman"/>
      <w:b/>
      <w:bCs/>
      <w:i/>
      <w:iCs/>
      <w:sz w:val="28"/>
      <w:szCs w:val="28"/>
    </w:rPr>
  </w:style>
  <w:style w:type="character" w:customStyle="1" w:styleId="xcontentpasted4">
    <w:name w:val="x_contentpasted4"/>
    <w:basedOn w:val="a1"/>
    <w:rsid w:val="004B0FA0"/>
  </w:style>
  <w:style w:type="paragraph" w:customStyle="1" w:styleId="paragraph">
    <w:name w:val="paragraph"/>
    <w:basedOn w:val="a0"/>
    <w:rsid w:val="007113D7"/>
    <w:pPr>
      <w:spacing w:before="100" w:beforeAutospacing="1" w:after="100" w:afterAutospacing="1"/>
    </w:pPr>
  </w:style>
  <w:style w:type="character" w:customStyle="1" w:styleId="eop">
    <w:name w:val="eop"/>
    <w:basedOn w:val="a1"/>
    <w:rsid w:val="007113D7"/>
  </w:style>
  <w:style w:type="character" w:customStyle="1" w:styleId="ng-scope">
    <w:name w:val="ng-scope"/>
    <w:basedOn w:val="a1"/>
    <w:rsid w:val="00104846"/>
  </w:style>
  <w:style w:type="character" w:customStyle="1" w:styleId="3Char">
    <w:name w:val="Επικεφαλίδα 3 Char"/>
    <w:basedOn w:val="a1"/>
    <w:link w:val="3"/>
    <w:rsid w:val="00BE21BC"/>
    <w:rPr>
      <w:rFonts w:asciiTheme="majorHAnsi" w:eastAsiaTheme="majorEastAsia" w:hAnsiTheme="majorHAnsi" w:cstheme="majorBidi"/>
      <w:b/>
      <w:bCs/>
      <w:color w:val="4F81BD" w:themeColor="accent1"/>
      <w:sz w:val="24"/>
      <w:szCs w:val="24"/>
    </w:rPr>
  </w:style>
  <w:style w:type="paragraph" w:customStyle="1" w:styleId="xmsonormal">
    <w:name w:val="x_msonormal"/>
    <w:basedOn w:val="a0"/>
    <w:rsid w:val="00A007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8329">
      <w:bodyDiv w:val="1"/>
      <w:marLeft w:val="0"/>
      <w:marRight w:val="0"/>
      <w:marTop w:val="0"/>
      <w:marBottom w:val="0"/>
      <w:divBdr>
        <w:top w:val="none" w:sz="0" w:space="0" w:color="auto"/>
        <w:left w:val="none" w:sz="0" w:space="0" w:color="auto"/>
        <w:bottom w:val="none" w:sz="0" w:space="0" w:color="auto"/>
        <w:right w:val="none" w:sz="0" w:space="0" w:color="auto"/>
      </w:divBdr>
    </w:div>
    <w:div w:id="6056319">
      <w:bodyDiv w:val="1"/>
      <w:marLeft w:val="0"/>
      <w:marRight w:val="0"/>
      <w:marTop w:val="0"/>
      <w:marBottom w:val="0"/>
      <w:divBdr>
        <w:top w:val="none" w:sz="0" w:space="0" w:color="auto"/>
        <w:left w:val="none" w:sz="0" w:space="0" w:color="auto"/>
        <w:bottom w:val="none" w:sz="0" w:space="0" w:color="auto"/>
        <w:right w:val="none" w:sz="0" w:space="0" w:color="auto"/>
      </w:divBdr>
    </w:div>
    <w:div w:id="9066191">
      <w:bodyDiv w:val="1"/>
      <w:marLeft w:val="0"/>
      <w:marRight w:val="0"/>
      <w:marTop w:val="0"/>
      <w:marBottom w:val="0"/>
      <w:divBdr>
        <w:top w:val="none" w:sz="0" w:space="0" w:color="auto"/>
        <w:left w:val="none" w:sz="0" w:space="0" w:color="auto"/>
        <w:bottom w:val="none" w:sz="0" w:space="0" w:color="auto"/>
        <w:right w:val="none" w:sz="0" w:space="0" w:color="auto"/>
      </w:divBdr>
    </w:div>
    <w:div w:id="15808838">
      <w:bodyDiv w:val="1"/>
      <w:marLeft w:val="0"/>
      <w:marRight w:val="0"/>
      <w:marTop w:val="0"/>
      <w:marBottom w:val="0"/>
      <w:divBdr>
        <w:top w:val="none" w:sz="0" w:space="0" w:color="auto"/>
        <w:left w:val="none" w:sz="0" w:space="0" w:color="auto"/>
        <w:bottom w:val="none" w:sz="0" w:space="0" w:color="auto"/>
        <w:right w:val="none" w:sz="0" w:space="0" w:color="auto"/>
      </w:divBdr>
    </w:div>
    <w:div w:id="45572037">
      <w:bodyDiv w:val="1"/>
      <w:marLeft w:val="0"/>
      <w:marRight w:val="0"/>
      <w:marTop w:val="0"/>
      <w:marBottom w:val="0"/>
      <w:divBdr>
        <w:top w:val="none" w:sz="0" w:space="0" w:color="auto"/>
        <w:left w:val="none" w:sz="0" w:space="0" w:color="auto"/>
        <w:bottom w:val="none" w:sz="0" w:space="0" w:color="auto"/>
        <w:right w:val="none" w:sz="0" w:space="0" w:color="auto"/>
      </w:divBdr>
    </w:div>
    <w:div w:id="46731785">
      <w:bodyDiv w:val="1"/>
      <w:marLeft w:val="0"/>
      <w:marRight w:val="0"/>
      <w:marTop w:val="0"/>
      <w:marBottom w:val="0"/>
      <w:divBdr>
        <w:top w:val="none" w:sz="0" w:space="0" w:color="auto"/>
        <w:left w:val="none" w:sz="0" w:space="0" w:color="auto"/>
        <w:bottom w:val="none" w:sz="0" w:space="0" w:color="auto"/>
        <w:right w:val="none" w:sz="0" w:space="0" w:color="auto"/>
      </w:divBdr>
    </w:div>
    <w:div w:id="53899208">
      <w:bodyDiv w:val="1"/>
      <w:marLeft w:val="0"/>
      <w:marRight w:val="0"/>
      <w:marTop w:val="0"/>
      <w:marBottom w:val="0"/>
      <w:divBdr>
        <w:top w:val="none" w:sz="0" w:space="0" w:color="auto"/>
        <w:left w:val="none" w:sz="0" w:space="0" w:color="auto"/>
        <w:bottom w:val="none" w:sz="0" w:space="0" w:color="auto"/>
        <w:right w:val="none" w:sz="0" w:space="0" w:color="auto"/>
      </w:divBdr>
    </w:div>
    <w:div w:id="55591027">
      <w:bodyDiv w:val="1"/>
      <w:marLeft w:val="0"/>
      <w:marRight w:val="0"/>
      <w:marTop w:val="0"/>
      <w:marBottom w:val="0"/>
      <w:divBdr>
        <w:top w:val="none" w:sz="0" w:space="0" w:color="auto"/>
        <w:left w:val="none" w:sz="0" w:space="0" w:color="auto"/>
        <w:bottom w:val="none" w:sz="0" w:space="0" w:color="auto"/>
        <w:right w:val="none" w:sz="0" w:space="0" w:color="auto"/>
      </w:divBdr>
    </w:div>
    <w:div w:id="60835379">
      <w:bodyDiv w:val="1"/>
      <w:marLeft w:val="0"/>
      <w:marRight w:val="0"/>
      <w:marTop w:val="0"/>
      <w:marBottom w:val="0"/>
      <w:divBdr>
        <w:top w:val="none" w:sz="0" w:space="0" w:color="auto"/>
        <w:left w:val="none" w:sz="0" w:space="0" w:color="auto"/>
        <w:bottom w:val="none" w:sz="0" w:space="0" w:color="auto"/>
        <w:right w:val="none" w:sz="0" w:space="0" w:color="auto"/>
      </w:divBdr>
    </w:div>
    <w:div w:id="98844057">
      <w:bodyDiv w:val="1"/>
      <w:marLeft w:val="0"/>
      <w:marRight w:val="0"/>
      <w:marTop w:val="0"/>
      <w:marBottom w:val="0"/>
      <w:divBdr>
        <w:top w:val="none" w:sz="0" w:space="0" w:color="auto"/>
        <w:left w:val="none" w:sz="0" w:space="0" w:color="auto"/>
        <w:bottom w:val="none" w:sz="0" w:space="0" w:color="auto"/>
        <w:right w:val="none" w:sz="0" w:space="0" w:color="auto"/>
      </w:divBdr>
    </w:div>
    <w:div w:id="123082379">
      <w:bodyDiv w:val="1"/>
      <w:marLeft w:val="0"/>
      <w:marRight w:val="0"/>
      <w:marTop w:val="0"/>
      <w:marBottom w:val="0"/>
      <w:divBdr>
        <w:top w:val="none" w:sz="0" w:space="0" w:color="auto"/>
        <w:left w:val="none" w:sz="0" w:space="0" w:color="auto"/>
        <w:bottom w:val="none" w:sz="0" w:space="0" w:color="auto"/>
        <w:right w:val="none" w:sz="0" w:space="0" w:color="auto"/>
      </w:divBdr>
    </w:div>
    <w:div w:id="132217662">
      <w:bodyDiv w:val="1"/>
      <w:marLeft w:val="0"/>
      <w:marRight w:val="0"/>
      <w:marTop w:val="0"/>
      <w:marBottom w:val="0"/>
      <w:divBdr>
        <w:top w:val="none" w:sz="0" w:space="0" w:color="auto"/>
        <w:left w:val="none" w:sz="0" w:space="0" w:color="auto"/>
        <w:bottom w:val="none" w:sz="0" w:space="0" w:color="auto"/>
        <w:right w:val="none" w:sz="0" w:space="0" w:color="auto"/>
      </w:divBdr>
    </w:div>
    <w:div w:id="152644553">
      <w:bodyDiv w:val="1"/>
      <w:marLeft w:val="0"/>
      <w:marRight w:val="0"/>
      <w:marTop w:val="0"/>
      <w:marBottom w:val="0"/>
      <w:divBdr>
        <w:top w:val="none" w:sz="0" w:space="0" w:color="auto"/>
        <w:left w:val="none" w:sz="0" w:space="0" w:color="auto"/>
        <w:bottom w:val="none" w:sz="0" w:space="0" w:color="auto"/>
        <w:right w:val="none" w:sz="0" w:space="0" w:color="auto"/>
      </w:divBdr>
    </w:div>
    <w:div w:id="155801581">
      <w:bodyDiv w:val="1"/>
      <w:marLeft w:val="0"/>
      <w:marRight w:val="0"/>
      <w:marTop w:val="0"/>
      <w:marBottom w:val="0"/>
      <w:divBdr>
        <w:top w:val="none" w:sz="0" w:space="0" w:color="auto"/>
        <w:left w:val="none" w:sz="0" w:space="0" w:color="auto"/>
        <w:bottom w:val="none" w:sz="0" w:space="0" w:color="auto"/>
        <w:right w:val="none" w:sz="0" w:space="0" w:color="auto"/>
      </w:divBdr>
    </w:div>
    <w:div w:id="162085363">
      <w:bodyDiv w:val="1"/>
      <w:marLeft w:val="0"/>
      <w:marRight w:val="0"/>
      <w:marTop w:val="0"/>
      <w:marBottom w:val="0"/>
      <w:divBdr>
        <w:top w:val="none" w:sz="0" w:space="0" w:color="auto"/>
        <w:left w:val="none" w:sz="0" w:space="0" w:color="auto"/>
        <w:bottom w:val="none" w:sz="0" w:space="0" w:color="auto"/>
        <w:right w:val="none" w:sz="0" w:space="0" w:color="auto"/>
      </w:divBdr>
    </w:div>
    <w:div w:id="165555667">
      <w:bodyDiv w:val="1"/>
      <w:marLeft w:val="0"/>
      <w:marRight w:val="0"/>
      <w:marTop w:val="0"/>
      <w:marBottom w:val="0"/>
      <w:divBdr>
        <w:top w:val="none" w:sz="0" w:space="0" w:color="auto"/>
        <w:left w:val="none" w:sz="0" w:space="0" w:color="auto"/>
        <w:bottom w:val="none" w:sz="0" w:space="0" w:color="auto"/>
        <w:right w:val="none" w:sz="0" w:space="0" w:color="auto"/>
      </w:divBdr>
    </w:div>
    <w:div w:id="175461828">
      <w:bodyDiv w:val="1"/>
      <w:marLeft w:val="0"/>
      <w:marRight w:val="0"/>
      <w:marTop w:val="0"/>
      <w:marBottom w:val="0"/>
      <w:divBdr>
        <w:top w:val="none" w:sz="0" w:space="0" w:color="auto"/>
        <w:left w:val="none" w:sz="0" w:space="0" w:color="auto"/>
        <w:bottom w:val="none" w:sz="0" w:space="0" w:color="auto"/>
        <w:right w:val="none" w:sz="0" w:space="0" w:color="auto"/>
      </w:divBdr>
    </w:div>
    <w:div w:id="199711545">
      <w:bodyDiv w:val="1"/>
      <w:marLeft w:val="0"/>
      <w:marRight w:val="0"/>
      <w:marTop w:val="0"/>
      <w:marBottom w:val="0"/>
      <w:divBdr>
        <w:top w:val="none" w:sz="0" w:space="0" w:color="auto"/>
        <w:left w:val="none" w:sz="0" w:space="0" w:color="auto"/>
        <w:bottom w:val="none" w:sz="0" w:space="0" w:color="auto"/>
        <w:right w:val="none" w:sz="0" w:space="0" w:color="auto"/>
      </w:divBdr>
    </w:div>
    <w:div w:id="220413141">
      <w:bodyDiv w:val="1"/>
      <w:marLeft w:val="0"/>
      <w:marRight w:val="0"/>
      <w:marTop w:val="0"/>
      <w:marBottom w:val="0"/>
      <w:divBdr>
        <w:top w:val="none" w:sz="0" w:space="0" w:color="auto"/>
        <w:left w:val="none" w:sz="0" w:space="0" w:color="auto"/>
        <w:bottom w:val="none" w:sz="0" w:space="0" w:color="auto"/>
        <w:right w:val="none" w:sz="0" w:space="0" w:color="auto"/>
      </w:divBdr>
    </w:div>
    <w:div w:id="223951147">
      <w:bodyDiv w:val="1"/>
      <w:marLeft w:val="0"/>
      <w:marRight w:val="0"/>
      <w:marTop w:val="0"/>
      <w:marBottom w:val="0"/>
      <w:divBdr>
        <w:top w:val="none" w:sz="0" w:space="0" w:color="auto"/>
        <w:left w:val="none" w:sz="0" w:space="0" w:color="auto"/>
        <w:bottom w:val="none" w:sz="0" w:space="0" w:color="auto"/>
        <w:right w:val="none" w:sz="0" w:space="0" w:color="auto"/>
      </w:divBdr>
    </w:div>
    <w:div w:id="226186169">
      <w:bodyDiv w:val="1"/>
      <w:marLeft w:val="0"/>
      <w:marRight w:val="0"/>
      <w:marTop w:val="0"/>
      <w:marBottom w:val="0"/>
      <w:divBdr>
        <w:top w:val="none" w:sz="0" w:space="0" w:color="auto"/>
        <w:left w:val="none" w:sz="0" w:space="0" w:color="auto"/>
        <w:bottom w:val="none" w:sz="0" w:space="0" w:color="auto"/>
        <w:right w:val="none" w:sz="0" w:space="0" w:color="auto"/>
      </w:divBdr>
    </w:div>
    <w:div w:id="240531130">
      <w:bodyDiv w:val="1"/>
      <w:marLeft w:val="0"/>
      <w:marRight w:val="0"/>
      <w:marTop w:val="0"/>
      <w:marBottom w:val="0"/>
      <w:divBdr>
        <w:top w:val="none" w:sz="0" w:space="0" w:color="auto"/>
        <w:left w:val="none" w:sz="0" w:space="0" w:color="auto"/>
        <w:bottom w:val="none" w:sz="0" w:space="0" w:color="auto"/>
        <w:right w:val="none" w:sz="0" w:space="0" w:color="auto"/>
      </w:divBdr>
    </w:div>
    <w:div w:id="251932669">
      <w:bodyDiv w:val="1"/>
      <w:marLeft w:val="0"/>
      <w:marRight w:val="0"/>
      <w:marTop w:val="0"/>
      <w:marBottom w:val="0"/>
      <w:divBdr>
        <w:top w:val="none" w:sz="0" w:space="0" w:color="auto"/>
        <w:left w:val="none" w:sz="0" w:space="0" w:color="auto"/>
        <w:bottom w:val="none" w:sz="0" w:space="0" w:color="auto"/>
        <w:right w:val="none" w:sz="0" w:space="0" w:color="auto"/>
      </w:divBdr>
    </w:div>
    <w:div w:id="277030067">
      <w:bodyDiv w:val="1"/>
      <w:marLeft w:val="0"/>
      <w:marRight w:val="0"/>
      <w:marTop w:val="0"/>
      <w:marBottom w:val="0"/>
      <w:divBdr>
        <w:top w:val="none" w:sz="0" w:space="0" w:color="auto"/>
        <w:left w:val="none" w:sz="0" w:space="0" w:color="auto"/>
        <w:bottom w:val="none" w:sz="0" w:space="0" w:color="auto"/>
        <w:right w:val="none" w:sz="0" w:space="0" w:color="auto"/>
      </w:divBdr>
    </w:div>
    <w:div w:id="278489119">
      <w:bodyDiv w:val="1"/>
      <w:marLeft w:val="0"/>
      <w:marRight w:val="0"/>
      <w:marTop w:val="0"/>
      <w:marBottom w:val="0"/>
      <w:divBdr>
        <w:top w:val="none" w:sz="0" w:space="0" w:color="auto"/>
        <w:left w:val="none" w:sz="0" w:space="0" w:color="auto"/>
        <w:bottom w:val="none" w:sz="0" w:space="0" w:color="auto"/>
        <w:right w:val="none" w:sz="0" w:space="0" w:color="auto"/>
      </w:divBdr>
    </w:div>
    <w:div w:id="280693259">
      <w:bodyDiv w:val="1"/>
      <w:marLeft w:val="0"/>
      <w:marRight w:val="0"/>
      <w:marTop w:val="0"/>
      <w:marBottom w:val="0"/>
      <w:divBdr>
        <w:top w:val="none" w:sz="0" w:space="0" w:color="auto"/>
        <w:left w:val="none" w:sz="0" w:space="0" w:color="auto"/>
        <w:bottom w:val="none" w:sz="0" w:space="0" w:color="auto"/>
        <w:right w:val="none" w:sz="0" w:space="0" w:color="auto"/>
      </w:divBdr>
    </w:div>
    <w:div w:id="286544393">
      <w:bodyDiv w:val="1"/>
      <w:marLeft w:val="0"/>
      <w:marRight w:val="0"/>
      <w:marTop w:val="0"/>
      <w:marBottom w:val="0"/>
      <w:divBdr>
        <w:top w:val="none" w:sz="0" w:space="0" w:color="auto"/>
        <w:left w:val="none" w:sz="0" w:space="0" w:color="auto"/>
        <w:bottom w:val="none" w:sz="0" w:space="0" w:color="auto"/>
        <w:right w:val="none" w:sz="0" w:space="0" w:color="auto"/>
      </w:divBdr>
    </w:div>
    <w:div w:id="300116064">
      <w:bodyDiv w:val="1"/>
      <w:marLeft w:val="0"/>
      <w:marRight w:val="0"/>
      <w:marTop w:val="0"/>
      <w:marBottom w:val="0"/>
      <w:divBdr>
        <w:top w:val="none" w:sz="0" w:space="0" w:color="auto"/>
        <w:left w:val="none" w:sz="0" w:space="0" w:color="auto"/>
        <w:bottom w:val="none" w:sz="0" w:space="0" w:color="auto"/>
        <w:right w:val="none" w:sz="0" w:space="0" w:color="auto"/>
      </w:divBdr>
    </w:div>
    <w:div w:id="301230989">
      <w:bodyDiv w:val="1"/>
      <w:marLeft w:val="0"/>
      <w:marRight w:val="0"/>
      <w:marTop w:val="0"/>
      <w:marBottom w:val="0"/>
      <w:divBdr>
        <w:top w:val="none" w:sz="0" w:space="0" w:color="auto"/>
        <w:left w:val="none" w:sz="0" w:space="0" w:color="auto"/>
        <w:bottom w:val="none" w:sz="0" w:space="0" w:color="auto"/>
        <w:right w:val="none" w:sz="0" w:space="0" w:color="auto"/>
      </w:divBdr>
    </w:div>
    <w:div w:id="301622548">
      <w:bodyDiv w:val="1"/>
      <w:marLeft w:val="0"/>
      <w:marRight w:val="0"/>
      <w:marTop w:val="0"/>
      <w:marBottom w:val="0"/>
      <w:divBdr>
        <w:top w:val="none" w:sz="0" w:space="0" w:color="auto"/>
        <w:left w:val="none" w:sz="0" w:space="0" w:color="auto"/>
        <w:bottom w:val="none" w:sz="0" w:space="0" w:color="auto"/>
        <w:right w:val="none" w:sz="0" w:space="0" w:color="auto"/>
      </w:divBdr>
    </w:div>
    <w:div w:id="325212436">
      <w:bodyDiv w:val="1"/>
      <w:marLeft w:val="0"/>
      <w:marRight w:val="0"/>
      <w:marTop w:val="0"/>
      <w:marBottom w:val="0"/>
      <w:divBdr>
        <w:top w:val="none" w:sz="0" w:space="0" w:color="auto"/>
        <w:left w:val="none" w:sz="0" w:space="0" w:color="auto"/>
        <w:bottom w:val="none" w:sz="0" w:space="0" w:color="auto"/>
        <w:right w:val="none" w:sz="0" w:space="0" w:color="auto"/>
      </w:divBdr>
    </w:div>
    <w:div w:id="332032429">
      <w:bodyDiv w:val="1"/>
      <w:marLeft w:val="0"/>
      <w:marRight w:val="0"/>
      <w:marTop w:val="0"/>
      <w:marBottom w:val="0"/>
      <w:divBdr>
        <w:top w:val="none" w:sz="0" w:space="0" w:color="auto"/>
        <w:left w:val="none" w:sz="0" w:space="0" w:color="auto"/>
        <w:bottom w:val="none" w:sz="0" w:space="0" w:color="auto"/>
        <w:right w:val="none" w:sz="0" w:space="0" w:color="auto"/>
      </w:divBdr>
    </w:div>
    <w:div w:id="340818484">
      <w:bodyDiv w:val="1"/>
      <w:marLeft w:val="0"/>
      <w:marRight w:val="0"/>
      <w:marTop w:val="0"/>
      <w:marBottom w:val="0"/>
      <w:divBdr>
        <w:top w:val="none" w:sz="0" w:space="0" w:color="auto"/>
        <w:left w:val="none" w:sz="0" w:space="0" w:color="auto"/>
        <w:bottom w:val="none" w:sz="0" w:space="0" w:color="auto"/>
        <w:right w:val="none" w:sz="0" w:space="0" w:color="auto"/>
      </w:divBdr>
    </w:div>
    <w:div w:id="351535717">
      <w:bodyDiv w:val="1"/>
      <w:marLeft w:val="0"/>
      <w:marRight w:val="0"/>
      <w:marTop w:val="0"/>
      <w:marBottom w:val="0"/>
      <w:divBdr>
        <w:top w:val="none" w:sz="0" w:space="0" w:color="auto"/>
        <w:left w:val="none" w:sz="0" w:space="0" w:color="auto"/>
        <w:bottom w:val="none" w:sz="0" w:space="0" w:color="auto"/>
        <w:right w:val="none" w:sz="0" w:space="0" w:color="auto"/>
      </w:divBdr>
    </w:div>
    <w:div w:id="405422767">
      <w:bodyDiv w:val="1"/>
      <w:marLeft w:val="0"/>
      <w:marRight w:val="0"/>
      <w:marTop w:val="0"/>
      <w:marBottom w:val="0"/>
      <w:divBdr>
        <w:top w:val="none" w:sz="0" w:space="0" w:color="auto"/>
        <w:left w:val="none" w:sz="0" w:space="0" w:color="auto"/>
        <w:bottom w:val="none" w:sz="0" w:space="0" w:color="auto"/>
        <w:right w:val="none" w:sz="0" w:space="0" w:color="auto"/>
      </w:divBdr>
    </w:div>
    <w:div w:id="408582074">
      <w:bodyDiv w:val="1"/>
      <w:marLeft w:val="0"/>
      <w:marRight w:val="0"/>
      <w:marTop w:val="0"/>
      <w:marBottom w:val="0"/>
      <w:divBdr>
        <w:top w:val="none" w:sz="0" w:space="0" w:color="auto"/>
        <w:left w:val="none" w:sz="0" w:space="0" w:color="auto"/>
        <w:bottom w:val="none" w:sz="0" w:space="0" w:color="auto"/>
        <w:right w:val="none" w:sz="0" w:space="0" w:color="auto"/>
      </w:divBdr>
    </w:div>
    <w:div w:id="441270607">
      <w:bodyDiv w:val="1"/>
      <w:marLeft w:val="0"/>
      <w:marRight w:val="0"/>
      <w:marTop w:val="0"/>
      <w:marBottom w:val="0"/>
      <w:divBdr>
        <w:top w:val="none" w:sz="0" w:space="0" w:color="auto"/>
        <w:left w:val="none" w:sz="0" w:space="0" w:color="auto"/>
        <w:bottom w:val="none" w:sz="0" w:space="0" w:color="auto"/>
        <w:right w:val="none" w:sz="0" w:space="0" w:color="auto"/>
      </w:divBdr>
    </w:div>
    <w:div w:id="442111195">
      <w:bodyDiv w:val="1"/>
      <w:marLeft w:val="0"/>
      <w:marRight w:val="0"/>
      <w:marTop w:val="0"/>
      <w:marBottom w:val="0"/>
      <w:divBdr>
        <w:top w:val="none" w:sz="0" w:space="0" w:color="auto"/>
        <w:left w:val="none" w:sz="0" w:space="0" w:color="auto"/>
        <w:bottom w:val="none" w:sz="0" w:space="0" w:color="auto"/>
        <w:right w:val="none" w:sz="0" w:space="0" w:color="auto"/>
      </w:divBdr>
    </w:div>
    <w:div w:id="456022487">
      <w:bodyDiv w:val="1"/>
      <w:marLeft w:val="0"/>
      <w:marRight w:val="0"/>
      <w:marTop w:val="0"/>
      <w:marBottom w:val="0"/>
      <w:divBdr>
        <w:top w:val="none" w:sz="0" w:space="0" w:color="auto"/>
        <w:left w:val="none" w:sz="0" w:space="0" w:color="auto"/>
        <w:bottom w:val="none" w:sz="0" w:space="0" w:color="auto"/>
        <w:right w:val="none" w:sz="0" w:space="0" w:color="auto"/>
      </w:divBdr>
    </w:div>
    <w:div w:id="465851699">
      <w:bodyDiv w:val="1"/>
      <w:marLeft w:val="0"/>
      <w:marRight w:val="0"/>
      <w:marTop w:val="0"/>
      <w:marBottom w:val="0"/>
      <w:divBdr>
        <w:top w:val="none" w:sz="0" w:space="0" w:color="auto"/>
        <w:left w:val="none" w:sz="0" w:space="0" w:color="auto"/>
        <w:bottom w:val="none" w:sz="0" w:space="0" w:color="auto"/>
        <w:right w:val="none" w:sz="0" w:space="0" w:color="auto"/>
      </w:divBdr>
    </w:div>
    <w:div w:id="475728784">
      <w:bodyDiv w:val="1"/>
      <w:marLeft w:val="0"/>
      <w:marRight w:val="0"/>
      <w:marTop w:val="0"/>
      <w:marBottom w:val="0"/>
      <w:divBdr>
        <w:top w:val="none" w:sz="0" w:space="0" w:color="auto"/>
        <w:left w:val="none" w:sz="0" w:space="0" w:color="auto"/>
        <w:bottom w:val="none" w:sz="0" w:space="0" w:color="auto"/>
        <w:right w:val="none" w:sz="0" w:space="0" w:color="auto"/>
      </w:divBdr>
    </w:div>
    <w:div w:id="478111986">
      <w:bodyDiv w:val="1"/>
      <w:marLeft w:val="0"/>
      <w:marRight w:val="0"/>
      <w:marTop w:val="0"/>
      <w:marBottom w:val="0"/>
      <w:divBdr>
        <w:top w:val="none" w:sz="0" w:space="0" w:color="auto"/>
        <w:left w:val="none" w:sz="0" w:space="0" w:color="auto"/>
        <w:bottom w:val="none" w:sz="0" w:space="0" w:color="auto"/>
        <w:right w:val="none" w:sz="0" w:space="0" w:color="auto"/>
      </w:divBdr>
    </w:div>
    <w:div w:id="479884987">
      <w:bodyDiv w:val="1"/>
      <w:marLeft w:val="0"/>
      <w:marRight w:val="0"/>
      <w:marTop w:val="0"/>
      <w:marBottom w:val="0"/>
      <w:divBdr>
        <w:top w:val="none" w:sz="0" w:space="0" w:color="auto"/>
        <w:left w:val="none" w:sz="0" w:space="0" w:color="auto"/>
        <w:bottom w:val="none" w:sz="0" w:space="0" w:color="auto"/>
        <w:right w:val="none" w:sz="0" w:space="0" w:color="auto"/>
      </w:divBdr>
    </w:div>
    <w:div w:id="487593634">
      <w:bodyDiv w:val="1"/>
      <w:marLeft w:val="0"/>
      <w:marRight w:val="0"/>
      <w:marTop w:val="0"/>
      <w:marBottom w:val="0"/>
      <w:divBdr>
        <w:top w:val="none" w:sz="0" w:space="0" w:color="auto"/>
        <w:left w:val="none" w:sz="0" w:space="0" w:color="auto"/>
        <w:bottom w:val="none" w:sz="0" w:space="0" w:color="auto"/>
        <w:right w:val="none" w:sz="0" w:space="0" w:color="auto"/>
      </w:divBdr>
    </w:div>
    <w:div w:id="488523352">
      <w:bodyDiv w:val="1"/>
      <w:marLeft w:val="0"/>
      <w:marRight w:val="0"/>
      <w:marTop w:val="0"/>
      <w:marBottom w:val="0"/>
      <w:divBdr>
        <w:top w:val="none" w:sz="0" w:space="0" w:color="auto"/>
        <w:left w:val="none" w:sz="0" w:space="0" w:color="auto"/>
        <w:bottom w:val="none" w:sz="0" w:space="0" w:color="auto"/>
        <w:right w:val="none" w:sz="0" w:space="0" w:color="auto"/>
      </w:divBdr>
    </w:div>
    <w:div w:id="513302043">
      <w:bodyDiv w:val="1"/>
      <w:marLeft w:val="0"/>
      <w:marRight w:val="0"/>
      <w:marTop w:val="0"/>
      <w:marBottom w:val="0"/>
      <w:divBdr>
        <w:top w:val="none" w:sz="0" w:space="0" w:color="auto"/>
        <w:left w:val="none" w:sz="0" w:space="0" w:color="auto"/>
        <w:bottom w:val="none" w:sz="0" w:space="0" w:color="auto"/>
        <w:right w:val="none" w:sz="0" w:space="0" w:color="auto"/>
      </w:divBdr>
    </w:div>
    <w:div w:id="514464374">
      <w:bodyDiv w:val="1"/>
      <w:marLeft w:val="0"/>
      <w:marRight w:val="0"/>
      <w:marTop w:val="0"/>
      <w:marBottom w:val="0"/>
      <w:divBdr>
        <w:top w:val="none" w:sz="0" w:space="0" w:color="auto"/>
        <w:left w:val="none" w:sz="0" w:space="0" w:color="auto"/>
        <w:bottom w:val="none" w:sz="0" w:space="0" w:color="auto"/>
        <w:right w:val="none" w:sz="0" w:space="0" w:color="auto"/>
      </w:divBdr>
    </w:div>
    <w:div w:id="530188373">
      <w:bodyDiv w:val="1"/>
      <w:marLeft w:val="0"/>
      <w:marRight w:val="0"/>
      <w:marTop w:val="0"/>
      <w:marBottom w:val="0"/>
      <w:divBdr>
        <w:top w:val="none" w:sz="0" w:space="0" w:color="auto"/>
        <w:left w:val="none" w:sz="0" w:space="0" w:color="auto"/>
        <w:bottom w:val="none" w:sz="0" w:space="0" w:color="auto"/>
        <w:right w:val="none" w:sz="0" w:space="0" w:color="auto"/>
      </w:divBdr>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6742695">
      <w:bodyDiv w:val="1"/>
      <w:marLeft w:val="0"/>
      <w:marRight w:val="0"/>
      <w:marTop w:val="0"/>
      <w:marBottom w:val="0"/>
      <w:divBdr>
        <w:top w:val="none" w:sz="0" w:space="0" w:color="auto"/>
        <w:left w:val="none" w:sz="0" w:space="0" w:color="auto"/>
        <w:bottom w:val="none" w:sz="0" w:space="0" w:color="auto"/>
        <w:right w:val="none" w:sz="0" w:space="0" w:color="auto"/>
      </w:divBdr>
    </w:div>
    <w:div w:id="571156078">
      <w:bodyDiv w:val="1"/>
      <w:marLeft w:val="0"/>
      <w:marRight w:val="0"/>
      <w:marTop w:val="0"/>
      <w:marBottom w:val="0"/>
      <w:divBdr>
        <w:top w:val="none" w:sz="0" w:space="0" w:color="auto"/>
        <w:left w:val="none" w:sz="0" w:space="0" w:color="auto"/>
        <w:bottom w:val="none" w:sz="0" w:space="0" w:color="auto"/>
        <w:right w:val="none" w:sz="0" w:space="0" w:color="auto"/>
      </w:divBdr>
    </w:div>
    <w:div w:id="578908379">
      <w:bodyDiv w:val="1"/>
      <w:marLeft w:val="0"/>
      <w:marRight w:val="0"/>
      <w:marTop w:val="0"/>
      <w:marBottom w:val="0"/>
      <w:divBdr>
        <w:top w:val="none" w:sz="0" w:space="0" w:color="auto"/>
        <w:left w:val="none" w:sz="0" w:space="0" w:color="auto"/>
        <w:bottom w:val="none" w:sz="0" w:space="0" w:color="auto"/>
        <w:right w:val="none" w:sz="0" w:space="0" w:color="auto"/>
      </w:divBdr>
    </w:div>
    <w:div w:id="580211872">
      <w:bodyDiv w:val="1"/>
      <w:marLeft w:val="0"/>
      <w:marRight w:val="0"/>
      <w:marTop w:val="0"/>
      <w:marBottom w:val="0"/>
      <w:divBdr>
        <w:top w:val="none" w:sz="0" w:space="0" w:color="auto"/>
        <w:left w:val="none" w:sz="0" w:space="0" w:color="auto"/>
        <w:bottom w:val="none" w:sz="0" w:space="0" w:color="auto"/>
        <w:right w:val="none" w:sz="0" w:space="0" w:color="auto"/>
      </w:divBdr>
    </w:div>
    <w:div w:id="589196335">
      <w:bodyDiv w:val="1"/>
      <w:marLeft w:val="0"/>
      <w:marRight w:val="0"/>
      <w:marTop w:val="0"/>
      <w:marBottom w:val="0"/>
      <w:divBdr>
        <w:top w:val="none" w:sz="0" w:space="0" w:color="auto"/>
        <w:left w:val="none" w:sz="0" w:space="0" w:color="auto"/>
        <w:bottom w:val="none" w:sz="0" w:space="0" w:color="auto"/>
        <w:right w:val="none" w:sz="0" w:space="0" w:color="auto"/>
      </w:divBdr>
    </w:div>
    <w:div w:id="589200271">
      <w:bodyDiv w:val="1"/>
      <w:marLeft w:val="0"/>
      <w:marRight w:val="0"/>
      <w:marTop w:val="0"/>
      <w:marBottom w:val="0"/>
      <w:divBdr>
        <w:top w:val="none" w:sz="0" w:space="0" w:color="auto"/>
        <w:left w:val="none" w:sz="0" w:space="0" w:color="auto"/>
        <w:bottom w:val="none" w:sz="0" w:space="0" w:color="auto"/>
        <w:right w:val="none" w:sz="0" w:space="0" w:color="auto"/>
      </w:divBdr>
    </w:div>
    <w:div w:id="596601670">
      <w:bodyDiv w:val="1"/>
      <w:marLeft w:val="0"/>
      <w:marRight w:val="0"/>
      <w:marTop w:val="0"/>
      <w:marBottom w:val="0"/>
      <w:divBdr>
        <w:top w:val="none" w:sz="0" w:space="0" w:color="auto"/>
        <w:left w:val="none" w:sz="0" w:space="0" w:color="auto"/>
        <w:bottom w:val="none" w:sz="0" w:space="0" w:color="auto"/>
        <w:right w:val="none" w:sz="0" w:space="0" w:color="auto"/>
      </w:divBdr>
    </w:div>
    <w:div w:id="601109159">
      <w:bodyDiv w:val="1"/>
      <w:marLeft w:val="0"/>
      <w:marRight w:val="0"/>
      <w:marTop w:val="0"/>
      <w:marBottom w:val="0"/>
      <w:divBdr>
        <w:top w:val="none" w:sz="0" w:space="0" w:color="auto"/>
        <w:left w:val="none" w:sz="0" w:space="0" w:color="auto"/>
        <w:bottom w:val="none" w:sz="0" w:space="0" w:color="auto"/>
        <w:right w:val="none" w:sz="0" w:space="0" w:color="auto"/>
      </w:divBdr>
    </w:div>
    <w:div w:id="610473024">
      <w:bodyDiv w:val="1"/>
      <w:marLeft w:val="0"/>
      <w:marRight w:val="0"/>
      <w:marTop w:val="0"/>
      <w:marBottom w:val="0"/>
      <w:divBdr>
        <w:top w:val="none" w:sz="0" w:space="0" w:color="auto"/>
        <w:left w:val="none" w:sz="0" w:space="0" w:color="auto"/>
        <w:bottom w:val="none" w:sz="0" w:space="0" w:color="auto"/>
        <w:right w:val="none" w:sz="0" w:space="0" w:color="auto"/>
      </w:divBdr>
    </w:div>
    <w:div w:id="616647013">
      <w:bodyDiv w:val="1"/>
      <w:marLeft w:val="0"/>
      <w:marRight w:val="0"/>
      <w:marTop w:val="0"/>
      <w:marBottom w:val="0"/>
      <w:divBdr>
        <w:top w:val="none" w:sz="0" w:space="0" w:color="auto"/>
        <w:left w:val="none" w:sz="0" w:space="0" w:color="auto"/>
        <w:bottom w:val="none" w:sz="0" w:space="0" w:color="auto"/>
        <w:right w:val="none" w:sz="0" w:space="0" w:color="auto"/>
      </w:divBdr>
    </w:div>
    <w:div w:id="617418280">
      <w:bodyDiv w:val="1"/>
      <w:marLeft w:val="0"/>
      <w:marRight w:val="0"/>
      <w:marTop w:val="0"/>
      <w:marBottom w:val="0"/>
      <w:divBdr>
        <w:top w:val="none" w:sz="0" w:space="0" w:color="auto"/>
        <w:left w:val="none" w:sz="0" w:space="0" w:color="auto"/>
        <w:bottom w:val="none" w:sz="0" w:space="0" w:color="auto"/>
        <w:right w:val="none" w:sz="0" w:space="0" w:color="auto"/>
      </w:divBdr>
    </w:div>
    <w:div w:id="640381483">
      <w:bodyDiv w:val="1"/>
      <w:marLeft w:val="0"/>
      <w:marRight w:val="0"/>
      <w:marTop w:val="0"/>
      <w:marBottom w:val="0"/>
      <w:divBdr>
        <w:top w:val="none" w:sz="0" w:space="0" w:color="auto"/>
        <w:left w:val="none" w:sz="0" w:space="0" w:color="auto"/>
        <w:bottom w:val="none" w:sz="0" w:space="0" w:color="auto"/>
        <w:right w:val="none" w:sz="0" w:space="0" w:color="auto"/>
      </w:divBdr>
    </w:div>
    <w:div w:id="644621272">
      <w:bodyDiv w:val="1"/>
      <w:marLeft w:val="0"/>
      <w:marRight w:val="0"/>
      <w:marTop w:val="0"/>
      <w:marBottom w:val="0"/>
      <w:divBdr>
        <w:top w:val="none" w:sz="0" w:space="0" w:color="auto"/>
        <w:left w:val="none" w:sz="0" w:space="0" w:color="auto"/>
        <w:bottom w:val="none" w:sz="0" w:space="0" w:color="auto"/>
        <w:right w:val="none" w:sz="0" w:space="0" w:color="auto"/>
      </w:divBdr>
    </w:div>
    <w:div w:id="645083298">
      <w:bodyDiv w:val="1"/>
      <w:marLeft w:val="0"/>
      <w:marRight w:val="0"/>
      <w:marTop w:val="0"/>
      <w:marBottom w:val="0"/>
      <w:divBdr>
        <w:top w:val="none" w:sz="0" w:space="0" w:color="auto"/>
        <w:left w:val="none" w:sz="0" w:space="0" w:color="auto"/>
        <w:bottom w:val="none" w:sz="0" w:space="0" w:color="auto"/>
        <w:right w:val="none" w:sz="0" w:space="0" w:color="auto"/>
      </w:divBdr>
    </w:div>
    <w:div w:id="686910372">
      <w:bodyDiv w:val="1"/>
      <w:marLeft w:val="0"/>
      <w:marRight w:val="0"/>
      <w:marTop w:val="0"/>
      <w:marBottom w:val="0"/>
      <w:divBdr>
        <w:top w:val="none" w:sz="0" w:space="0" w:color="auto"/>
        <w:left w:val="none" w:sz="0" w:space="0" w:color="auto"/>
        <w:bottom w:val="none" w:sz="0" w:space="0" w:color="auto"/>
        <w:right w:val="none" w:sz="0" w:space="0" w:color="auto"/>
      </w:divBdr>
    </w:div>
    <w:div w:id="687487354">
      <w:bodyDiv w:val="1"/>
      <w:marLeft w:val="0"/>
      <w:marRight w:val="0"/>
      <w:marTop w:val="0"/>
      <w:marBottom w:val="0"/>
      <w:divBdr>
        <w:top w:val="none" w:sz="0" w:space="0" w:color="auto"/>
        <w:left w:val="none" w:sz="0" w:space="0" w:color="auto"/>
        <w:bottom w:val="none" w:sz="0" w:space="0" w:color="auto"/>
        <w:right w:val="none" w:sz="0" w:space="0" w:color="auto"/>
      </w:divBdr>
    </w:div>
    <w:div w:id="688877881">
      <w:bodyDiv w:val="1"/>
      <w:marLeft w:val="0"/>
      <w:marRight w:val="0"/>
      <w:marTop w:val="0"/>
      <w:marBottom w:val="0"/>
      <w:divBdr>
        <w:top w:val="none" w:sz="0" w:space="0" w:color="auto"/>
        <w:left w:val="none" w:sz="0" w:space="0" w:color="auto"/>
        <w:bottom w:val="none" w:sz="0" w:space="0" w:color="auto"/>
        <w:right w:val="none" w:sz="0" w:space="0" w:color="auto"/>
      </w:divBdr>
    </w:div>
    <w:div w:id="690911351">
      <w:bodyDiv w:val="1"/>
      <w:marLeft w:val="0"/>
      <w:marRight w:val="0"/>
      <w:marTop w:val="0"/>
      <w:marBottom w:val="0"/>
      <w:divBdr>
        <w:top w:val="none" w:sz="0" w:space="0" w:color="auto"/>
        <w:left w:val="none" w:sz="0" w:space="0" w:color="auto"/>
        <w:bottom w:val="none" w:sz="0" w:space="0" w:color="auto"/>
        <w:right w:val="none" w:sz="0" w:space="0" w:color="auto"/>
      </w:divBdr>
    </w:div>
    <w:div w:id="721369504">
      <w:bodyDiv w:val="1"/>
      <w:marLeft w:val="0"/>
      <w:marRight w:val="0"/>
      <w:marTop w:val="0"/>
      <w:marBottom w:val="0"/>
      <w:divBdr>
        <w:top w:val="none" w:sz="0" w:space="0" w:color="auto"/>
        <w:left w:val="none" w:sz="0" w:space="0" w:color="auto"/>
        <w:bottom w:val="none" w:sz="0" w:space="0" w:color="auto"/>
        <w:right w:val="none" w:sz="0" w:space="0" w:color="auto"/>
      </w:divBdr>
    </w:div>
    <w:div w:id="730545781">
      <w:bodyDiv w:val="1"/>
      <w:marLeft w:val="0"/>
      <w:marRight w:val="0"/>
      <w:marTop w:val="0"/>
      <w:marBottom w:val="0"/>
      <w:divBdr>
        <w:top w:val="none" w:sz="0" w:space="0" w:color="auto"/>
        <w:left w:val="none" w:sz="0" w:space="0" w:color="auto"/>
        <w:bottom w:val="none" w:sz="0" w:space="0" w:color="auto"/>
        <w:right w:val="none" w:sz="0" w:space="0" w:color="auto"/>
      </w:divBdr>
    </w:div>
    <w:div w:id="735476691">
      <w:bodyDiv w:val="1"/>
      <w:marLeft w:val="0"/>
      <w:marRight w:val="0"/>
      <w:marTop w:val="0"/>
      <w:marBottom w:val="0"/>
      <w:divBdr>
        <w:top w:val="none" w:sz="0" w:space="0" w:color="auto"/>
        <w:left w:val="none" w:sz="0" w:space="0" w:color="auto"/>
        <w:bottom w:val="none" w:sz="0" w:space="0" w:color="auto"/>
        <w:right w:val="none" w:sz="0" w:space="0" w:color="auto"/>
      </w:divBdr>
    </w:div>
    <w:div w:id="736127151">
      <w:bodyDiv w:val="1"/>
      <w:marLeft w:val="0"/>
      <w:marRight w:val="0"/>
      <w:marTop w:val="0"/>
      <w:marBottom w:val="0"/>
      <w:divBdr>
        <w:top w:val="none" w:sz="0" w:space="0" w:color="auto"/>
        <w:left w:val="none" w:sz="0" w:space="0" w:color="auto"/>
        <w:bottom w:val="none" w:sz="0" w:space="0" w:color="auto"/>
        <w:right w:val="none" w:sz="0" w:space="0" w:color="auto"/>
      </w:divBdr>
    </w:div>
    <w:div w:id="738555335">
      <w:bodyDiv w:val="1"/>
      <w:marLeft w:val="0"/>
      <w:marRight w:val="0"/>
      <w:marTop w:val="0"/>
      <w:marBottom w:val="0"/>
      <w:divBdr>
        <w:top w:val="none" w:sz="0" w:space="0" w:color="auto"/>
        <w:left w:val="none" w:sz="0" w:space="0" w:color="auto"/>
        <w:bottom w:val="none" w:sz="0" w:space="0" w:color="auto"/>
        <w:right w:val="none" w:sz="0" w:space="0" w:color="auto"/>
      </w:divBdr>
    </w:div>
    <w:div w:id="751975856">
      <w:bodyDiv w:val="1"/>
      <w:marLeft w:val="0"/>
      <w:marRight w:val="0"/>
      <w:marTop w:val="0"/>
      <w:marBottom w:val="0"/>
      <w:divBdr>
        <w:top w:val="none" w:sz="0" w:space="0" w:color="auto"/>
        <w:left w:val="none" w:sz="0" w:space="0" w:color="auto"/>
        <w:bottom w:val="none" w:sz="0" w:space="0" w:color="auto"/>
        <w:right w:val="none" w:sz="0" w:space="0" w:color="auto"/>
      </w:divBdr>
    </w:div>
    <w:div w:id="757672108">
      <w:bodyDiv w:val="1"/>
      <w:marLeft w:val="0"/>
      <w:marRight w:val="0"/>
      <w:marTop w:val="0"/>
      <w:marBottom w:val="0"/>
      <w:divBdr>
        <w:top w:val="none" w:sz="0" w:space="0" w:color="auto"/>
        <w:left w:val="none" w:sz="0" w:space="0" w:color="auto"/>
        <w:bottom w:val="none" w:sz="0" w:space="0" w:color="auto"/>
        <w:right w:val="none" w:sz="0" w:space="0" w:color="auto"/>
      </w:divBdr>
    </w:div>
    <w:div w:id="765661309">
      <w:bodyDiv w:val="1"/>
      <w:marLeft w:val="0"/>
      <w:marRight w:val="0"/>
      <w:marTop w:val="0"/>
      <w:marBottom w:val="0"/>
      <w:divBdr>
        <w:top w:val="none" w:sz="0" w:space="0" w:color="auto"/>
        <w:left w:val="none" w:sz="0" w:space="0" w:color="auto"/>
        <w:bottom w:val="none" w:sz="0" w:space="0" w:color="auto"/>
        <w:right w:val="none" w:sz="0" w:space="0" w:color="auto"/>
      </w:divBdr>
    </w:div>
    <w:div w:id="770246702">
      <w:bodyDiv w:val="1"/>
      <w:marLeft w:val="0"/>
      <w:marRight w:val="0"/>
      <w:marTop w:val="0"/>
      <w:marBottom w:val="0"/>
      <w:divBdr>
        <w:top w:val="none" w:sz="0" w:space="0" w:color="auto"/>
        <w:left w:val="none" w:sz="0" w:space="0" w:color="auto"/>
        <w:bottom w:val="none" w:sz="0" w:space="0" w:color="auto"/>
        <w:right w:val="none" w:sz="0" w:space="0" w:color="auto"/>
      </w:divBdr>
    </w:div>
    <w:div w:id="770660852">
      <w:bodyDiv w:val="1"/>
      <w:marLeft w:val="0"/>
      <w:marRight w:val="0"/>
      <w:marTop w:val="0"/>
      <w:marBottom w:val="0"/>
      <w:divBdr>
        <w:top w:val="none" w:sz="0" w:space="0" w:color="auto"/>
        <w:left w:val="none" w:sz="0" w:space="0" w:color="auto"/>
        <w:bottom w:val="none" w:sz="0" w:space="0" w:color="auto"/>
        <w:right w:val="none" w:sz="0" w:space="0" w:color="auto"/>
      </w:divBdr>
    </w:div>
    <w:div w:id="777217062">
      <w:bodyDiv w:val="1"/>
      <w:marLeft w:val="0"/>
      <w:marRight w:val="0"/>
      <w:marTop w:val="0"/>
      <w:marBottom w:val="0"/>
      <w:divBdr>
        <w:top w:val="none" w:sz="0" w:space="0" w:color="auto"/>
        <w:left w:val="none" w:sz="0" w:space="0" w:color="auto"/>
        <w:bottom w:val="none" w:sz="0" w:space="0" w:color="auto"/>
        <w:right w:val="none" w:sz="0" w:space="0" w:color="auto"/>
      </w:divBdr>
    </w:div>
    <w:div w:id="784270712">
      <w:bodyDiv w:val="1"/>
      <w:marLeft w:val="0"/>
      <w:marRight w:val="0"/>
      <w:marTop w:val="0"/>
      <w:marBottom w:val="0"/>
      <w:divBdr>
        <w:top w:val="none" w:sz="0" w:space="0" w:color="auto"/>
        <w:left w:val="none" w:sz="0" w:space="0" w:color="auto"/>
        <w:bottom w:val="none" w:sz="0" w:space="0" w:color="auto"/>
        <w:right w:val="none" w:sz="0" w:space="0" w:color="auto"/>
      </w:divBdr>
    </w:div>
    <w:div w:id="792409962">
      <w:bodyDiv w:val="1"/>
      <w:marLeft w:val="0"/>
      <w:marRight w:val="0"/>
      <w:marTop w:val="0"/>
      <w:marBottom w:val="0"/>
      <w:divBdr>
        <w:top w:val="none" w:sz="0" w:space="0" w:color="auto"/>
        <w:left w:val="none" w:sz="0" w:space="0" w:color="auto"/>
        <w:bottom w:val="none" w:sz="0" w:space="0" w:color="auto"/>
        <w:right w:val="none" w:sz="0" w:space="0" w:color="auto"/>
      </w:divBdr>
    </w:div>
    <w:div w:id="804201286">
      <w:bodyDiv w:val="1"/>
      <w:marLeft w:val="0"/>
      <w:marRight w:val="0"/>
      <w:marTop w:val="0"/>
      <w:marBottom w:val="0"/>
      <w:divBdr>
        <w:top w:val="none" w:sz="0" w:space="0" w:color="auto"/>
        <w:left w:val="none" w:sz="0" w:space="0" w:color="auto"/>
        <w:bottom w:val="none" w:sz="0" w:space="0" w:color="auto"/>
        <w:right w:val="none" w:sz="0" w:space="0" w:color="auto"/>
      </w:divBdr>
    </w:div>
    <w:div w:id="807820300">
      <w:bodyDiv w:val="1"/>
      <w:marLeft w:val="0"/>
      <w:marRight w:val="0"/>
      <w:marTop w:val="0"/>
      <w:marBottom w:val="0"/>
      <w:divBdr>
        <w:top w:val="none" w:sz="0" w:space="0" w:color="auto"/>
        <w:left w:val="none" w:sz="0" w:space="0" w:color="auto"/>
        <w:bottom w:val="none" w:sz="0" w:space="0" w:color="auto"/>
        <w:right w:val="none" w:sz="0" w:space="0" w:color="auto"/>
      </w:divBdr>
    </w:div>
    <w:div w:id="814490306">
      <w:bodyDiv w:val="1"/>
      <w:marLeft w:val="0"/>
      <w:marRight w:val="0"/>
      <w:marTop w:val="0"/>
      <w:marBottom w:val="0"/>
      <w:divBdr>
        <w:top w:val="none" w:sz="0" w:space="0" w:color="auto"/>
        <w:left w:val="none" w:sz="0" w:space="0" w:color="auto"/>
        <w:bottom w:val="none" w:sz="0" w:space="0" w:color="auto"/>
        <w:right w:val="none" w:sz="0" w:space="0" w:color="auto"/>
      </w:divBdr>
    </w:div>
    <w:div w:id="835726972">
      <w:bodyDiv w:val="1"/>
      <w:marLeft w:val="0"/>
      <w:marRight w:val="0"/>
      <w:marTop w:val="0"/>
      <w:marBottom w:val="0"/>
      <w:divBdr>
        <w:top w:val="none" w:sz="0" w:space="0" w:color="auto"/>
        <w:left w:val="none" w:sz="0" w:space="0" w:color="auto"/>
        <w:bottom w:val="none" w:sz="0" w:space="0" w:color="auto"/>
        <w:right w:val="none" w:sz="0" w:space="0" w:color="auto"/>
      </w:divBdr>
    </w:div>
    <w:div w:id="847251243">
      <w:bodyDiv w:val="1"/>
      <w:marLeft w:val="0"/>
      <w:marRight w:val="0"/>
      <w:marTop w:val="0"/>
      <w:marBottom w:val="0"/>
      <w:divBdr>
        <w:top w:val="none" w:sz="0" w:space="0" w:color="auto"/>
        <w:left w:val="none" w:sz="0" w:space="0" w:color="auto"/>
        <w:bottom w:val="none" w:sz="0" w:space="0" w:color="auto"/>
        <w:right w:val="none" w:sz="0" w:space="0" w:color="auto"/>
      </w:divBdr>
    </w:div>
    <w:div w:id="848518597">
      <w:bodyDiv w:val="1"/>
      <w:marLeft w:val="0"/>
      <w:marRight w:val="0"/>
      <w:marTop w:val="0"/>
      <w:marBottom w:val="0"/>
      <w:divBdr>
        <w:top w:val="none" w:sz="0" w:space="0" w:color="auto"/>
        <w:left w:val="none" w:sz="0" w:space="0" w:color="auto"/>
        <w:bottom w:val="none" w:sz="0" w:space="0" w:color="auto"/>
        <w:right w:val="none" w:sz="0" w:space="0" w:color="auto"/>
      </w:divBdr>
    </w:div>
    <w:div w:id="867179944">
      <w:bodyDiv w:val="1"/>
      <w:marLeft w:val="0"/>
      <w:marRight w:val="0"/>
      <w:marTop w:val="0"/>
      <w:marBottom w:val="0"/>
      <w:divBdr>
        <w:top w:val="none" w:sz="0" w:space="0" w:color="auto"/>
        <w:left w:val="none" w:sz="0" w:space="0" w:color="auto"/>
        <w:bottom w:val="none" w:sz="0" w:space="0" w:color="auto"/>
        <w:right w:val="none" w:sz="0" w:space="0" w:color="auto"/>
      </w:divBdr>
    </w:div>
    <w:div w:id="868302493">
      <w:bodyDiv w:val="1"/>
      <w:marLeft w:val="0"/>
      <w:marRight w:val="0"/>
      <w:marTop w:val="0"/>
      <w:marBottom w:val="0"/>
      <w:divBdr>
        <w:top w:val="none" w:sz="0" w:space="0" w:color="auto"/>
        <w:left w:val="none" w:sz="0" w:space="0" w:color="auto"/>
        <w:bottom w:val="none" w:sz="0" w:space="0" w:color="auto"/>
        <w:right w:val="none" w:sz="0" w:space="0" w:color="auto"/>
      </w:divBdr>
    </w:div>
    <w:div w:id="869951730">
      <w:bodyDiv w:val="1"/>
      <w:marLeft w:val="0"/>
      <w:marRight w:val="0"/>
      <w:marTop w:val="0"/>
      <w:marBottom w:val="0"/>
      <w:divBdr>
        <w:top w:val="none" w:sz="0" w:space="0" w:color="auto"/>
        <w:left w:val="none" w:sz="0" w:space="0" w:color="auto"/>
        <w:bottom w:val="none" w:sz="0" w:space="0" w:color="auto"/>
        <w:right w:val="none" w:sz="0" w:space="0" w:color="auto"/>
      </w:divBdr>
    </w:div>
    <w:div w:id="870191969">
      <w:bodyDiv w:val="1"/>
      <w:marLeft w:val="0"/>
      <w:marRight w:val="0"/>
      <w:marTop w:val="0"/>
      <w:marBottom w:val="0"/>
      <w:divBdr>
        <w:top w:val="none" w:sz="0" w:space="0" w:color="auto"/>
        <w:left w:val="none" w:sz="0" w:space="0" w:color="auto"/>
        <w:bottom w:val="none" w:sz="0" w:space="0" w:color="auto"/>
        <w:right w:val="none" w:sz="0" w:space="0" w:color="auto"/>
      </w:divBdr>
    </w:div>
    <w:div w:id="874465771">
      <w:bodyDiv w:val="1"/>
      <w:marLeft w:val="0"/>
      <w:marRight w:val="0"/>
      <w:marTop w:val="0"/>
      <w:marBottom w:val="0"/>
      <w:divBdr>
        <w:top w:val="none" w:sz="0" w:space="0" w:color="auto"/>
        <w:left w:val="none" w:sz="0" w:space="0" w:color="auto"/>
        <w:bottom w:val="none" w:sz="0" w:space="0" w:color="auto"/>
        <w:right w:val="none" w:sz="0" w:space="0" w:color="auto"/>
      </w:divBdr>
    </w:div>
    <w:div w:id="883177322">
      <w:bodyDiv w:val="1"/>
      <w:marLeft w:val="0"/>
      <w:marRight w:val="0"/>
      <w:marTop w:val="0"/>
      <w:marBottom w:val="0"/>
      <w:divBdr>
        <w:top w:val="none" w:sz="0" w:space="0" w:color="auto"/>
        <w:left w:val="none" w:sz="0" w:space="0" w:color="auto"/>
        <w:bottom w:val="none" w:sz="0" w:space="0" w:color="auto"/>
        <w:right w:val="none" w:sz="0" w:space="0" w:color="auto"/>
      </w:divBdr>
    </w:div>
    <w:div w:id="900558887">
      <w:bodyDiv w:val="1"/>
      <w:marLeft w:val="0"/>
      <w:marRight w:val="0"/>
      <w:marTop w:val="0"/>
      <w:marBottom w:val="0"/>
      <w:divBdr>
        <w:top w:val="none" w:sz="0" w:space="0" w:color="auto"/>
        <w:left w:val="none" w:sz="0" w:space="0" w:color="auto"/>
        <w:bottom w:val="none" w:sz="0" w:space="0" w:color="auto"/>
        <w:right w:val="none" w:sz="0" w:space="0" w:color="auto"/>
      </w:divBdr>
    </w:div>
    <w:div w:id="912161614">
      <w:bodyDiv w:val="1"/>
      <w:marLeft w:val="0"/>
      <w:marRight w:val="0"/>
      <w:marTop w:val="0"/>
      <w:marBottom w:val="0"/>
      <w:divBdr>
        <w:top w:val="none" w:sz="0" w:space="0" w:color="auto"/>
        <w:left w:val="none" w:sz="0" w:space="0" w:color="auto"/>
        <w:bottom w:val="none" w:sz="0" w:space="0" w:color="auto"/>
        <w:right w:val="none" w:sz="0" w:space="0" w:color="auto"/>
      </w:divBdr>
    </w:div>
    <w:div w:id="916593372">
      <w:bodyDiv w:val="1"/>
      <w:marLeft w:val="0"/>
      <w:marRight w:val="0"/>
      <w:marTop w:val="0"/>
      <w:marBottom w:val="0"/>
      <w:divBdr>
        <w:top w:val="none" w:sz="0" w:space="0" w:color="auto"/>
        <w:left w:val="none" w:sz="0" w:space="0" w:color="auto"/>
        <w:bottom w:val="none" w:sz="0" w:space="0" w:color="auto"/>
        <w:right w:val="none" w:sz="0" w:space="0" w:color="auto"/>
      </w:divBdr>
    </w:div>
    <w:div w:id="919679223">
      <w:bodyDiv w:val="1"/>
      <w:marLeft w:val="0"/>
      <w:marRight w:val="0"/>
      <w:marTop w:val="0"/>
      <w:marBottom w:val="0"/>
      <w:divBdr>
        <w:top w:val="none" w:sz="0" w:space="0" w:color="auto"/>
        <w:left w:val="none" w:sz="0" w:space="0" w:color="auto"/>
        <w:bottom w:val="none" w:sz="0" w:space="0" w:color="auto"/>
        <w:right w:val="none" w:sz="0" w:space="0" w:color="auto"/>
      </w:divBdr>
    </w:div>
    <w:div w:id="928463992">
      <w:bodyDiv w:val="1"/>
      <w:marLeft w:val="0"/>
      <w:marRight w:val="0"/>
      <w:marTop w:val="0"/>
      <w:marBottom w:val="0"/>
      <w:divBdr>
        <w:top w:val="none" w:sz="0" w:space="0" w:color="auto"/>
        <w:left w:val="none" w:sz="0" w:space="0" w:color="auto"/>
        <w:bottom w:val="none" w:sz="0" w:space="0" w:color="auto"/>
        <w:right w:val="none" w:sz="0" w:space="0" w:color="auto"/>
      </w:divBdr>
    </w:div>
    <w:div w:id="936138195">
      <w:bodyDiv w:val="1"/>
      <w:marLeft w:val="0"/>
      <w:marRight w:val="0"/>
      <w:marTop w:val="0"/>
      <w:marBottom w:val="0"/>
      <w:divBdr>
        <w:top w:val="none" w:sz="0" w:space="0" w:color="auto"/>
        <w:left w:val="none" w:sz="0" w:space="0" w:color="auto"/>
        <w:bottom w:val="none" w:sz="0" w:space="0" w:color="auto"/>
        <w:right w:val="none" w:sz="0" w:space="0" w:color="auto"/>
      </w:divBdr>
    </w:div>
    <w:div w:id="951402324">
      <w:bodyDiv w:val="1"/>
      <w:marLeft w:val="0"/>
      <w:marRight w:val="0"/>
      <w:marTop w:val="0"/>
      <w:marBottom w:val="0"/>
      <w:divBdr>
        <w:top w:val="none" w:sz="0" w:space="0" w:color="auto"/>
        <w:left w:val="none" w:sz="0" w:space="0" w:color="auto"/>
        <w:bottom w:val="none" w:sz="0" w:space="0" w:color="auto"/>
        <w:right w:val="none" w:sz="0" w:space="0" w:color="auto"/>
      </w:divBdr>
    </w:div>
    <w:div w:id="955067130">
      <w:bodyDiv w:val="1"/>
      <w:marLeft w:val="0"/>
      <w:marRight w:val="0"/>
      <w:marTop w:val="0"/>
      <w:marBottom w:val="0"/>
      <w:divBdr>
        <w:top w:val="none" w:sz="0" w:space="0" w:color="auto"/>
        <w:left w:val="none" w:sz="0" w:space="0" w:color="auto"/>
        <w:bottom w:val="none" w:sz="0" w:space="0" w:color="auto"/>
        <w:right w:val="none" w:sz="0" w:space="0" w:color="auto"/>
      </w:divBdr>
    </w:div>
    <w:div w:id="955211031">
      <w:bodyDiv w:val="1"/>
      <w:marLeft w:val="0"/>
      <w:marRight w:val="0"/>
      <w:marTop w:val="0"/>
      <w:marBottom w:val="0"/>
      <w:divBdr>
        <w:top w:val="none" w:sz="0" w:space="0" w:color="auto"/>
        <w:left w:val="none" w:sz="0" w:space="0" w:color="auto"/>
        <w:bottom w:val="none" w:sz="0" w:space="0" w:color="auto"/>
        <w:right w:val="none" w:sz="0" w:space="0" w:color="auto"/>
      </w:divBdr>
    </w:div>
    <w:div w:id="965432756">
      <w:bodyDiv w:val="1"/>
      <w:marLeft w:val="0"/>
      <w:marRight w:val="0"/>
      <w:marTop w:val="0"/>
      <w:marBottom w:val="0"/>
      <w:divBdr>
        <w:top w:val="none" w:sz="0" w:space="0" w:color="auto"/>
        <w:left w:val="none" w:sz="0" w:space="0" w:color="auto"/>
        <w:bottom w:val="none" w:sz="0" w:space="0" w:color="auto"/>
        <w:right w:val="none" w:sz="0" w:space="0" w:color="auto"/>
      </w:divBdr>
    </w:div>
    <w:div w:id="986713386">
      <w:bodyDiv w:val="1"/>
      <w:marLeft w:val="0"/>
      <w:marRight w:val="0"/>
      <w:marTop w:val="0"/>
      <w:marBottom w:val="0"/>
      <w:divBdr>
        <w:top w:val="none" w:sz="0" w:space="0" w:color="auto"/>
        <w:left w:val="none" w:sz="0" w:space="0" w:color="auto"/>
        <w:bottom w:val="none" w:sz="0" w:space="0" w:color="auto"/>
        <w:right w:val="none" w:sz="0" w:space="0" w:color="auto"/>
      </w:divBdr>
    </w:div>
    <w:div w:id="1002854005">
      <w:bodyDiv w:val="1"/>
      <w:marLeft w:val="0"/>
      <w:marRight w:val="0"/>
      <w:marTop w:val="0"/>
      <w:marBottom w:val="0"/>
      <w:divBdr>
        <w:top w:val="none" w:sz="0" w:space="0" w:color="auto"/>
        <w:left w:val="none" w:sz="0" w:space="0" w:color="auto"/>
        <w:bottom w:val="none" w:sz="0" w:space="0" w:color="auto"/>
        <w:right w:val="none" w:sz="0" w:space="0" w:color="auto"/>
      </w:divBdr>
    </w:div>
    <w:div w:id="1006250515">
      <w:bodyDiv w:val="1"/>
      <w:marLeft w:val="0"/>
      <w:marRight w:val="0"/>
      <w:marTop w:val="0"/>
      <w:marBottom w:val="0"/>
      <w:divBdr>
        <w:top w:val="none" w:sz="0" w:space="0" w:color="auto"/>
        <w:left w:val="none" w:sz="0" w:space="0" w:color="auto"/>
        <w:bottom w:val="none" w:sz="0" w:space="0" w:color="auto"/>
        <w:right w:val="none" w:sz="0" w:space="0" w:color="auto"/>
      </w:divBdr>
    </w:div>
    <w:div w:id="1008555485">
      <w:bodyDiv w:val="1"/>
      <w:marLeft w:val="0"/>
      <w:marRight w:val="0"/>
      <w:marTop w:val="0"/>
      <w:marBottom w:val="0"/>
      <w:divBdr>
        <w:top w:val="none" w:sz="0" w:space="0" w:color="auto"/>
        <w:left w:val="none" w:sz="0" w:space="0" w:color="auto"/>
        <w:bottom w:val="none" w:sz="0" w:space="0" w:color="auto"/>
        <w:right w:val="none" w:sz="0" w:space="0" w:color="auto"/>
      </w:divBdr>
    </w:div>
    <w:div w:id="1016272911">
      <w:bodyDiv w:val="1"/>
      <w:marLeft w:val="0"/>
      <w:marRight w:val="0"/>
      <w:marTop w:val="0"/>
      <w:marBottom w:val="0"/>
      <w:divBdr>
        <w:top w:val="none" w:sz="0" w:space="0" w:color="auto"/>
        <w:left w:val="none" w:sz="0" w:space="0" w:color="auto"/>
        <w:bottom w:val="none" w:sz="0" w:space="0" w:color="auto"/>
        <w:right w:val="none" w:sz="0" w:space="0" w:color="auto"/>
      </w:divBdr>
    </w:div>
    <w:div w:id="1018891517">
      <w:bodyDiv w:val="1"/>
      <w:marLeft w:val="0"/>
      <w:marRight w:val="0"/>
      <w:marTop w:val="0"/>
      <w:marBottom w:val="0"/>
      <w:divBdr>
        <w:top w:val="none" w:sz="0" w:space="0" w:color="auto"/>
        <w:left w:val="none" w:sz="0" w:space="0" w:color="auto"/>
        <w:bottom w:val="none" w:sz="0" w:space="0" w:color="auto"/>
        <w:right w:val="none" w:sz="0" w:space="0" w:color="auto"/>
      </w:divBdr>
    </w:div>
    <w:div w:id="1030297357">
      <w:bodyDiv w:val="1"/>
      <w:marLeft w:val="0"/>
      <w:marRight w:val="0"/>
      <w:marTop w:val="0"/>
      <w:marBottom w:val="0"/>
      <w:divBdr>
        <w:top w:val="none" w:sz="0" w:space="0" w:color="auto"/>
        <w:left w:val="none" w:sz="0" w:space="0" w:color="auto"/>
        <w:bottom w:val="none" w:sz="0" w:space="0" w:color="auto"/>
        <w:right w:val="none" w:sz="0" w:space="0" w:color="auto"/>
      </w:divBdr>
    </w:div>
    <w:div w:id="1039093008">
      <w:bodyDiv w:val="1"/>
      <w:marLeft w:val="0"/>
      <w:marRight w:val="0"/>
      <w:marTop w:val="0"/>
      <w:marBottom w:val="0"/>
      <w:divBdr>
        <w:top w:val="none" w:sz="0" w:space="0" w:color="auto"/>
        <w:left w:val="none" w:sz="0" w:space="0" w:color="auto"/>
        <w:bottom w:val="none" w:sz="0" w:space="0" w:color="auto"/>
        <w:right w:val="none" w:sz="0" w:space="0" w:color="auto"/>
      </w:divBdr>
    </w:div>
    <w:div w:id="1043137508">
      <w:bodyDiv w:val="1"/>
      <w:marLeft w:val="0"/>
      <w:marRight w:val="0"/>
      <w:marTop w:val="0"/>
      <w:marBottom w:val="0"/>
      <w:divBdr>
        <w:top w:val="none" w:sz="0" w:space="0" w:color="auto"/>
        <w:left w:val="none" w:sz="0" w:space="0" w:color="auto"/>
        <w:bottom w:val="none" w:sz="0" w:space="0" w:color="auto"/>
        <w:right w:val="none" w:sz="0" w:space="0" w:color="auto"/>
      </w:divBdr>
    </w:div>
    <w:div w:id="1045258635">
      <w:bodyDiv w:val="1"/>
      <w:marLeft w:val="0"/>
      <w:marRight w:val="0"/>
      <w:marTop w:val="0"/>
      <w:marBottom w:val="0"/>
      <w:divBdr>
        <w:top w:val="none" w:sz="0" w:space="0" w:color="auto"/>
        <w:left w:val="none" w:sz="0" w:space="0" w:color="auto"/>
        <w:bottom w:val="none" w:sz="0" w:space="0" w:color="auto"/>
        <w:right w:val="none" w:sz="0" w:space="0" w:color="auto"/>
      </w:divBdr>
    </w:div>
    <w:div w:id="1046368862">
      <w:bodyDiv w:val="1"/>
      <w:marLeft w:val="0"/>
      <w:marRight w:val="0"/>
      <w:marTop w:val="0"/>
      <w:marBottom w:val="0"/>
      <w:divBdr>
        <w:top w:val="none" w:sz="0" w:space="0" w:color="auto"/>
        <w:left w:val="none" w:sz="0" w:space="0" w:color="auto"/>
        <w:bottom w:val="none" w:sz="0" w:space="0" w:color="auto"/>
        <w:right w:val="none" w:sz="0" w:space="0" w:color="auto"/>
      </w:divBdr>
    </w:div>
    <w:div w:id="1054624038">
      <w:bodyDiv w:val="1"/>
      <w:marLeft w:val="0"/>
      <w:marRight w:val="0"/>
      <w:marTop w:val="0"/>
      <w:marBottom w:val="0"/>
      <w:divBdr>
        <w:top w:val="none" w:sz="0" w:space="0" w:color="auto"/>
        <w:left w:val="none" w:sz="0" w:space="0" w:color="auto"/>
        <w:bottom w:val="none" w:sz="0" w:space="0" w:color="auto"/>
        <w:right w:val="none" w:sz="0" w:space="0" w:color="auto"/>
      </w:divBdr>
    </w:div>
    <w:div w:id="1058699561">
      <w:bodyDiv w:val="1"/>
      <w:marLeft w:val="0"/>
      <w:marRight w:val="0"/>
      <w:marTop w:val="0"/>
      <w:marBottom w:val="0"/>
      <w:divBdr>
        <w:top w:val="none" w:sz="0" w:space="0" w:color="auto"/>
        <w:left w:val="none" w:sz="0" w:space="0" w:color="auto"/>
        <w:bottom w:val="none" w:sz="0" w:space="0" w:color="auto"/>
        <w:right w:val="none" w:sz="0" w:space="0" w:color="auto"/>
      </w:divBdr>
    </w:div>
    <w:div w:id="1079522602">
      <w:bodyDiv w:val="1"/>
      <w:marLeft w:val="0"/>
      <w:marRight w:val="0"/>
      <w:marTop w:val="0"/>
      <w:marBottom w:val="0"/>
      <w:divBdr>
        <w:top w:val="none" w:sz="0" w:space="0" w:color="auto"/>
        <w:left w:val="none" w:sz="0" w:space="0" w:color="auto"/>
        <w:bottom w:val="none" w:sz="0" w:space="0" w:color="auto"/>
        <w:right w:val="none" w:sz="0" w:space="0" w:color="auto"/>
      </w:divBdr>
    </w:div>
    <w:div w:id="1083259107">
      <w:bodyDiv w:val="1"/>
      <w:marLeft w:val="0"/>
      <w:marRight w:val="0"/>
      <w:marTop w:val="0"/>
      <w:marBottom w:val="0"/>
      <w:divBdr>
        <w:top w:val="none" w:sz="0" w:space="0" w:color="auto"/>
        <w:left w:val="none" w:sz="0" w:space="0" w:color="auto"/>
        <w:bottom w:val="none" w:sz="0" w:space="0" w:color="auto"/>
        <w:right w:val="none" w:sz="0" w:space="0" w:color="auto"/>
      </w:divBdr>
    </w:div>
    <w:div w:id="1085877855">
      <w:bodyDiv w:val="1"/>
      <w:marLeft w:val="0"/>
      <w:marRight w:val="0"/>
      <w:marTop w:val="0"/>
      <w:marBottom w:val="0"/>
      <w:divBdr>
        <w:top w:val="none" w:sz="0" w:space="0" w:color="auto"/>
        <w:left w:val="none" w:sz="0" w:space="0" w:color="auto"/>
        <w:bottom w:val="none" w:sz="0" w:space="0" w:color="auto"/>
        <w:right w:val="none" w:sz="0" w:space="0" w:color="auto"/>
      </w:divBdr>
    </w:div>
    <w:div w:id="1123694576">
      <w:bodyDiv w:val="1"/>
      <w:marLeft w:val="0"/>
      <w:marRight w:val="0"/>
      <w:marTop w:val="0"/>
      <w:marBottom w:val="0"/>
      <w:divBdr>
        <w:top w:val="none" w:sz="0" w:space="0" w:color="auto"/>
        <w:left w:val="none" w:sz="0" w:space="0" w:color="auto"/>
        <w:bottom w:val="none" w:sz="0" w:space="0" w:color="auto"/>
        <w:right w:val="none" w:sz="0" w:space="0" w:color="auto"/>
      </w:divBdr>
    </w:div>
    <w:div w:id="1124541868">
      <w:bodyDiv w:val="1"/>
      <w:marLeft w:val="0"/>
      <w:marRight w:val="0"/>
      <w:marTop w:val="0"/>
      <w:marBottom w:val="0"/>
      <w:divBdr>
        <w:top w:val="none" w:sz="0" w:space="0" w:color="auto"/>
        <w:left w:val="none" w:sz="0" w:space="0" w:color="auto"/>
        <w:bottom w:val="none" w:sz="0" w:space="0" w:color="auto"/>
        <w:right w:val="none" w:sz="0" w:space="0" w:color="auto"/>
      </w:divBdr>
    </w:div>
    <w:div w:id="1131747838">
      <w:bodyDiv w:val="1"/>
      <w:marLeft w:val="0"/>
      <w:marRight w:val="0"/>
      <w:marTop w:val="0"/>
      <w:marBottom w:val="0"/>
      <w:divBdr>
        <w:top w:val="none" w:sz="0" w:space="0" w:color="auto"/>
        <w:left w:val="none" w:sz="0" w:space="0" w:color="auto"/>
        <w:bottom w:val="none" w:sz="0" w:space="0" w:color="auto"/>
        <w:right w:val="none" w:sz="0" w:space="0" w:color="auto"/>
      </w:divBdr>
    </w:div>
    <w:div w:id="1133597617">
      <w:bodyDiv w:val="1"/>
      <w:marLeft w:val="0"/>
      <w:marRight w:val="0"/>
      <w:marTop w:val="0"/>
      <w:marBottom w:val="0"/>
      <w:divBdr>
        <w:top w:val="none" w:sz="0" w:space="0" w:color="auto"/>
        <w:left w:val="none" w:sz="0" w:space="0" w:color="auto"/>
        <w:bottom w:val="none" w:sz="0" w:space="0" w:color="auto"/>
        <w:right w:val="none" w:sz="0" w:space="0" w:color="auto"/>
      </w:divBdr>
    </w:div>
    <w:div w:id="1141461053">
      <w:bodyDiv w:val="1"/>
      <w:marLeft w:val="0"/>
      <w:marRight w:val="0"/>
      <w:marTop w:val="0"/>
      <w:marBottom w:val="0"/>
      <w:divBdr>
        <w:top w:val="none" w:sz="0" w:space="0" w:color="auto"/>
        <w:left w:val="none" w:sz="0" w:space="0" w:color="auto"/>
        <w:bottom w:val="none" w:sz="0" w:space="0" w:color="auto"/>
        <w:right w:val="none" w:sz="0" w:space="0" w:color="auto"/>
      </w:divBdr>
    </w:div>
    <w:div w:id="1154302386">
      <w:bodyDiv w:val="1"/>
      <w:marLeft w:val="0"/>
      <w:marRight w:val="0"/>
      <w:marTop w:val="0"/>
      <w:marBottom w:val="0"/>
      <w:divBdr>
        <w:top w:val="none" w:sz="0" w:space="0" w:color="auto"/>
        <w:left w:val="none" w:sz="0" w:space="0" w:color="auto"/>
        <w:bottom w:val="none" w:sz="0" w:space="0" w:color="auto"/>
        <w:right w:val="none" w:sz="0" w:space="0" w:color="auto"/>
      </w:divBdr>
    </w:div>
    <w:div w:id="1159538596">
      <w:bodyDiv w:val="1"/>
      <w:marLeft w:val="0"/>
      <w:marRight w:val="0"/>
      <w:marTop w:val="0"/>
      <w:marBottom w:val="0"/>
      <w:divBdr>
        <w:top w:val="none" w:sz="0" w:space="0" w:color="auto"/>
        <w:left w:val="none" w:sz="0" w:space="0" w:color="auto"/>
        <w:bottom w:val="none" w:sz="0" w:space="0" w:color="auto"/>
        <w:right w:val="none" w:sz="0" w:space="0" w:color="auto"/>
      </w:divBdr>
    </w:div>
    <w:div w:id="1173835996">
      <w:bodyDiv w:val="1"/>
      <w:marLeft w:val="0"/>
      <w:marRight w:val="0"/>
      <w:marTop w:val="0"/>
      <w:marBottom w:val="0"/>
      <w:divBdr>
        <w:top w:val="none" w:sz="0" w:space="0" w:color="auto"/>
        <w:left w:val="none" w:sz="0" w:space="0" w:color="auto"/>
        <w:bottom w:val="none" w:sz="0" w:space="0" w:color="auto"/>
        <w:right w:val="none" w:sz="0" w:space="0" w:color="auto"/>
      </w:divBdr>
    </w:div>
    <w:div w:id="1181431436">
      <w:bodyDiv w:val="1"/>
      <w:marLeft w:val="0"/>
      <w:marRight w:val="0"/>
      <w:marTop w:val="0"/>
      <w:marBottom w:val="0"/>
      <w:divBdr>
        <w:top w:val="none" w:sz="0" w:space="0" w:color="auto"/>
        <w:left w:val="none" w:sz="0" w:space="0" w:color="auto"/>
        <w:bottom w:val="none" w:sz="0" w:space="0" w:color="auto"/>
        <w:right w:val="none" w:sz="0" w:space="0" w:color="auto"/>
      </w:divBdr>
    </w:div>
    <w:div w:id="1187018033">
      <w:bodyDiv w:val="1"/>
      <w:marLeft w:val="0"/>
      <w:marRight w:val="0"/>
      <w:marTop w:val="0"/>
      <w:marBottom w:val="0"/>
      <w:divBdr>
        <w:top w:val="none" w:sz="0" w:space="0" w:color="auto"/>
        <w:left w:val="none" w:sz="0" w:space="0" w:color="auto"/>
        <w:bottom w:val="none" w:sz="0" w:space="0" w:color="auto"/>
        <w:right w:val="none" w:sz="0" w:space="0" w:color="auto"/>
      </w:divBdr>
    </w:div>
    <w:div w:id="1193497952">
      <w:bodyDiv w:val="1"/>
      <w:marLeft w:val="0"/>
      <w:marRight w:val="0"/>
      <w:marTop w:val="0"/>
      <w:marBottom w:val="0"/>
      <w:divBdr>
        <w:top w:val="none" w:sz="0" w:space="0" w:color="auto"/>
        <w:left w:val="none" w:sz="0" w:space="0" w:color="auto"/>
        <w:bottom w:val="none" w:sz="0" w:space="0" w:color="auto"/>
        <w:right w:val="none" w:sz="0" w:space="0" w:color="auto"/>
      </w:divBdr>
    </w:div>
    <w:div w:id="1199586644">
      <w:bodyDiv w:val="1"/>
      <w:marLeft w:val="0"/>
      <w:marRight w:val="0"/>
      <w:marTop w:val="0"/>
      <w:marBottom w:val="0"/>
      <w:divBdr>
        <w:top w:val="none" w:sz="0" w:space="0" w:color="auto"/>
        <w:left w:val="none" w:sz="0" w:space="0" w:color="auto"/>
        <w:bottom w:val="none" w:sz="0" w:space="0" w:color="auto"/>
        <w:right w:val="none" w:sz="0" w:space="0" w:color="auto"/>
      </w:divBdr>
    </w:div>
    <w:div w:id="1208377970">
      <w:bodyDiv w:val="1"/>
      <w:marLeft w:val="0"/>
      <w:marRight w:val="0"/>
      <w:marTop w:val="0"/>
      <w:marBottom w:val="0"/>
      <w:divBdr>
        <w:top w:val="none" w:sz="0" w:space="0" w:color="auto"/>
        <w:left w:val="none" w:sz="0" w:space="0" w:color="auto"/>
        <w:bottom w:val="none" w:sz="0" w:space="0" w:color="auto"/>
        <w:right w:val="none" w:sz="0" w:space="0" w:color="auto"/>
      </w:divBdr>
    </w:div>
    <w:div w:id="1211648148">
      <w:bodyDiv w:val="1"/>
      <w:marLeft w:val="0"/>
      <w:marRight w:val="0"/>
      <w:marTop w:val="0"/>
      <w:marBottom w:val="0"/>
      <w:divBdr>
        <w:top w:val="none" w:sz="0" w:space="0" w:color="auto"/>
        <w:left w:val="none" w:sz="0" w:space="0" w:color="auto"/>
        <w:bottom w:val="none" w:sz="0" w:space="0" w:color="auto"/>
        <w:right w:val="none" w:sz="0" w:space="0" w:color="auto"/>
      </w:divBdr>
    </w:div>
    <w:div w:id="1233808092">
      <w:bodyDiv w:val="1"/>
      <w:marLeft w:val="0"/>
      <w:marRight w:val="0"/>
      <w:marTop w:val="0"/>
      <w:marBottom w:val="0"/>
      <w:divBdr>
        <w:top w:val="none" w:sz="0" w:space="0" w:color="auto"/>
        <w:left w:val="none" w:sz="0" w:space="0" w:color="auto"/>
        <w:bottom w:val="none" w:sz="0" w:space="0" w:color="auto"/>
        <w:right w:val="none" w:sz="0" w:space="0" w:color="auto"/>
      </w:divBdr>
    </w:div>
    <w:div w:id="1259483511">
      <w:bodyDiv w:val="1"/>
      <w:marLeft w:val="0"/>
      <w:marRight w:val="0"/>
      <w:marTop w:val="0"/>
      <w:marBottom w:val="0"/>
      <w:divBdr>
        <w:top w:val="none" w:sz="0" w:space="0" w:color="auto"/>
        <w:left w:val="none" w:sz="0" w:space="0" w:color="auto"/>
        <w:bottom w:val="none" w:sz="0" w:space="0" w:color="auto"/>
        <w:right w:val="none" w:sz="0" w:space="0" w:color="auto"/>
      </w:divBdr>
    </w:div>
    <w:div w:id="1264995741">
      <w:bodyDiv w:val="1"/>
      <w:marLeft w:val="0"/>
      <w:marRight w:val="0"/>
      <w:marTop w:val="0"/>
      <w:marBottom w:val="0"/>
      <w:divBdr>
        <w:top w:val="none" w:sz="0" w:space="0" w:color="auto"/>
        <w:left w:val="none" w:sz="0" w:space="0" w:color="auto"/>
        <w:bottom w:val="none" w:sz="0" w:space="0" w:color="auto"/>
        <w:right w:val="none" w:sz="0" w:space="0" w:color="auto"/>
      </w:divBdr>
    </w:div>
    <w:div w:id="1270046400">
      <w:bodyDiv w:val="1"/>
      <w:marLeft w:val="0"/>
      <w:marRight w:val="0"/>
      <w:marTop w:val="0"/>
      <w:marBottom w:val="0"/>
      <w:divBdr>
        <w:top w:val="none" w:sz="0" w:space="0" w:color="auto"/>
        <w:left w:val="none" w:sz="0" w:space="0" w:color="auto"/>
        <w:bottom w:val="none" w:sz="0" w:space="0" w:color="auto"/>
        <w:right w:val="none" w:sz="0" w:space="0" w:color="auto"/>
      </w:divBdr>
    </w:div>
    <w:div w:id="1279799887">
      <w:bodyDiv w:val="1"/>
      <w:marLeft w:val="0"/>
      <w:marRight w:val="0"/>
      <w:marTop w:val="0"/>
      <w:marBottom w:val="0"/>
      <w:divBdr>
        <w:top w:val="none" w:sz="0" w:space="0" w:color="auto"/>
        <w:left w:val="none" w:sz="0" w:space="0" w:color="auto"/>
        <w:bottom w:val="none" w:sz="0" w:space="0" w:color="auto"/>
        <w:right w:val="none" w:sz="0" w:space="0" w:color="auto"/>
      </w:divBdr>
    </w:div>
    <w:div w:id="1329752618">
      <w:bodyDiv w:val="1"/>
      <w:marLeft w:val="0"/>
      <w:marRight w:val="0"/>
      <w:marTop w:val="0"/>
      <w:marBottom w:val="0"/>
      <w:divBdr>
        <w:top w:val="none" w:sz="0" w:space="0" w:color="auto"/>
        <w:left w:val="none" w:sz="0" w:space="0" w:color="auto"/>
        <w:bottom w:val="none" w:sz="0" w:space="0" w:color="auto"/>
        <w:right w:val="none" w:sz="0" w:space="0" w:color="auto"/>
      </w:divBdr>
    </w:div>
    <w:div w:id="1333800422">
      <w:bodyDiv w:val="1"/>
      <w:marLeft w:val="0"/>
      <w:marRight w:val="0"/>
      <w:marTop w:val="0"/>
      <w:marBottom w:val="0"/>
      <w:divBdr>
        <w:top w:val="none" w:sz="0" w:space="0" w:color="auto"/>
        <w:left w:val="none" w:sz="0" w:space="0" w:color="auto"/>
        <w:bottom w:val="none" w:sz="0" w:space="0" w:color="auto"/>
        <w:right w:val="none" w:sz="0" w:space="0" w:color="auto"/>
      </w:divBdr>
    </w:div>
    <w:div w:id="1354187617">
      <w:bodyDiv w:val="1"/>
      <w:marLeft w:val="0"/>
      <w:marRight w:val="0"/>
      <w:marTop w:val="0"/>
      <w:marBottom w:val="0"/>
      <w:divBdr>
        <w:top w:val="none" w:sz="0" w:space="0" w:color="auto"/>
        <w:left w:val="none" w:sz="0" w:space="0" w:color="auto"/>
        <w:bottom w:val="none" w:sz="0" w:space="0" w:color="auto"/>
        <w:right w:val="none" w:sz="0" w:space="0" w:color="auto"/>
      </w:divBdr>
    </w:div>
    <w:div w:id="1357152120">
      <w:bodyDiv w:val="1"/>
      <w:marLeft w:val="0"/>
      <w:marRight w:val="0"/>
      <w:marTop w:val="0"/>
      <w:marBottom w:val="0"/>
      <w:divBdr>
        <w:top w:val="none" w:sz="0" w:space="0" w:color="auto"/>
        <w:left w:val="none" w:sz="0" w:space="0" w:color="auto"/>
        <w:bottom w:val="none" w:sz="0" w:space="0" w:color="auto"/>
        <w:right w:val="none" w:sz="0" w:space="0" w:color="auto"/>
      </w:divBdr>
    </w:div>
    <w:div w:id="1358502909">
      <w:bodyDiv w:val="1"/>
      <w:marLeft w:val="0"/>
      <w:marRight w:val="0"/>
      <w:marTop w:val="0"/>
      <w:marBottom w:val="0"/>
      <w:divBdr>
        <w:top w:val="none" w:sz="0" w:space="0" w:color="auto"/>
        <w:left w:val="none" w:sz="0" w:space="0" w:color="auto"/>
        <w:bottom w:val="none" w:sz="0" w:space="0" w:color="auto"/>
        <w:right w:val="none" w:sz="0" w:space="0" w:color="auto"/>
      </w:divBdr>
    </w:div>
    <w:div w:id="1383551855">
      <w:bodyDiv w:val="1"/>
      <w:marLeft w:val="0"/>
      <w:marRight w:val="0"/>
      <w:marTop w:val="0"/>
      <w:marBottom w:val="0"/>
      <w:divBdr>
        <w:top w:val="none" w:sz="0" w:space="0" w:color="auto"/>
        <w:left w:val="none" w:sz="0" w:space="0" w:color="auto"/>
        <w:bottom w:val="none" w:sz="0" w:space="0" w:color="auto"/>
        <w:right w:val="none" w:sz="0" w:space="0" w:color="auto"/>
      </w:divBdr>
    </w:div>
    <w:div w:id="1401638996">
      <w:bodyDiv w:val="1"/>
      <w:marLeft w:val="0"/>
      <w:marRight w:val="0"/>
      <w:marTop w:val="0"/>
      <w:marBottom w:val="0"/>
      <w:divBdr>
        <w:top w:val="none" w:sz="0" w:space="0" w:color="auto"/>
        <w:left w:val="none" w:sz="0" w:space="0" w:color="auto"/>
        <w:bottom w:val="none" w:sz="0" w:space="0" w:color="auto"/>
        <w:right w:val="none" w:sz="0" w:space="0" w:color="auto"/>
      </w:divBdr>
    </w:div>
    <w:div w:id="1405907041">
      <w:bodyDiv w:val="1"/>
      <w:marLeft w:val="0"/>
      <w:marRight w:val="0"/>
      <w:marTop w:val="0"/>
      <w:marBottom w:val="0"/>
      <w:divBdr>
        <w:top w:val="none" w:sz="0" w:space="0" w:color="auto"/>
        <w:left w:val="none" w:sz="0" w:space="0" w:color="auto"/>
        <w:bottom w:val="none" w:sz="0" w:space="0" w:color="auto"/>
        <w:right w:val="none" w:sz="0" w:space="0" w:color="auto"/>
      </w:divBdr>
    </w:div>
    <w:div w:id="1406297592">
      <w:bodyDiv w:val="1"/>
      <w:marLeft w:val="0"/>
      <w:marRight w:val="0"/>
      <w:marTop w:val="0"/>
      <w:marBottom w:val="0"/>
      <w:divBdr>
        <w:top w:val="none" w:sz="0" w:space="0" w:color="auto"/>
        <w:left w:val="none" w:sz="0" w:space="0" w:color="auto"/>
        <w:bottom w:val="none" w:sz="0" w:space="0" w:color="auto"/>
        <w:right w:val="none" w:sz="0" w:space="0" w:color="auto"/>
      </w:divBdr>
    </w:div>
    <w:div w:id="1433084587">
      <w:bodyDiv w:val="1"/>
      <w:marLeft w:val="0"/>
      <w:marRight w:val="0"/>
      <w:marTop w:val="0"/>
      <w:marBottom w:val="0"/>
      <w:divBdr>
        <w:top w:val="none" w:sz="0" w:space="0" w:color="auto"/>
        <w:left w:val="none" w:sz="0" w:space="0" w:color="auto"/>
        <w:bottom w:val="none" w:sz="0" w:space="0" w:color="auto"/>
        <w:right w:val="none" w:sz="0" w:space="0" w:color="auto"/>
      </w:divBdr>
    </w:div>
    <w:div w:id="1439569553">
      <w:bodyDiv w:val="1"/>
      <w:marLeft w:val="0"/>
      <w:marRight w:val="0"/>
      <w:marTop w:val="0"/>
      <w:marBottom w:val="0"/>
      <w:divBdr>
        <w:top w:val="none" w:sz="0" w:space="0" w:color="auto"/>
        <w:left w:val="none" w:sz="0" w:space="0" w:color="auto"/>
        <w:bottom w:val="none" w:sz="0" w:space="0" w:color="auto"/>
        <w:right w:val="none" w:sz="0" w:space="0" w:color="auto"/>
      </w:divBdr>
    </w:div>
    <w:div w:id="1445342798">
      <w:bodyDiv w:val="1"/>
      <w:marLeft w:val="0"/>
      <w:marRight w:val="0"/>
      <w:marTop w:val="0"/>
      <w:marBottom w:val="0"/>
      <w:divBdr>
        <w:top w:val="none" w:sz="0" w:space="0" w:color="auto"/>
        <w:left w:val="none" w:sz="0" w:space="0" w:color="auto"/>
        <w:bottom w:val="none" w:sz="0" w:space="0" w:color="auto"/>
        <w:right w:val="none" w:sz="0" w:space="0" w:color="auto"/>
      </w:divBdr>
    </w:div>
    <w:div w:id="1452046455">
      <w:bodyDiv w:val="1"/>
      <w:marLeft w:val="0"/>
      <w:marRight w:val="0"/>
      <w:marTop w:val="0"/>
      <w:marBottom w:val="0"/>
      <w:divBdr>
        <w:top w:val="none" w:sz="0" w:space="0" w:color="auto"/>
        <w:left w:val="none" w:sz="0" w:space="0" w:color="auto"/>
        <w:bottom w:val="none" w:sz="0" w:space="0" w:color="auto"/>
        <w:right w:val="none" w:sz="0" w:space="0" w:color="auto"/>
      </w:divBdr>
    </w:div>
    <w:div w:id="1452819614">
      <w:bodyDiv w:val="1"/>
      <w:marLeft w:val="0"/>
      <w:marRight w:val="0"/>
      <w:marTop w:val="0"/>
      <w:marBottom w:val="0"/>
      <w:divBdr>
        <w:top w:val="none" w:sz="0" w:space="0" w:color="auto"/>
        <w:left w:val="none" w:sz="0" w:space="0" w:color="auto"/>
        <w:bottom w:val="none" w:sz="0" w:space="0" w:color="auto"/>
        <w:right w:val="none" w:sz="0" w:space="0" w:color="auto"/>
      </w:divBdr>
    </w:div>
    <w:div w:id="1461922787">
      <w:bodyDiv w:val="1"/>
      <w:marLeft w:val="0"/>
      <w:marRight w:val="0"/>
      <w:marTop w:val="0"/>
      <w:marBottom w:val="0"/>
      <w:divBdr>
        <w:top w:val="none" w:sz="0" w:space="0" w:color="auto"/>
        <w:left w:val="none" w:sz="0" w:space="0" w:color="auto"/>
        <w:bottom w:val="none" w:sz="0" w:space="0" w:color="auto"/>
        <w:right w:val="none" w:sz="0" w:space="0" w:color="auto"/>
      </w:divBdr>
    </w:div>
    <w:div w:id="1462073324">
      <w:bodyDiv w:val="1"/>
      <w:marLeft w:val="0"/>
      <w:marRight w:val="0"/>
      <w:marTop w:val="0"/>
      <w:marBottom w:val="0"/>
      <w:divBdr>
        <w:top w:val="none" w:sz="0" w:space="0" w:color="auto"/>
        <w:left w:val="none" w:sz="0" w:space="0" w:color="auto"/>
        <w:bottom w:val="none" w:sz="0" w:space="0" w:color="auto"/>
        <w:right w:val="none" w:sz="0" w:space="0" w:color="auto"/>
      </w:divBdr>
    </w:div>
    <w:div w:id="1468089231">
      <w:bodyDiv w:val="1"/>
      <w:marLeft w:val="0"/>
      <w:marRight w:val="0"/>
      <w:marTop w:val="0"/>
      <w:marBottom w:val="0"/>
      <w:divBdr>
        <w:top w:val="none" w:sz="0" w:space="0" w:color="auto"/>
        <w:left w:val="none" w:sz="0" w:space="0" w:color="auto"/>
        <w:bottom w:val="none" w:sz="0" w:space="0" w:color="auto"/>
        <w:right w:val="none" w:sz="0" w:space="0" w:color="auto"/>
      </w:divBdr>
    </w:div>
    <w:div w:id="1475946035">
      <w:bodyDiv w:val="1"/>
      <w:marLeft w:val="0"/>
      <w:marRight w:val="0"/>
      <w:marTop w:val="0"/>
      <w:marBottom w:val="0"/>
      <w:divBdr>
        <w:top w:val="none" w:sz="0" w:space="0" w:color="auto"/>
        <w:left w:val="none" w:sz="0" w:space="0" w:color="auto"/>
        <w:bottom w:val="none" w:sz="0" w:space="0" w:color="auto"/>
        <w:right w:val="none" w:sz="0" w:space="0" w:color="auto"/>
      </w:divBdr>
    </w:div>
    <w:div w:id="1483738870">
      <w:bodyDiv w:val="1"/>
      <w:marLeft w:val="0"/>
      <w:marRight w:val="0"/>
      <w:marTop w:val="0"/>
      <w:marBottom w:val="0"/>
      <w:divBdr>
        <w:top w:val="none" w:sz="0" w:space="0" w:color="auto"/>
        <w:left w:val="none" w:sz="0" w:space="0" w:color="auto"/>
        <w:bottom w:val="none" w:sz="0" w:space="0" w:color="auto"/>
        <w:right w:val="none" w:sz="0" w:space="0" w:color="auto"/>
      </w:divBdr>
    </w:div>
    <w:div w:id="1486311238">
      <w:bodyDiv w:val="1"/>
      <w:marLeft w:val="0"/>
      <w:marRight w:val="0"/>
      <w:marTop w:val="0"/>
      <w:marBottom w:val="0"/>
      <w:divBdr>
        <w:top w:val="none" w:sz="0" w:space="0" w:color="auto"/>
        <w:left w:val="none" w:sz="0" w:space="0" w:color="auto"/>
        <w:bottom w:val="none" w:sz="0" w:space="0" w:color="auto"/>
        <w:right w:val="none" w:sz="0" w:space="0" w:color="auto"/>
      </w:divBdr>
    </w:div>
    <w:div w:id="1494033349">
      <w:bodyDiv w:val="1"/>
      <w:marLeft w:val="0"/>
      <w:marRight w:val="0"/>
      <w:marTop w:val="0"/>
      <w:marBottom w:val="0"/>
      <w:divBdr>
        <w:top w:val="none" w:sz="0" w:space="0" w:color="auto"/>
        <w:left w:val="none" w:sz="0" w:space="0" w:color="auto"/>
        <w:bottom w:val="none" w:sz="0" w:space="0" w:color="auto"/>
        <w:right w:val="none" w:sz="0" w:space="0" w:color="auto"/>
      </w:divBdr>
    </w:div>
    <w:div w:id="1499811248">
      <w:bodyDiv w:val="1"/>
      <w:marLeft w:val="0"/>
      <w:marRight w:val="0"/>
      <w:marTop w:val="0"/>
      <w:marBottom w:val="0"/>
      <w:divBdr>
        <w:top w:val="none" w:sz="0" w:space="0" w:color="auto"/>
        <w:left w:val="none" w:sz="0" w:space="0" w:color="auto"/>
        <w:bottom w:val="none" w:sz="0" w:space="0" w:color="auto"/>
        <w:right w:val="none" w:sz="0" w:space="0" w:color="auto"/>
      </w:divBdr>
    </w:div>
    <w:div w:id="1506432629">
      <w:bodyDiv w:val="1"/>
      <w:marLeft w:val="0"/>
      <w:marRight w:val="0"/>
      <w:marTop w:val="0"/>
      <w:marBottom w:val="0"/>
      <w:divBdr>
        <w:top w:val="none" w:sz="0" w:space="0" w:color="auto"/>
        <w:left w:val="none" w:sz="0" w:space="0" w:color="auto"/>
        <w:bottom w:val="none" w:sz="0" w:space="0" w:color="auto"/>
        <w:right w:val="none" w:sz="0" w:space="0" w:color="auto"/>
      </w:divBdr>
    </w:div>
    <w:div w:id="1523518726">
      <w:bodyDiv w:val="1"/>
      <w:marLeft w:val="0"/>
      <w:marRight w:val="0"/>
      <w:marTop w:val="0"/>
      <w:marBottom w:val="0"/>
      <w:divBdr>
        <w:top w:val="none" w:sz="0" w:space="0" w:color="auto"/>
        <w:left w:val="none" w:sz="0" w:space="0" w:color="auto"/>
        <w:bottom w:val="none" w:sz="0" w:space="0" w:color="auto"/>
        <w:right w:val="none" w:sz="0" w:space="0" w:color="auto"/>
      </w:divBdr>
    </w:div>
    <w:div w:id="1526212500">
      <w:bodyDiv w:val="1"/>
      <w:marLeft w:val="0"/>
      <w:marRight w:val="0"/>
      <w:marTop w:val="0"/>
      <w:marBottom w:val="0"/>
      <w:divBdr>
        <w:top w:val="none" w:sz="0" w:space="0" w:color="auto"/>
        <w:left w:val="none" w:sz="0" w:space="0" w:color="auto"/>
        <w:bottom w:val="none" w:sz="0" w:space="0" w:color="auto"/>
        <w:right w:val="none" w:sz="0" w:space="0" w:color="auto"/>
      </w:divBdr>
    </w:div>
    <w:div w:id="1527599128">
      <w:bodyDiv w:val="1"/>
      <w:marLeft w:val="0"/>
      <w:marRight w:val="0"/>
      <w:marTop w:val="0"/>
      <w:marBottom w:val="0"/>
      <w:divBdr>
        <w:top w:val="none" w:sz="0" w:space="0" w:color="auto"/>
        <w:left w:val="none" w:sz="0" w:space="0" w:color="auto"/>
        <w:bottom w:val="none" w:sz="0" w:space="0" w:color="auto"/>
        <w:right w:val="none" w:sz="0" w:space="0" w:color="auto"/>
      </w:divBdr>
    </w:div>
    <w:div w:id="1537503103">
      <w:bodyDiv w:val="1"/>
      <w:marLeft w:val="0"/>
      <w:marRight w:val="0"/>
      <w:marTop w:val="0"/>
      <w:marBottom w:val="0"/>
      <w:divBdr>
        <w:top w:val="none" w:sz="0" w:space="0" w:color="auto"/>
        <w:left w:val="none" w:sz="0" w:space="0" w:color="auto"/>
        <w:bottom w:val="none" w:sz="0" w:space="0" w:color="auto"/>
        <w:right w:val="none" w:sz="0" w:space="0" w:color="auto"/>
      </w:divBdr>
    </w:div>
    <w:div w:id="1537965730">
      <w:bodyDiv w:val="1"/>
      <w:marLeft w:val="0"/>
      <w:marRight w:val="0"/>
      <w:marTop w:val="0"/>
      <w:marBottom w:val="0"/>
      <w:divBdr>
        <w:top w:val="none" w:sz="0" w:space="0" w:color="auto"/>
        <w:left w:val="none" w:sz="0" w:space="0" w:color="auto"/>
        <w:bottom w:val="none" w:sz="0" w:space="0" w:color="auto"/>
        <w:right w:val="none" w:sz="0" w:space="0" w:color="auto"/>
      </w:divBdr>
    </w:div>
    <w:div w:id="1541160431">
      <w:bodyDiv w:val="1"/>
      <w:marLeft w:val="0"/>
      <w:marRight w:val="0"/>
      <w:marTop w:val="0"/>
      <w:marBottom w:val="0"/>
      <w:divBdr>
        <w:top w:val="none" w:sz="0" w:space="0" w:color="auto"/>
        <w:left w:val="none" w:sz="0" w:space="0" w:color="auto"/>
        <w:bottom w:val="none" w:sz="0" w:space="0" w:color="auto"/>
        <w:right w:val="none" w:sz="0" w:space="0" w:color="auto"/>
      </w:divBdr>
    </w:div>
    <w:div w:id="1549490292">
      <w:bodyDiv w:val="1"/>
      <w:marLeft w:val="0"/>
      <w:marRight w:val="0"/>
      <w:marTop w:val="0"/>
      <w:marBottom w:val="0"/>
      <w:divBdr>
        <w:top w:val="none" w:sz="0" w:space="0" w:color="auto"/>
        <w:left w:val="none" w:sz="0" w:space="0" w:color="auto"/>
        <w:bottom w:val="none" w:sz="0" w:space="0" w:color="auto"/>
        <w:right w:val="none" w:sz="0" w:space="0" w:color="auto"/>
      </w:divBdr>
    </w:div>
    <w:div w:id="1553424584">
      <w:bodyDiv w:val="1"/>
      <w:marLeft w:val="0"/>
      <w:marRight w:val="0"/>
      <w:marTop w:val="0"/>
      <w:marBottom w:val="0"/>
      <w:divBdr>
        <w:top w:val="none" w:sz="0" w:space="0" w:color="auto"/>
        <w:left w:val="none" w:sz="0" w:space="0" w:color="auto"/>
        <w:bottom w:val="none" w:sz="0" w:space="0" w:color="auto"/>
        <w:right w:val="none" w:sz="0" w:space="0" w:color="auto"/>
      </w:divBdr>
    </w:div>
    <w:div w:id="1581981038">
      <w:bodyDiv w:val="1"/>
      <w:marLeft w:val="0"/>
      <w:marRight w:val="0"/>
      <w:marTop w:val="0"/>
      <w:marBottom w:val="0"/>
      <w:divBdr>
        <w:top w:val="none" w:sz="0" w:space="0" w:color="auto"/>
        <w:left w:val="none" w:sz="0" w:space="0" w:color="auto"/>
        <w:bottom w:val="none" w:sz="0" w:space="0" w:color="auto"/>
        <w:right w:val="none" w:sz="0" w:space="0" w:color="auto"/>
      </w:divBdr>
    </w:div>
    <w:div w:id="1616138985">
      <w:bodyDiv w:val="1"/>
      <w:marLeft w:val="0"/>
      <w:marRight w:val="0"/>
      <w:marTop w:val="0"/>
      <w:marBottom w:val="0"/>
      <w:divBdr>
        <w:top w:val="none" w:sz="0" w:space="0" w:color="auto"/>
        <w:left w:val="none" w:sz="0" w:space="0" w:color="auto"/>
        <w:bottom w:val="none" w:sz="0" w:space="0" w:color="auto"/>
        <w:right w:val="none" w:sz="0" w:space="0" w:color="auto"/>
      </w:divBdr>
    </w:div>
    <w:div w:id="1619026095">
      <w:bodyDiv w:val="1"/>
      <w:marLeft w:val="0"/>
      <w:marRight w:val="0"/>
      <w:marTop w:val="0"/>
      <w:marBottom w:val="0"/>
      <w:divBdr>
        <w:top w:val="none" w:sz="0" w:space="0" w:color="auto"/>
        <w:left w:val="none" w:sz="0" w:space="0" w:color="auto"/>
        <w:bottom w:val="none" w:sz="0" w:space="0" w:color="auto"/>
        <w:right w:val="none" w:sz="0" w:space="0" w:color="auto"/>
      </w:divBdr>
    </w:div>
    <w:div w:id="1633095983">
      <w:bodyDiv w:val="1"/>
      <w:marLeft w:val="0"/>
      <w:marRight w:val="0"/>
      <w:marTop w:val="0"/>
      <w:marBottom w:val="0"/>
      <w:divBdr>
        <w:top w:val="none" w:sz="0" w:space="0" w:color="auto"/>
        <w:left w:val="none" w:sz="0" w:space="0" w:color="auto"/>
        <w:bottom w:val="none" w:sz="0" w:space="0" w:color="auto"/>
        <w:right w:val="none" w:sz="0" w:space="0" w:color="auto"/>
      </w:divBdr>
    </w:div>
    <w:div w:id="1636596673">
      <w:bodyDiv w:val="1"/>
      <w:marLeft w:val="0"/>
      <w:marRight w:val="0"/>
      <w:marTop w:val="0"/>
      <w:marBottom w:val="0"/>
      <w:divBdr>
        <w:top w:val="none" w:sz="0" w:space="0" w:color="auto"/>
        <w:left w:val="none" w:sz="0" w:space="0" w:color="auto"/>
        <w:bottom w:val="none" w:sz="0" w:space="0" w:color="auto"/>
        <w:right w:val="none" w:sz="0" w:space="0" w:color="auto"/>
      </w:divBdr>
    </w:div>
    <w:div w:id="1637291937">
      <w:bodyDiv w:val="1"/>
      <w:marLeft w:val="0"/>
      <w:marRight w:val="0"/>
      <w:marTop w:val="0"/>
      <w:marBottom w:val="0"/>
      <w:divBdr>
        <w:top w:val="none" w:sz="0" w:space="0" w:color="auto"/>
        <w:left w:val="none" w:sz="0" w:space="0" w:color="auto"/>
        <w:bottom w:val="none" w:sz="0" w:space="0" w:color="auto"/>
        <w:right w:val="none" w:sz="0" w:space="0" w:color="auto"/>
      </w:divBdr>
    </w:div>
    <w:div w:id="1640110239">
      <w:bodyDiv w:val="1"/>
      <w:marLeft w:val="0"/>
      <w:marRight w:val="0"/>
      <w:marTop w:val="0"/>
      <w:marBottom w:val="0"/>
      <w:divBdr>
        <w:top w:val="none" w:sz="0" w:space="0" w:color="auto"/>
        <w:left w:val="none" w:sz="0" w:space="0" w:color="auto"/>
        <w:bottom w:val="none" w:sz="0" w:space="0" w:color="auto"/>
        <w:right w:val="none" w:sz="0" w:space="0" w:color="auto"/>
      </w:divBdr>
    </w:div>
    <w:div w:id="1642423544">
      <w:bodyDiv w:val="1"/>
      <w:marLeft w:val="0"/>
      <w:marRight w:val="0"/>
      <w:marTop w:val="0"/>
      <w:marBottom w:val="0"/>
      <w:divBdr>
        <w:top w:val="none" w:sz="0" w:space="0" w:color="auto"/>
        <w:left w:val="none" w:sz="0" w:space="0" w:color="auto"/>
        <w:bottom w:val="none" w:sz="0" w:space="0" w:color="auto"/>
        <w:right w:val="none" w:sz="0" w:space="0" w:color="auto"/>
      </w:divBdr>
    </w:div>
    <w:div w:id="1691955862">
      <w:bodyDiv w:val="1"/>
      <w:marLeft w:val="0"/>
      <w:marRight w:val="0"/>
      <w:marTop w:val="0"/>
      <w:marBottom w:val="0"/>
      <w:divBdr>
        <w:top w:val="none" w:sz="0" w:space="0" w:color="auto"/>
        <w:left w:val="none" w:sz="0" w:space="0" w:color="auto"/>
        <w:bottom w:val="none" w:sz="0" w:space="0" w:color="auto"/>
        <w:right w:val="none" w:sz="0" w:space="0" w:color="auto"/>
      </w:divBdr>
    </w:div>
    <w:div w:id="1697079589">
      <w:bodyDiv w:val="1"/>
      <w:marLeft w:val="0"/>
      <w:marRight w:val="0"/>
      <w:marTop w:val="0"/>
      <w:marBottom w:val="0"/>
      <w:divBdr>
        <w:top w:val="none" w:sz="0" w:space="0" w:color="auto"/>
        <w:left w:val="none" w:sz="0" w:space="0" w:color="auto"/>
        <w:bottom w:val="none" w:sz="0" w:space="0" w:color="auto"/>
        <w:right w:val="none" w:sz="0" w:space="0" w:color="auto"/>
      </w:divBdr>
    </w:div>
    <w:div w:id="1699089002">
      <w:bodyDiv w:val="1"/>
      <w:marLeft w:val="0"/>
      <w:marRight w:val="0"/>
      <w:marTop w:val="0"/>
      <w:marBottom w:val="0"/>
      <w:divBdr>
        <w:top w:val="none" w:sz="0" w:space="0" w:color="auto"/>
        <w:left w:val="none" w:sz="0" w:space="0" w:color="auto"/>
        <w:bottom w:val="none" w:sz="0" w:space="0" w:color="auto"/>
        <w:right w:val="none" w:sz="0" w:space="0" w:color="auto"/>
      </w:divBdr>
    </w:div>
    <w:div w:id="1716852693">
      <w:bodyDiv w:val="1"/>
      <w:marLeft w:val="0"/>
      <w:marRight w:val="0"/>
      <w:marTop w:val="0"/>
      <w:marBottom w:val="0"/>
      <w:divBdr>
        <w:top w:val="none" w:sz="0" w:space="0" w:color="auto"/>
        <w:left w:val="none" w:sz="0" w:space="0" w:color="auto"/>
        <w:bottom w:val="none" w:sz="0" w:space="0" w:color="auto"/>
        <w:right w:val="none" w:sz="0" w:space="0" w:color="auto"/>
      </w:divBdr>
    </w:div>
    <w:div w:id="1723599757">
      <w:bodyDiv w:val="1"/>
      <w:marLeft w:val="0"/>
      <w:marRight w:val="0"/>
      <w:marTop w:val="0"/>
      <w:marBottom w:val="0"/>
      <w:divBdr>
        <w:top w:val="none" w:sz="0" w:space="0" w:color="auto"/>
        <w:left w:val="none" w:sz="0" w:space="0" w:color="auto"/>
        <w:bottom w:val="none" w:sz="0" w:space="0" w:color="auto"/>
        <w:right w:val="none" w:sz="0" w:space="0" w:color="auto"/>
      </w:divBdr>
    </w:div>
    <w:div w:id="1732772425">
      <w:bodyDiv w:val="1"/>
      <w:marLeft w:val="0"/>
      <w:marRight w:val="0"/>
      <w:marTop w:val="0"/>
      <w:marBottom w:val="0"/>
      <w:divBdr>
        <w:top w:val="none" w:sz="0" w:space="0" w:color="auto"/>
        <w:left w:val="none" w:sz="0" w:space="0" w:color="auto"/>
        <w:bottom w:val="none" w:sz="0" w:space="0" w:color="auto"/>
        <w:right w:val="none" w:sz="0" w:space="0" w:color="auto"/>
      </w:divBdr>
    </w:div>
    <w:div w:id="1736319628">
      <w:bodyDiv w:val="1"/>
      <w:marLeft w:val="0"/>
      <w:marRight w:val="0"/>
      <w:marTop w:val="0"/>
      <w:marBottom w:val="0"/>
      <w:divBdr>
        <w:top w:val="none" w:sz="0" w:space="0" w:color="auto"/>
        <w:left w:val="none" w:sz="0" w:space="0" w:color="auto"/>
        <w:bottom w:val="none" w:sz="0" w:space="0" w:color="auto"/>
        <w:right w:val="none" w:sz="0" w:space="0" w:color="auto"/>
      </w:divBdr>
    </w:div>
    <w:div w:id="1747998269">
      <w:bodyDiv w:val="1"/>
      <w:marLeft w:val="0"/>
      <w:marRight w:val="0"/>
      <w:marTop w:val="0"/>
      <w:marBottom w:val="0"/>
      <w:divBdr>
        <w:top w:val="none" w:sz="0" w:space="0" w:color="auto"/>
        <w:left w:val="none" w:sz="0" w:space="0" w:color="auto"/>
        <w:bottom w:val="none" w:sz="0" w:space="0" w:color="auto"/>
        <w:right w:val="none" w:sz="0" w:space="0" w:color="auto"/>
      </w:divBdr>
    </w:div>
    <w:div w:id="1751001983">
      <w:bodyDiv w:val="1"/>
      <w:marLeft w:val="0"/>
      <w:marRight w:val="0"/>
      <w:marTop w:val="0"/>
      <w:marBottom w:val="0"/>
      <w:divBdr>
        <w:top w:val="none" w:sz="0" w:space="0" w:color="auto"/>
        <w:left w:val="none" w:sz="0" w:space="0" w:color="auto"/>
        <w:bottom w:val="none" w:sz="0" w:space="0" w:color="auto"/>
        <w:right w:val="none" w:sz="0" w:space="0" w:color="auto"/>
      </w:divBdr>
    </w:div>
    <w:div w:id="1753505886">
      <w:bodyDiv w:val="1"/>
      <w:marLeft w:val="0"/>
      <w:marRight w:val="0"/>
      <w:marTop w:val="0"/>
      <w:marBottom w:val="0"/>
      <w:divBdr>
        <w:top w:val="none" w:sz="0" w:space="0" w:color="auto"/>
        <w:left w:val="none" w:sz="0" w:space="0" w:color="auto"/>
        <w:bottom w:val="none" w:sz="0" w:space="0" w:color="auto"/>
        <w:right w:val="none" w:sz="0" w:space="0" w:color="auto"/>
      </w:divBdr>
    </w:div>
    <w:div w:id="1754669565">
      <w:bodyDiv w:val="1"/>
      <w:marLeft w:val="0"/>
      <w:marRight w:val="0"/>
      <w:marTop w:val="0"/>
      <w:marBottom w:val="0"/>
      <w:divBdr>
        <w:top w:val="none" w:sz="0" w:space="0" w:color="auto"/>
        <w:left w:val="none" w:sz="0" w:space="0" w:color="auto"/>
        <w:bottom w:val="none" w:sz="0" w:space="0" w:color="auto"/>
        <w:right w:val="none" w:sz="0" w:space="0" w:color="auto"/>
      </w:divBdr>
    </w:div>
    <w:div w:id="1759791330">
      <w:bodyDiv w:val="1"/>
      <w:marLeft w:val="0"/>
      <w:marRight w:val="0"/>
      <w:marTop w:val="0"/>
      <w:marBottom w:val="0"/>
      <w:divBdr>
        <w:top w:val="none" w:sz="0" w:space="0" w:color="auto"/>
        <w:left w:val="none" w:sz="0" w:space="0" w:color="auto"/>
        <w:bottom w:val="none" w:sz="0" w:space="0" w:color="auto"/>
        <w:right w:val="none" w:sz="0" w:space="0" w:color="auto"/>
      </w:divBdr>
    </w:div>
    <w:div w:id="1760446464">
      <w:bodyDiv w:val="1"/>
      <w:marLeft w:val="0"/>
      <w:marRight w:val="0"/>
      <w:marTop w:val="0"/>
      <w:marBottom w:val="0"/>
      <w:divBdr>
        <w:top w:val="none" w:sz="0" w:space="0" w:color="auto"/>
        <w:left w:val="none" w:sz="0" w:space="0" w:color="auto"/>
        <w:bottom w:val="none" w:sz="0" w:space="0" w:color="auto"/>
        <w:right w:val="none" w:sz="0" w:space="0" w:color="auto"/>
      </w:divBdr>
    </w:div>
    <w:div w:id="1775898081">
      <w:bodyDiv w:val="1"/>
      <w:marLeft w:val="0"/>
      <w:marRight w:val="0"/>
      <w:marTop w:val="0"/>
      <w:marBottom w:val="0"/>
      <w:divBdr>
        <w:top w:val="none" w:sz="0" w:space="0" w:color="auto"/>
        <w:left w:val="none" w:sz="0" w:space="0" w:color="auto"/>
        <w:bottom w:val="none" w:sz="0" w:space="0" w:color="auto"/>
        <w:right w:val="none" w:sz="0" w:space="0" w:color="auto"/>
      </w:divBdr>
    </w:div>
    <w:div w:id="1804612086">
      <w:bodyDiv w:val="1"/>
      <w:marLeft w:val="0"/>
      <w:marRight w:val="0"/>
      <w:marTop w:val="0"/>
      <w:marBottom w:val="0"/>
      <w:divBdr>
        <w:top w:val="none" w:sz="0" w:space="0" w:color="auto"/>
        <w:left w:val="none" w:sz="0" w:space="0" w:color="auto"/>
        <w:bottom w:val="none" w:sz="0" w:space="0" w:color="auto"/>
        <w:right w:val="none" w:sz="0" w:space="0" w:color="auto"/>
      </w:divBdr>
    </w:div>
    <w:div w:id="1807968674">
      <w:bodyDiv w:val="1"/>
      <w:marLeft w:val="0"/>
      <w:marRight w:val="0"/>
      <w:marTop w:val="0"/>
      <w:marBottom w:val="0"/>
      <w:divBdr>
        <w:top w:val="none" w:sz="0" w:space="0" w:color="auto"/>
        <w:left w:val="none" w:sz="0" w:space="0" w:color="auto"/>
        <w:bottom w:val="none" w:sz="0" w:space="0" w:color="auto"/>
        <w:right w:val="none" w:sz="0" w:space="0" w:color="auto"/>
      </w:divBdr>
    </w:div>
    <w:div w:id="1811630340">
      <w:bodyDiv w:val="1"/>
      <w:marLeft w:val="0"/>
      <w:marRight w:val="0"/>
      <w:marTop w:val="0"/>
      <w:marBottom w:val="0"/>
      <w:divBdr>
        <w:top w:val="none" w:sz="0" w:space="0" w:color="auto"/>
        <w:left w:val="none" w:sz="0" w:space="0" w:color="auto"/>
        <w:bottom w:val="none" w:sz="0" w:space="0" w:color="auto"/>
        <w:right w:val="none" w:sz="0" w:space="0" w:color="auto"/>
      </w:divBdr>
    </w:div>
    <w:div w:id="1815101093">
      <w:bodyDiv w:val="1"/>
      <w:marLeft w:val="0"/>
      <w:marRight w:val="0"/>
      <w:marTop w:val="0"/>
      <w:marBottom w:val="0"/>
      <w:divBdr>
        <w:top w:val="none" w:sz="0" w:space="0" w:color="auto"/>
        <w:left w:val="none" w:sz="0" w:space="0" w:color="auto"/>
        <w:bottom w:val="none" w:sz="0" w:space="0" w:color="auto"/>
        <w:right w:val="none" w:sz="0" w:space="0" w:color="auto"/>
      </w:divBdr>
    </w:div>
    <w:div w:id="1851145112">
      <w:bodyDiv w:val="1"/>
      <w:marLeft w:val="0"/>
      <w:marRight w:val="0"/>
      <w:marTop w:val="0"/>
      <w:marBottom w:val="0"/>
      <w:divBdr>
        <w:top w:val="none" w:sz="0" w:space="0" w:color="auto"/>
        <w:left w:val="none" w:sz="0" w:space="0" w:color="auto"/>
        <w:bottom w:val="none" w:sz="0" w:space="0" w:color="auto"/>
        <w:right w:val="none" w:sz="0" w:space="0" w:color="auto"/>
      </w:divBdr>
    </w:div>
    <w:div w:id="1855538365">
      <w:bodyDiv w:val="1"/>
      <w:marLeft w:val="0"/>
      <w:marRight w:val="0"/>
      <w:marTop w:val="0"/>
      <w:marBottom w:val="0"/>
      <w:divBdr>
        <w:top w:val="none" w:sz="0" w:space="0" w:color="auto"/>
        <w:left w:val="none" w:sz="0" w:space="0" w:color="auto"/>
        <w:bottom w:val="none" w:sz="0" w:space="0" w:color="auto"/>
        <w:right w:val="none" w:sz="0" w:space="0" w:color="auto"/>
      </w:divBdr>
    </w:div>
    <w:div w:id="1857648352">
      <w:bodyDiv w:val="1"/>
      <w:marLeft w:val="0"/>
      <w:marRight w:val="0"/>
      <w:marTop w:val="0"/>
      <w:marBottom w:val="0"/>
      <w:divBdr>
        <w:top w:val="none" w:sz="0" w:space="0" w:color="auto"/>
        <w:left w:val="none" w:sz="0" w:space="0" w:color="auto"/>
        <w:bottom w:val="none" w:sz="0" w:space="0" w:color="auto"/>
        <w:right w:val="none" w:sz="0" w:space="0" w:color="auto"/>
      </w:divBdr>
    </w:div>
    <w:div w:id="1857692563">
      <w:bodyDiv w:val="1"/>
      <w:marLeft w:val="0"/>
      <w:marRight w:val="0"/>
      <w:marTop w:val="0"/>
      <w:marBottom w:val="0"/>
      <w:divBdr>
        <w:top w:val="none" w:sz="0" w:space="0" w:color="auto"/>
        <w:left w:val="none" w:sz="0" w:space="0" w:color="auto"/>
        <w:bottom w:val="none" w:sz="0" w:space="0" w:color="auto"/>
        <w:right w:val="none" w:sz="0" w:space="0" w:color="auto"/>
      </w:divBdr>
    </w:div>
    <w:div w:id="1858084275">
      <w:bodyDiv w:val="1"/>
      <w:marLeft w:val="0"/>
      <w:marRight w:val="0"/>
      <w:marTop w:val="0"/>
      <w:marBottom w:val="0"/>
      <w:divBdr>
        <w:top w:val="none" w:sz="0" w:space="0" w:color="auto"/>
        <w:left w:val="none" w:sz="0" w:space="0" w:color="auto"/>
        <w:bottom w:val="none" w:sz="0" w:space="0" w:color="auto"/>
        <w:right w:val="none" w:sz="0" w:space="0" w:color="auto"/>
      </w:divBdr>
    </w:div>
    <w:div w:id="1873806112">
      <w:bodyDiv w:val="1"/>
      <w:marLeft w:val="0"/>
      <w:marRight w:val="0"/>
      <w:marTop w:val="0"/>
      <w:marBottom w:val="0"/>
      <w:divBdr>
        <w:top w:val="none" w:sz="0" w:space="0" w:color="auto"/>
        <w:left w:val="none" w:sz="0" w:space="0" w:color="auto"/>
        <w:bottom w:val="none" w:sz="0" w:space="0" w:color="auto"/>
        <w:right w:val="none" w:sz="0" w:space="0" w:color="auto"/>
      </w:divBdr>
    </w:div>
    <w:div w:id="1879004915">
      <w:bodyDiv w:val="1"/>
      <w:marLeft w:val="0"/>
      <w:marRight w:val="0"/>
      <w:marTop w:val="0"/>
      <w:marBottom w:val="0"/>
      <w:divBdr>
        <w:top w:val="none" w:sz="0" w:space="0" w:color="auto"/>
        <w:left w:val="none" w:sz="0" w:space="0" w:color="auto"/>
        <w:bottom w:val="none" w:sz="0" w:space="0" w:color="auto"/>
        <w:right w:val="none" w:sz="0" w:space="0" w:color="auto"/>
      </w:divBdr>
    </w:div>
    <w:div w:id="1882667608">
      <w:bodyDiv w:val="1"/>
      <w:marLeft w:val="0"/>
      <w:marRight w:val="0"/>
      <w:marTop w:val="0"/>
      <w:marBottom w:val="0"/>
      <w:divBdr>
        <w:top w:val="none" w:sz="0" w:space="0" w:color="auto"/>
        <w:left w:val="none" w:sz="0" w:space="0" w:color="auto"/>
        <w:bottom w:val="none" w:sz="0" w:space="0" w:color="auto"/>
        <w:right w:val="none" w:sz="0" w:space="0" w:color="auto"/>
      </w:divBdr>
    </w:div>
    <w:div w:id="1921718002">
      <w:bodyDiv w:val="1"/>
      <w:marLeft w:val="0"/>
      <w:marRight w:val="0"/>
      <w:marTop w:val="0"/>
      <w:marBottom w:val="0"/>
      <w:divBdr>
        <w:top w:val="none" w:sz="0" w:space="0" w:color="auto"/>
        <w:left w:val="none" w:sz="0" w:space="0" w:color="auto"/>
        <w:bottom w:val="none" w:sz="0" w:space="0" w:color="auto"/>
        <w:right w:val="none" w:sz="0" w:space="0" w:color="auto"/>
      </w:divBdr>
    </w:div>
    <w:div w:id="1925796505">
      <w:bodyDiv w:val="1"/>
      <w:marLeft w:val="0"/>
      <w:marRight w:val="0"/>
      <w:marTop w:val="0"/>
      <w:marBottom w:val="0"/>
      <w:divBdr>
        <w:top w:val="none" w:sz="0" w:space="0" w:color="auto"/>
        <w:left w:val="none" w:sz="0" w:space="0" w:color="auto"/>
        <w:bottom w:val="none" w:sz="0" w:space="0" w:color="auto"/>
        <w:right w:val="none" w:sz="0" w:space="0" w:color="auto"/>
      </w:divBdr>
    </w:div>
    <w:div w:id="1930039106">
      <w:bodyDiv w:val="1"/>
      <w:marLeft w:val="0"/>
      <w:marRight w:val="0"/>
      <w:marTop w:val="0"/>
      <w:marBottom w:val="0"/>
      <w:divBdr>
        <w:top w:val="none" w:sz="0" w:space="0" w:color="auto"/>
        <w:left w:val="none" w:sz="0" w:space="0" w:color="auto"/>
        <w:bottom w:val="none" w:sz="0" w:space="0" w:color="auto"/>
        <w:right w:val="none" w:sz="0" w:space="0" w:color="auto"/>
      </w:divBdr>
    </w:div>
    <w:div w:id="1943493252">
      <w:bodyDiv w:val="1"/>
      <w:marLeft w:val="0"/>
      <w:marRight w:val="0"/>
      <w:marTop w:val="0"/>
      <w:marBottom w:val="0"/>
      <w:divBdr>
        <w:top w:val="none" w:sz="0" w:space="0" w:color="auto"/>
        <w:left w:val="none" w:sz="0" w:space="0" w:color="auto"/>
        <w:bottom w:val="none" w:sz="0" w:space="0" w:color="auto"/>
        <w:right w:val="none" w:sz="0" w:space="0" w:color="auto"/>
      </w:divBdr>
    </w:div>
    <w:div w:id="1944804843">
      <w:bodyDiv w:val="1"/>
      <w:marLeft w:val="0"/>
      <w:marRight w:val="0"/>
      <w:marTop w:val="0"/>
      <w:marBottom w:val="0"/>
      <w:divBdr>
        <w:top w:val="none" w:sz="0" w:space="0" w:color="auto"/>
        <w:left w:val="none" w:sz="0" w:space="0" w:color="auto"/>
        <w:bottom w:val="none" w:sz="0" w:space="0" w:color="auto"/>
        <w:right w:val="none" w:sz="0" w:space="0" w:color="auto"/>
      </w:divBdr>
    </w:div>
    <w:div w:id="1952669150">
      <w:bodyDiv w:val="1"/>
      <w:marLeft w:val="0"/>
      <w:marRight w:val="0"/>
      <w:marTop w:val="0"/>
      <w:marBottom w:val="0"/>
      <w:divBdr>
        <w:top w:val="none" w:sz="0" w:space="0" w:color="auto"/>
        <w:left w:val="none" w:sz="0" w:space="0" w:color="auto"/>
        <w:bottom w:val="none" w:sz="0" w:space="0" w:color="auto"/>
        <w:right w:val="none" w:sz="0" w:space="0" w:color="auto"/>
      </w:divBdr>
    </w:div>
    <w:div w:id="1954633793">
      <w:bodyDiv w:val="1"/>
      <w:marLeft w:val="0"/>
      <w:marRight w:val="0"/>
      <w:marTop w:val="0"/>
      <w:marBottom w:val="0"/>
      <w:divBdr>
        <w:top w:val="none" w:sz="0" w:space="0" w:color="auto"/>
        <w:left w:val="none" w:sz="0" w:space="0" w:color="auto"/>
        <w:bottom w:val="none" w:sz="0" w:space="0" w:color="auto"/>
        <w:right w:val="none" w:sz="0" w:space="0" w:color="auto"/>
      </w:divBdr>
    </w:div>
    <w:div w:id="1967465783">
      <w:bodyDiv w:val="1"/>
      <w:marLeft w:val="0"/>
      <w:marRight w:val="0"/>
      <w:marTop w:val="0"/>
      <w:marBottom w:val="0"/>
      <w:divBdr>
        <w:top w:val="none" w:sz="0" w:space="0" w:color="auto"/>
        <w:left w:val="none" w:sz="0" w:space="0" w:color="auto"/>
        <w:bottom w:val="none" w:sz="0" w:space="0" w:color="auto"/>
        <w:right w:val="none" w:sz="0" w:space="0" w:color="auto"/>
      </w:divBdr>
    </w:div>
    <w:div w:id="1968663698">
      <w:bodyDiv w:val="1"/>
      <w:marLeft w:val="0"/>
      <w:marRight w:val="0"/>
      <w:marTop w:val="0"/>
      <w:marBottom w:val="0"/>
      <w:divBdr>
        <w:top w:val="none" w:sz="0" w:space="0" w:color="auto"/>
        <w:left w:val="none" w:sz="0" w:space="0" w:color="auto"/>
        <w:bottom w:val="none" w:sz="0" w:space="0" w:color="auto"/>
        <w:right w:val="none" w:sz="0" w:space="0" w:color="auto"/>
      </w:divBdr>
    </w:div>
    <w:div w:id="1980501714">
      <w:bodyDiv w:val="1"/>
      <w:marLeft w:val="0"/>
      <w:marRight w:val="0"/>
      <w:marTop w:val="0"/>
      <w:marBottom w:val="0"/>
      <w:divBdr>
        <w:top w:val="none" w:sz="0" w:space="0" w:color="auto"/>
        <w:left w:val="none" w:sz="0" w:space="0" w:color="auto"/>
        <w:bottom w:val="none" w:sz="0" w:space="0" w:color="auto"/>
        <w:right w:val="none" w:sz="0" w:space="0" w:color="auto"/>
      </w:divBdr>
    </w:div>
    <w:div w:id="1982269317">
      <w:bodyDiv w:val="1"/>
      <w:marLeft w:val="0"/>
      <w:marRight w:val="0"/>
      <w:marTop w:val="0"/>
      <w:marBottom w:val="0"/>
      <w:divBdr>
        <w:top w:val="none" w:sz="0" w:space="0" w:color="auto"/>
        <w:left w:val="none" w:sz="0" w:space="0" w:color="auto"/>
        <w:bottom w:val="none" w:sz="0" w:space="0" w:color="auto"/>
        <w:right w:val="none" w:sz="0" w:space="0" w:color="auto"/>
      </w:divBdr>
    </w:div>
    <w:div w:id="1987280458">
      <w:bodyDiv w:val="1"/>
      <w:marLeft w:val="0"/>
      <w:marRight w:val="0"/>
      <w:marTop w:val="0"/>
      <w:marBottom w:val="0"/>
      <w:divBdr>
        <w:top w:val="none" w:sz="0" w:space="0" w:color="auto"/>
        <w:left w:val="none" w:sz="0" w:space="0" w:color="auto"/>
        <w:bottom w:val="none" w:sz="0" w:space="0" w:color="auto"/>
        <w:right w:val="none" w:sz="0" w:space="0" w:color="auto"/>
      </w:divBdr>
    </w:div>
    <w:div w:id="1992371415">
      <w:bodyDiv w:val="1"/>
      <w:marLeft w:val="0"/>
      <w:marRight w:val="0"/>
      <w:marTop w:val="0"/>
      <w:marBottom w:val="0"/>
      <w:divBdr>
        <w:top w:val="none" w:sz="0" w:space="0" w:color="auto"/>
        <w:left w:val="none" w:sz="0" w:space="0" w:color="auto"/>
        <w:bottom w:val="none" w:sz="0" w:space="0" w:color="auto"/>
        <w:right w:val="none" w:sz="0" w:space="0" w:color="auto"/>
      </w:divBdr>
    </w:div>
    <w:div w:id="1997610821">
      <w:bodyDiv w:val="1"/>
      <w:marLeft w:val="0"/>
      <w:marRight w:val="0"/>
      <w:marTop w:val="0"/>
      <w:marBottom w:val="0"/>
      <w:divBdr>
        <w:top w:val="none" w:sz="0" w:space="0" w:color="auto"/>
        <w:left w:val="none" w:sz="0" w:space="0" w:color="auto"/>
        <w:bottom w:val="none" w:sz="0" w:space="0" w:color="auto"/>
        <w:right w:val="none" w:sz="0" w:space="0" w:color="auto"/>
      </w:divBdr>
    </w:div>
    <w:div w:id="2000767132">
      <w:bodyDiv w:val="1"/>
      <w:marLeft w:val="0"/>
      <w:marRight w:val="0"/>
      <w:marTop w:val="0"/>
      <w:marBottom w:val="0"/>
      <w:divBdr>
        <w:top w:val="none" w:sz="0" w:space="0" w:color="auto"/>
        <w:left w:val="none" w:sz="0" w:space="0" w:color="auto"/>
        <w:bottom w:val="none" w:sz="0" w:space="0" w:color="auto"/>
        <w:right w:val="none" w:sz="0" w:space="0" w:color="auto"/>
      </w:divBdr>
    </w:div>
    <w:div w:id="2037266950">
      <w:bodyDiv w:val="1"/>
      <w:marLeft w:val="0"/>
      <w:marRight w:val="0"/>
      <w:marTop w:val="0"/>
      <w:marBottom w:val="0"/>
      <w:divBdr>
        <w:top w:val="none" w:sz="0" w:space="0" w:color="auto"/>
        <w:left w:val="none" w:sz="0" w:space="0" w:color="auto"/>
        <w:bottom w:val="none" w:sz="0" w:space="0" w:color="auto"/>
        <w:right w:val="none" w:sz="0" w:space="0" w:color="auto"/>
      </w:divBdr>
    </w:div>
    <w:div w:id="2040353716">
      <w:bodyDiv w:val="1"/>
      <w:marLeft w:val="0"/>
      <w:marRight w:val="0"/>
      <w:marTop w:val="0"/>
      <w:marBottom w:val="0"/>
      <w:divBdr>
        <w:top w:val="none" w:sz="0" w:space="0" w:color="auto"/>
        <w:left w:val="none" w:sz="0" w:space="0" w:color="auto"/>
        <w:bottom w:val="none" w:sz="0" w:space="0" w:color="auto"/>
        <w:right w:val="none" w:sz="0" w:space="0" w:color="auto"/>
      </w:divBdr>
    </w:div>
    <w:div w:id="2062051790">
      <w:bodyDiv w:val="1"/>
      <w:marLeft w:val="0"/>
      <w:marRight w:val="0"/>
      <w:marTop w:val="0"/>
      <w:marBottom w:val="0"/>
      <w:divBdr>
        <w:top w:val="none" w:sz="0" w:space="0" w:color="auto"/>
        <w:left w:val="none" w:sz="0" w:space="0" w:color="auto"/>
        <w:bottom w:val="none" w:sz="0" w:space="0" w:color="auto"/>
        <w:right w:val="none" w:sz="0" w:space="0" w:color="auto"/>
      </w:divBdr>
    </w:div>
    <w:div w:id="2067990809">
      <w:bodyDiv w:val="1"/>
      <w:marLeft w:val="0"/>
      <w:marRight w:val="0"/>
      <w:marTop w:val="0"/>
      <w:marBottom w:val="0"/>
      <w:divBdr>
        <w:top w:val="none" w:sz="0" w:space="0" w:color="auto"/>
        <w:left w:val="none" w:sz="0" w:space="0" w:color="auto"/>
        <w:bottom w:val="none" w:sz="0" w:space="0" w:color="auto"/>
        <w:right w:val="none" w:sz="0" w:space="0" w:color="auto"/>
      </w:divBdr>
    </w:div>
    <w:div w:id="2069497477">
      <w:bodyDiv w:val="1"/>
      <w:marLeft w:val="0"/>
      <w:marRight w:val="0"/>
      <w:marTop w:val="0"/>
      <w:marBottom w:val="0"/>
      <w:divBdr>
        <w:top w:val="none" w:sz="0" w:space="0" w:color="auto"/>
        <w:left w:val="none" w:sz="0" w:space="0" w:color="auto"/>
        <w:bottom w:val="none" w:sz="0" w:space="0" w:color="auto"/>
        <w:right w:val="none" w:sz="0" w:space="0" w:color="auto"/>
      </w:divBdr>
    </w:div>
    <w:div w:id="2077624180">
      <w:bodyDiv w:val="1"/>
      <w:marLeft w:val="0"/>
      <w:marRight w:val="0"/>
      <w:marTop w:val="0"/>
      <w:marBottom w:val="0"/>
      <w:divBdr>
        <w:top w:val="none" w:sz="0" w:space="0" w:color="auto"/>
        <w:left w:val="none" w:sz="0" w:space="0" w:color="auto"/>
        <w:bottom w:val="none" w:sz="0" w:space="0" w:color="auto"/>
        <w:right w:val="none" w:sz="0" w:space="0" w:color="auto"/>
      </w:divBdr>
    </w:div>
    <w:div w:id="2078546746">
      <w:bodyDiv w:val="1"/>
      <w:marLeft w:val="0"/>
      <w:marRight w:val="0"/>
      <w:marTop w:val="0"/>
      <w:marBottom w:val="0"/>
      <w:divBdr>
        <w:top w:val="none" w:sz="0" w:space="0" w:color="auto"/>
        <w:left w:val="none" w:sz="0" w:space="0" w:color="auto"/>
        <w:bottom w:val="none" w:sz="0" w:space="0" w:color="auto"/>
        <w:right w:val="none" w:sz="0" w:space="0" w:color="auto"/>
      </w:divBdr>
    </w:div>
    <w:div w:id="2080326812">
      <w:bodyDiv w:val="1"/>
      <w:marLeft w:val="0"/>
      <w:marRight w:val="0"/>
      <w:marTop w:val="0"/>
      <w:marBottom w:val="0"/>
      <w:divBdr>
        <w:top w:val="none" w:sz="0" w:space="0" w:color="auto"/>
        <w:left w:val="none" w:sz="0" w:space="0" w:color="auto"/>
        <w:bottom w:val="none" w:sz="0" w:space="0" w:color="auto"/>
        <w:right w:val="none" w:sz="0" w:space="0" w:color="auto"/>
      </w:divBdr>
    </w:div>
    <w:div w:id="2080786085">
      <w:bodyDiv w:val="1"/>
      <w:marLeft w:val="0"/>
      <w:marRight w:val="0"/>
      <w:marTop w:val="0"/>
      <w:marBottom w:val="0"/>
      <w:divBdr>
        <w:top w:val="none" w:sz="0" w:space="0" w:color="auto"/>
        <w:left w:val="none" w:sz="0" w:space="0" w:color="auto"/>
        <w:bottom w:val="none" w:sz="0" w:space="0" w:color="auto"/>
        <w:right w:val="none" w:sz="0" w:space="0" w:color="auto"/>
      </w:divBdr>
    </w:div>
    <w:div w:id="2089034944">
      <w:bodyDiv w:val="1"/>
      <w:marLeft w:val="0"/>
      <w:marRight w:val="0"/>
      <w:marTop w:val="0"/>
      <w:marBottom w:val="0"/>
      <w:divBdr>
        <w:top w:val="none" w:sz="0" w:space="0" w:color="auto"/>
        <w:left w:val="none" w:sz="0" w:space="0" w:color="auto"/>
        <w:bottom w:val="none" w:sz="0" w:space="0" w:color="auto"/>
        <w:right w:val="none" w:sz="0" w:space="0" w:color="auto"/>
      </w:divBdr>
    </w:div>
    <w:div w:id="2095202150">
      <w:bodyDiv w:val="1"/>
      <w:marLeft w:val="0"/>
      <w:marRight w:val="0"/>
      <w:marTop w:val="0"/>
      <w:marBottom w:val="0"/>
      <w:divBdr>
        <w:top w:val="none" w:sz="0" w:space="0" w:color="auto"/>
        <w:left w:val="none" w:sz="0" w:space="0" w:color="auto"/>
        <w:bottom w:val="none" w:sz="0" w:space="0" w:color="auto"/>
        <w:right w:val="none" w:sz="0" w:space="0" w:color="auto"/>
      </w:divBdr>
    </w:div>
    <w:div w:id="2101751992">
      <w:bodyDiv w:val="1"/>
      <w:marLeft w:val="0"/>
      <w:marRight w:val="0"/>
      <w:marTop w:val="0"/>
      <w:marBottom w:val="0"/>
      <w:divBdr>
        <w:top w:val="none" w:sz="0" w:space="0" w:color="auto"/>
        <w:left w:val="none" w:sz="0" w:space="0" w:color="auto"/>
        <w:bottom w:val="none" w:sz="0" w:space="0" w:color="auto"/>
        <w:right w:val="none" w:sz="0" w:space="0" w:color="auto"/>
      </w:divBdr>
    </w:div>
    <w:div w:id="2113888551">
      <w:bodyDiv w:val="1"/>
      <w:marLeft w:val="0"/>
      <w:marRight w:val="0"/>
      <w:marTop w:val="0"/>
      <w:marBottom w:val="0"/>
      <w:divBdr>
        <w:top w:val="none" w:sz="0" w:space="0" w:color="auto"/>
        <w:left w:val="none" w:sz="0" w:space="0" w:color="auto"/>
        <w:bottom w:val="none" w:sz="0" w:space="0" w:color="auto"/>
        <w:right w:val="none" w:sz="0" w:space="0" w:color="auto"/>
      </w:divBdr>
    </w:div>
    <w:div w:id="21414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DBDB21-9B77-4B49-9055-7A462498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826</Words>
  <Characters>4464</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FiveStar</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Yiannis</dc:creator>
  <cp:lastModifiedBy>user</cp:lastModifiedBy>
  <cp:revision>25</cp:revision>
  <cp:lastPrinted>2024-02-28T12:27:00Z</cp:lastPrinted>
  <dcterms:created xsi:type="dcterms:W3CDTF">2024-05-14T10:27:00Z</dcterms:created>
  <dcterms:modified xsi:type="dcterms:W3CDTF">2024-05-15T10:46:00Z</dcterms:modified>
</cp:coreProperties>
</file>