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6C" w:rsidRDefault="00FC1A6C"/>
    <w:tbl>
      <w:tblPr>
        <w:tblStyle w:val="1"/>
        <w:tblW w:w="0" w:type="auto"/>
        <w:tblLook w:val="04A0"/>
      </w:tblPr>
      <w:tblGrid>
        <w:gridCol w:w="5341"/>
        <w:gridCol w:w="5341"/>
      </w:tblGrid>
      <w:tr w:rsidR="00FC1A6C" w:rsidRPr="00E96936" w:rsidTr="00FC1A6C">
        <w:trPr>
          <w:cnfStyle w:val="100000000000"/>
        </w:trPr>
        <w:tc>
          <w:tcPr>
            <w:cnfStyle w:val="001000000000"/>
            <w:tcW w:w="5341" w:type="dxa"/>
          </w:tcPr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  <w:r w:rsidRPr="00E96936">
              <w:rPr>
                <w:rFonts w:ascii="Arial Narrow" w:hAnsi="Arial Narrow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140335</wp:posOffset>
                  </wp:positionV>
                  <wp:extent cx="666750" cy="676275"/>
                  <wp:effectExtent l="19050" t="0" r="0" b="0"/>
                  <wp:wrapNone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  <w:r w:rsidRPr="00E96936">
              <w:rPr>
                <w:rFonts w:ascii="Arial Narrow" w:hAnsi="Arial Narrow"/>
                <w:sz w:val="24"/>
                <w:szCs w:val="24"/>
              </w:rPr>
              <w:t>ΕΛΛΗΝΙΚΗ ΔΗΜΟΚΡΑΤΙΑ</w:t>
            </w: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  <w:r w:rsidRPr="00E96936">
              <w:rPr>
                <w:rFonts w:ascii="Arial Narrow" w:hAnsi="Arial Narrow"/>
                <w:sz w:val="24"/>
                <w:szCs w:val="24"/>
              </w:rPr>
              <w:t>ΝΟΜΟΣ ΜΑΓΝΗΣΙΑΣ</w:t>
            </w: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  <w:u w:val="double"/>
              </w:rPr>
            </w:pPr>
            <w:r w:rsidRPr="00E96936">
              <w:rPr>
                <w:rFonts w:ascii="Arial Narrow" w:hAnsi="Arial Narrow"/>
                <w:sz w:val="24"/>
                <w:szCs w:val="24"/>
                <w:u w:val="double"/>
              </w:rPr>
              <w:t>ΔΗΜΟΣ ΝΟΤΙΟΥ ΠΗΛΙΟΥ</w:t>
            </w: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41" w:type="dxa"/>
          </w:tcPr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536E03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ΑΡΓΑΛΑΣΤΗ  </w:t>
            </w:r>
            <w:r w:rsidRPr="00536E03">
              <w:rPr>
                <w:rFonts w:ascii="Arial Narrow" w:hAnsi="Arial Narrow"/>
                <w:sz w:val="24"/>
                <w:szCs w:val="24"/>
              </w:rPr>
              <w:t>3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/11</w:t>
            </w:r>
            <w:r w:rsidR="00FC1A6C" w:rsidRPr="00E96936">
              <w:rPr>
                <w:rFonts w:ascii="Arial Narrow" w:hAnsi="Arial Narrow"/>
                <w:sz w:val="24"/>
                <w:szCs w:val="24"/>
              </w:rPr>
              <w:t>/2023</w:t>
            </w:r>
          </w:p>
          <w:p w:rsidR="00FC1A6C" w:rsidRPr="00536E03" w:rsidRDefault="00FC1A6C" w:rsidP="00536E03">
            <w:pPr>
              <w:cnfStyle w:val="100000000000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E96936">
              <w:rPr>
                <w:rFonts w:ascii="Arial Narrow" w:hAnsi="Arial Narrow"/>
                <w:sz w:val="24"/>
                <w:szCs w:val="24"/>
              </w:rPr>
              <w:t xml:space="preserve">ΑΡ. </w:t>
            </w:r>
            <w:r w:rsidR="00E05901" w:rsidRPr="00E96936">
              <w:rPr>
                <w:rFonts w:ascii="Arial Narrow" w:hAnsi="Arial Narrow"/>
                <w:sz w:val="24"/>
                <w:szCs w:val="24"/>
              </w:rPr>
              <w:t xml:space="preserve"> ΠΡΩΤ.: </w:t>
            </w:r>
            <w:r w:rsidR="00536E03">
              <w:rPr>
                <w:rFonts w:ascii="Arial Narrow" w:hAnsi="Arial Narrow"/>
                <w:sz w:val="24"/>
                <w:szCs w:val="24"/>
                <w:lang w:val="en-US"/>
              </w:rPr>
              <w:t>21464</w:t>
            </w:r>
          </w:p>
        </w:tc>
      </w:tr>
      <w:tr w:rsidR="00FC1A6C" w:rsidRPr="00E96936" w:rsidTr="00FC1A6C">
        <w:trPr>
          <w:cnfStyle w:val="000000100000"/>
        </w:trPr>
        <w:tc>
          <w:tcPr>
            <w:cnfStyle w:val="001000000000"/>
            <w:tcW w:w="5341" w:type="dxa"/>
          </w:tcPr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41" w:type="dxa"/>
          </w:tcPr>
          <w:p w:rsidR="00FC1A6C" w:rsidRPr="00E96936" w:rsidRDefault="00FC1A6C">
            <w:pPr>
              <w:cnfStyle w:val="000000100000"/>
              <w:rPr>
                <w:rFonts w:ascii="Arial Narrow" w:hAnsi="Arial Narrow"/>
                <w:sz w:val="24"/>
                <w:szCs w:val="24"/>
              </w:rPr>
            </w:pPr>
          </w:p>
          <w:p w:rsidR="00E05901" w:rsidRPr="00E96936" w:rsidRDefault="00E05901" w:rsidP="00E05901">
            <w:pPr>
              <w:jc w:val="center"/>
              <w:cnfStyle w:val="00000010000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713C1A" w:rsidRPr="00E96936" w:rsidRDefault="00FC1A6C" w:rsidP="00E05901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  <w:u w:val="double"/>
        </w:rPr>
      </w:pPr>
      <w:r w:rsidRPr="00E96936">
        <w:rPr>
          <w:rFonts w:ascii="Arial Narrow" w:hAnsi="Arial Narrow"/>
          <w:b/>
          <w:sz w:val="28"/>
          <w:szCs w:val="24"/>
          <w:u w:val="double"/>
        </w:rPr>
        <w:t>ΠΡΟΣΚΛΗΣΗ ΣΥΓΚΛΗΣΗΣ ΔΗΜΟΤΙΚΟΥ ΣΥΜΒΟΥΛΙΟΥ</w:t>
      </w:r>
    </w:p>
    <w:p w:rsidR="00E05901" w:rsidRPr="00E96936" w:rsidRDefault="005A2EA6" w:rsidP="00E05901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  <w:u w:val="double"/>
        </w:rPr>
      </w:pPr>
      <w:r>
        <w:rPr>
          <w:rFonts w:ascii="Arial Narrow" w:hAnsi="Arial Narrow"/>
          <w:b/>
          <w:sz w:val="28"/>
          <w:szCs w:val="24"/>
          <w:u w:val="double"/>
        </w:rPr>
        <w:t>ΣΕ</w:t>
      </w:r>
      <w:r w:rsidR="007E1890">
        <w:rPr>
          <w:rFonts w:ascii="Arial Narrow" w:hAnsi="Arial Narrow"/>
          <w:b/>
          <w:sz w:val="28"/>
          <w:szCs w:val="24"/>
          <w:u w:val="double"/>
        </w:rPr>
        <w:t xml:space="preserve"> </w:t>
      </w:r>
      <w:r w:rsidR="00E05901" w:rsidRPr="00E96936">
        <w:rPr>
          <w:rFonts w:ascii="Arial Narrow" w:hAnsi="Arial Narrow"/>
          <w:b/>
          <w:sz w:val="28"/>
          <w:szCs w:val="24"/>
          <w:u w:val="double"/>
        </w:rPr>
        <w:t>ΤΑΚΤΙΚΗ ΣΥΝΕΔΡΙΑΣΗ</w:t>
      </w:r>
    </w:p>
    <w:p w:rsidR="00E05901" w:rsidRDefault="00E05901" w:rsidP="00E05901">
      <w:pPr>
        <w:spacing w:after="0" w:line="240" w:lineRule="auto"/>
        <w:jc w:val="center"/>
        <w:rPr>
          <w:b/>
          <w:u w:val="double"/>
        </w:rPr>
      </w:pPr>
    </w:p>
    <w:p w:rsidR="00E96936" w:rsidRPr="00683556" w:rsidRDefault="00E96936" w:rsidP="00E96936">
      <w:pPr>
        <w:rPr>
          <w:rFonts w:ascii="Arial Narrow" w:hAnsi="Arial Narrow" w:cs="Calibri"/>
          <w:b/>
          <w:sz w:val="24"/>
          <w:szCs w:val="24"/>
        </w:rPr>
      </w:pPr>
      <w:r w:rsidRPr="00683556">
        <w:rPr>
          <w:rFonts w:ascii="Arial Narrow" w:hAnsi="Arial Narrow" w:cs="Calibri"/>
          <w:b/>
          <w:sz w:val="24"/>
          <w:szCs w:val="24"/>
        </w:rPr>
        <w:t>ΘΕΜΑ: «Πρόσκληση σύγκλησης Δημοτικού Συμβουλίου» άρθρου 67 του Ν.3852/2010.</w:t>
      </w:r>
    </w:p>
    <w:p w:rsidR="00E96936" w:rsidRPr="00683556" w:rsidRDefault="00E96936" w:rsidP="00E96936">
      <w:pPr>
        <w:jc w:val="both"/>
        <w:rPr>
          <w:rFonts w:ascii="Arial Narrow" w:hAnsi="Arial Narrow" w:cs="Calibri"/>
          <w:sz w:val="24"/>
          <w:szCs w:val="24"/>
        </w:rPr>
      </w:pPr>
      <w:r w:rsidRPr="00683556">
        <w:rPr>
          <w:rFonts w:ascii="Arial Narrow" w:hAnsi="Arial Narrow" w:cs="Calibri"/>
          <w:sz w:val="24"/>
          <w:szCs w:val="24"/>
        </w:rPr>
        <w:t xml:space="preserve">Καλείστε να προσέλθετε στη δημόσια </w:t>
      </w:r>
      <w:r w:rsidRPr="00683556">
        <w:rPr>
          <w:rFonts w:ascii="Arial Narrow" w:hAnsi="Arial Narrow" w:cs="Calibri"/>
          <w:b/>
          <w:sz w:val="24"/>
          <w:szCs w:val="24"/>
        </w:rPr>
        <w:t>1</w:t>
      </w:r>
      <w:r w:rsidR="006A77A7" w:rsidRPr="006A77A7">
        <w:rPr>
          <w:rFonts w:ascii="Arial Narrow" w:hAnsi="Arial Narrow" w:cs="Calibri"/>
          <w:b/>
          <w:sz w:val="24"/>
          <w:szCs w:val="24"/>
        </w:rPr>
        <w:t>9</w:t>
      </w:r>
      <w:r w:rsidRPr="00683556">
        <w:rPr>
          <w:rFonts w:ascii="Arial Narrow" w:hAnsi="Arial Narrow" w:cs="Calibri"/>
          <w:b/>
          <w:sz w:val="24"/>
          <w:szCs w:val="24"/>
          <w:vertAlign w:val="superscript"/>
        </w:rPr>
        <w:t>η</w:t>
      </w:r>
      <w:r w:rsidRPr="00683556">
        <w:rPr>
          <w:rFonts w:ascii="Arial Narrow" w:hAnsi="Arial Narrow" w:cs="Calibri"/>
          <w:b/>
          <w:sz w:val="24"/>
          <w:szCs w:val="24"/>
        </w:rPr>
        <w:t xml:space="preserve"> </w:t>
      </w:r>
      <w:r w:rsidRPr="00683556">
        <w:rPr>
          <w:rFonts w:ascii="Arial Narrow" w:hAnsi="Arial Narrow" w:cs="Calibri"/>
          <w:b/>
          <w:sz w:val="24"/>
          <w:szCs w:val="24"/>
          <w:u w:val="single"/>
        </w:rPr>
        <w:t>ΤΑΚΤΙΚΗ</w:t>
      </w:r>
      <w:r w:rsidRPr="00683556">
        <w:rPr>
          <w:rFonts w:ascii="Arial Narrow" w:hAnsi="Arial Narrow" w:cs="Calibri"/>
          <w:b/>
          <w:sz w:val="24"/>
          <w:szCs w:val="24"/>
        </w:rPr>
        <w:t xml:space="preserve"> </w:t>
      </w:r>
      <w:r w:rsidRPr="00683556">
        <w:rPr>
          <w:rFonts w:ascii="Arial Narrow" w:hAnsi="Arial Narrow" w:cs="Calibri"/>
          <w:sz w:val="24"/>
          <w:szCs w:val="24"/>
        </w:rPr>
        <w:t xml:space="preserve">συνεδρίαση του ΔΗΜΟΤΙΚΟΥ ΣΥΜΒΟΥΛΙΟΥ, που θα διεξαχθεί </w:t>
      </w:r>
      <w:r w:rsidRPr="00683556">
        <w:rPr>
          <w:rFonts w:ascii="Arial Narrow" w:hAnsi="Arial Narrow"/>
          <w:sz w:val="24"/>
          <w:szCs w:val="24"/>
        </w:rPr>
        <w:t xml:space="preserve">την  </w:t>
      </w:r>
      <w:r w:rsidR="007E1890">
        <w:rPr>
          <w:rFonts w:ascii="Arial Narrow" w:hAnsi="Arial Narrow"/>
          <w:b/>
          <w:sz w:val="24"/>
          <w:szCs w:val="24"/>
        </w:rPr>
        <w:t>8</w:t>
      </w:r>
      <w:r w:rsidR="007335A8">
        <w:rPr>
          <w:rFonts w:ascii="Arial Narrow" w:hAnsi="Arial Narrow"/>
          <w:b/>
          <w:sz w:val="24"/>
          <w:szCs w:val="24"/>
          <w:vertAlign w:val="superscript"/>
        </w:rPr>
        <w:t>η</w:t>
      </w:r>
      <w:r w:rsidR="006A77A7" w:rsidRPr="007E1890">
        <w:rPr>
          <w:rFonts w:ascii="Arial Narrow" w:hAnsi="Arial Narrow"/>
          <w:b/>
          <w:sz w:val="24"/>
          <w:szCs w:val="24"/>
        </w:rPr>
        <w:t xml:space="preserve"> του μηνός Νοεμ</w:t>
      </w:r>
      <w:r w:rsidR="0044490E" w:rsidRPr="007E1890">
        <w:rPr>
          <w:rFonts w:ascii="Arial Narrow" w:hAnsi="Arial Narrow"/>
          <w:b/>
          <w:sz w:val="24"/>
          <w:szCs w:val="24"/>
        </w:rPr>
        <w:t>βρίου</w:t>
      </w:r>
      <w:r w:rsidRPr="007E1890">
        <w:rPr>
          <w:rFonts w:ascii="Arial Narrow" w:hAnsi="Arial Narrow"/>
          <w:b/>
          <w:sz w:val="24"/>
          <w:szCs w:val="24"/>
        </w:rPr>
        <w:t xml:space="preserve"> 2023</w:t>
      </w:r>
      <w:r w:rsidRPr="007E1890">
        <w:rPr>
          <w:rFonts w:ascii="Arial Narrow" w:hAnsi="Arial Narrow"/>
          <w:sz w:val="24"/>
          <w:szCs w:val="24"/>
        </w:rPr>
        <w:t xml:space="preserve">, ημέρα </w:t>
      </w:r>
      <w:r w:rsidR="007E1890" w:rsidRPr="007E1890">
        <w:rPr>
          <w:rFonts w:ascii="Arial Narrow" w:hAnsi="Arial Narrow"/>
          <w:b/>
          <w:sz w:val="24"/>
          <w:szCs w:val="24"/>
        </w:rPr>
        <w:t>Τετάρτη</w:t>
      </w:r>
      <w:r w:rsidRPr="007E1890">
        <w:rPr>
          <w:rFonts w:ascii="Arial Narrow" w:hAnsi="Arial Narrow"/>
          <w:b/>
          <w:sz w:val="24"/>
          <w:szCs w:val="24"/>
        </w:rPr>
        <w:t xml:space="preserve"> </w:t>
      </w:r>
      <w:r w:rsidRPr="007E1890">
        <w:rPr>
          <w:rFonts w:ascii="Arial Narrow" w:hAnsi="Arial Narrow"/>
          <w:sz w:val="24"/>
          <w:szCs w:val="24"/>
        </w:rPr>
        <w:t xml:space="preserve"> και ώρα  </w:t>
      </w:r>
      <w:r w:rsidR="005A2EA6">
        <w:rPr>
          <w:rFonts w:ascii="Arial Narrow" w:hAnsi="Arial Narrow"/>
          <w:b/>
          <w:sz w:val="24"/>
          <w:szCs w:val="24"/>
        </w:rPr>
        <w:t>15:3</w:t>
      </w:r>
      <w:r w:rsidRPr="007E1890">
        <w:rPr>
          <w:rFonts w:ascii="Arial Narrow" w:hAnsi="Arial Narrow"/>
          <w:b/>
          <w:sz w:val="24"/>
          <w:szCs w:val="24"/>
        </w:rPr>
        <w:t>0</w:t>
      </w:r>
      <w:r w:rsidRPr="00683556">
        <w:rPr>
          <w:rFonts w:ascii="Arial Narrow" w:hAnsi="Arial Narrow" w:cs="Calibri"/>
          <w:sz w:val="24"/>
          <w:szCs w:val="24"/>
        </w:rPr>
        <w:t xml:space="preserve"> για συζήτηση και λήψη απόφασης στα παρακάτω  θέματα </w:t>
      </w:r>
      <w:r w:rsidR="00536E03">
        <w:rPr>
          <w:rFonts w:ascii="Arial Narrow" w:hAnsi="Arial Narrow" w:cs="Calibri"/>
          <w:sz w:val="24"/>
          <w:szCs w:val="24"/>
        </w:rPr>
        <w:t>της</w:t>
      </w:r>
      <w:r w:rsidRPr="00683556">
        <w:rPr>
          <w:rFonts w:ascii="Arial Narrow" w:hAnsi="Arial Narrow" w:cs="Calibri"/>
          <w:sz w:val="24"/>
          <w:szCs w:val="24"/>
        </w:rPr>
        <w:t xml:space="preserve"> ημερήσιας διάταξης.</w:t>
      </w:r>
    </w:p>
    <w:p w:rsidR="00E05901" w:rsidRPr="00683556" w:rsidRDefault="00E96936" w:rsidP="00683556">
      <w:pPr>
        <w:jc w:val="both"/>
        <w:rPr>
          <w:rFonts w:ascii="Arial Narrow" w:hAnsi="Arial Narrow" w:cs="Calibri"/>
          <w:b/>
          <w:sz w:val="24"/>
          <w:szCs w:val="24"/>
        </w:rPr>
      </w:pPr>
      <w:r w:rsidRPr="00683556">
        <w:rPr>
          <w:rFonts w:ascii="Arial Narrow" w:hAnsi="Arial Narrow" w:cs="Arial"/>
          <w:b/>
          <w:sz w:val="24"/>
          <w:szCs w:val="24"/>
        </w:rPr>
        <w:t xml:space="preserve">Η συνεδρίαση θα πραγματοποιηθεί </w:t>
      </w:r>
      <w:r w:rsidRPr="00683556">
        <w:rPr>
          <w:rFonts w:ascii="Arial Narrow" w:hAnsi="Arial Narrow" w:cs="Arial"/>
          <w:b/>
          <w:sz w:val="24"/>
          <w:szCs w:val="24"/>
          <w:u w:val="single"/>
        </w:rPr>
        <w:t xml:space="preserve"> με τηλεδιάσκεψη</w:t>
      </w:r>
      <w:r w:rsidRPr="00683556">
        <w:rPr>
          <w:rFonts w:ascii="Arial Narrow" w:hAnsi="Arial Narrow"/>
          <w:sz w:val="24"/>
          <w:szCs w:val="24"/>
        </w:rPr>
        <w:t xml:space="preserve"> , </w:t>
      </w:r>
      <w:r w:rsidRPr="00683556">
        <w:rPr>
          <w:rFonts w:ascii="Arial Narrow" w:hAnsi="Arial Narrow"/>
          <w:b/>
          <w:sz w:val="24"/>
          <w:szCs w:val="24"/>
        </w:rPr>
        <w:t xml:space="preserve">σύμφωνα </w:t>
      </w:r>
      <w:r w:rsidRPr="00683556">
        <w:rPr>
          <w:rFonts w:ascii="Arial Narrow" w:hAnsi="Arial Narrow" w:cs="Arial"/>
          <w:b/>
          <w:sz w:val="24"/>
          <w:szCs w:val="24"/>
        </w:rPr>
        <w:t xml:space="preserve"> με </w:t>
      </w:r>
      <w:r w:rsidR="00536E03">
        <w:rPr>
          <w:rFonts w:ascii="Arial Narrow" w:hAnsi="Arial Narrow" w:cs="Arial"/>
          <w:b/>
          <w:sz w:val="24"/>
          <w:szCs w:val="24"/>
        </w:rPr>
        <w:t>της</w:t>
      </w:r>
      <w:r w:rsidRPr="00683556">
        <w:rPr>
          <w:rFonts w:ascii="Arial Narrow" w:hAnsi="Arial Narrow" w:cs="Arial"/>
          <w:b/>
          <w:sz w:val="24"/>
          <w:szCs w:val="24"/>
        </w:rPr>
        <w:t xml:space="preserve"> διατάξεις του άρθρου 11 του Ν. 5043 ΦΕΚ 91/τα/13-04-23</w:t>
      </w:r>
    </w:p>
    <w:p w:rsidR="00E96936" w:rsidRPr="00683556" w:rsidRDefault="00691A45" w:rsidP="00691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double"/>
        </w:rPr>
      </w:pPr>
      <w:r w:rsidRPr="00683556">
        <w:rPr>
          <w:rFonts w:ascii="Arial Narrow" w:hAnsi="Arial Narrow" w:cs="Arial"/>
          <w:b/>
          <w:sz w:val="24"/>
          <w:szCs w:val="24"/>
        </w:rPr>
        <w:t xml:space="preserve">ΠΙΝΑΚΑΣ ΘΕΜΑΤΩΝ </w:t>
      </w:r>
      <w:r w:rsidR="00536E03">
        <w:rPr>
          <w:rFonts w:ascii="Arial Narrow" w:hAnsi="Arial Narrow" w:cs="Arial"/>
          <w:b/>
          <w:sz w:val="24"/>
          <w:szCs w:val="24"/>
        </w:rPr>
        <w:t>ΤΗΣ</w:t>
      </w:r>
      <w:r w:rsidRPr="00683556">
        <w:rPr>
          <w:rFonts w:ascii="Arial Narrow" w:hAnsi="Arial Narrow" w:cs="Arial"/>
          <w:b/>
          <w:sz w:val="24"/>
          <w:szCs w:val="24"/>
        </w:rPr>
        <w:t xml:space="preserve"> ΗΜΕΡΗΣΙΑΣ ΔΙΑΤΑΞΗΣ</w:t>
      </w:r>
    </w:p>
    <w:tbl>
      <w:tblPr>
        <w:tblStyle w:val="a3"/>
        <w:tblW w:w="0" w:type="auto"/>
        <w:tblLook w:val="04A0"/>
      </w:tblPr>
      <w:tblGrid>
        <w:gridCol w:w="817"/>
        <w:gridCol w:w="6946"/>
        <w:gridCol w:w="2919"/>
      </w:tblGrid>
      <w:tr w:rsidR="00E96936" w:rsidRPr="00683556" w:rsidTr="00691A45">
        <w:tc>
          <w:tcPr>
            <w:tcW w:w="817" w:type="dxa"/>
          </w:tcPr>
          <w:p w:rsidR="00E96936" w:rsidRPr="00683556" w:rsidRDefault="00691A45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  <w:u w:val="double"/>
              </w:rPr>
              <w:t>Α/Α</w:t>
            </w:r>
          </w:p>
        </w:tc>
        <w:tc>
          <w:tcPr>
            <w:tcW w:w="6946" w:type="dxa"/>
          </w:tcPr>
          <w:p w:rsidR="00E96936" w:rsidRPr="00683556" w:rsidRDefault="00691A45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  <w:u w:val="double"/>
              </w:rPr>
              <w:t>ΘΕΜΑ</w:t>
            </w:r>
          </w:p>
        </w:tc>
        <w:tc>
          <w:tcPr>
            <w:tcW w:w="2919" w:type="dxa"/>
          </w:tcPr>
          <w:p w:rsidR="00E96936" w:rsidRPr="00683556" w:rsidRDefault="00691A45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  <w:u w:val="double"/>
              </w:rPr>
              <w:t>ΕΙΣΗΓΗΤΗΣ</w:t>
            </w:r>
          </w:p>
        </w:tc>
      </w:tr>
      <w:tr w:rsidR="00E96936" w:rsidRPr="00683556" w:rsidTr="00691A45">
        <w:tc>
          <w:tcPr>
            <w:tcW w:w="817" w:type="dxa"/>
          </w:tcPr>
          <w:p w:rsidR="00E96936" w:rsidRPr="00683556" w:rsidRDefault="00691A45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E96936" w:rsidRPr="00683556" w:rsidRDefault="00691A45" w:rsidP="0029314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</w:rPr>
              <w:t>‘Έγκριση 1</w:t>
            </w:r>
            <w:r w:rsidR="00F6198A" w:rsidRPr="00683556"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Pr="00683556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ης</w:t>
            </w:r>
            <w:r w:rsidRPr="00683556">
              <w:rPr>
                <w:rFonts w:ascii="Arial Narrow" w:hAnsi="Arial Narrow"/>
                <w:b/>
                <w:sz w:val="24"/>
                <w:szCs w:val="24"/>
              </w:rPr>
              <w:t xml:space="preserve"> Αναμόρφωσης Προϋπολογισμού </w:t>
            </w:r>
          </w:p>
        </w:tc>
        <w:tc>
          <w:tcPr>
            <w:tcW w:w="2919" w:type="dxa"/>
          </w:tcPr>
          <w:p w:rsidR="00E96936" w:rsidRPr="00683556" w:rsidRDefault="00E96936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</w:p>
          <w:p w:rsidR="00F6198A" w:rsidRPr="00683556" w:rsidRDefault="00F6198A" w:rsidP="00F6198A">
            <w:pPr>
              <w:spacing w:line="276" w:lineRule="auto"/>
              <w:ind w:left="34" w:right="-108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83556">
              <w:rPr>
                <w:rFonts w:ascii="Arial Narrow" w:hAnsi="Arial Narrow" w:cs="Arial"/>
                <w:b/>
                <w:sz w:val="24"/>
                <w:szCs w:val="24"/>
              </w:rPr>
              <w:t>ΑΝΤΙΔΗΜΑΡΧΟΣ</w:t>
            </w:r>
          </w:p>
          <w:p w:rsidR="00F6198A" w:rsidRPr="00683556" w:rsidRDefault="00F6198A" w:rsidP="00F6198A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</w:rPr>
              <w:t>ΟΙΚΟΝΟΜΙΚΩΝ</w:t>
            </w:r>
          </w:p>
        </w:tc>
      </w:tr>
      <w:tr w:rsidR="00473D9E" w:rsidRPr="00683556" w:rsidTr="005A2EA6">
        <w:tc>
          <w:tcPr>
            <w:tcW w:w="817" w:type="dxa"/>
            <w:shd w:val="clear" w:color="auto" w:fill="auto"/>
          </w:tcPr>
          <w:p w:rsidR="00473D9E" w:rsidRPr="005A2EA6" w:rsidRDefault="00473D9E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A2EA6">
              <w:rPr>
                <w:rFonts w:ascii="Arial Narrow" w:hAnsi="Arial Narrow"/>
                <w:b/>
                <w:sz w:val="24"/>
                <w:szCs w:val="24"/>
              </w:rPr>
              <w:t xml:space="preserve">2. </w:t>
            </w:r>
          </w:p>
          <w:p w:rsidR="00473D9E" w:rsidRPr="005A2EA6" w:rsidRDefault="00473D9E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473D9E" w:rsidRPr="005A2EA6" w:rsidRDefault="00473D9E" w:rsidP="0029314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A2EA6">
              <w:rPr>
                <w:rFonts w:ascii="Arial Narrow" w:hAnsi="Arial Narrow"/>
                <w:b/>
                <w:sz w:val="24"/>
                <w:szCs w:val="24"/>
              </w:rPr>
              <w:t>Έγκριση 20</w:t>
            </w:r>
            <w:r w:rsidRPr="005A2EA6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ης</w:t>
            </w:r>
            <w:r w:rsidRPr="005A2EA6">
              <w:rPr>
                <w:rFonts w:ascii="Arial Narrow" w:hAnsi="Arial Narrow"/>
                <w:b/>
                <w:sz w:val="24"/>
                <w:szCs w:val="24"/>
              </w:rPr>
              <w:t xml:space="preserve"> Αναμόρφωσης Προϋπολογισμού</w:t>
            </w:r>
          </w:p>
        </w:tc>
        <w:tc>
          <w:tcPr>
            <w:tcW w:w="2919" w:type="dxa"/>
            <w:shd w:val="clear" w:color="auto" w:fill="auto"/>
          </w:tcPr>
          <w:p w:rsidR="00473D9E" w:rsidRPr="005A2EA6" w:rsidRDefault="00473D9E" w:rsidP="00473D9E">
            <w:pPr>
              <w:spacing w:line="276" w:lineRule="auto"/>
              <w:ind w:left="34" w:right="-108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A2EA6">
              <w:rPr>
                <w:rFonts w:ascii="Arial Narrow" w:hAnsi="Arial Narrow" w:cs="Arial"/>
                <w:b/>
                <w:sz w:val="24"/>
                <w:szCs w:val="24"/>
              </w:rPr>
              <w:t>ΑΝΤΙΔΗΜΑΡΧΟΣ</w:t>
            </w:r>
          </w:p>
          <w:p w:rsidR="00473D9E" w:rsidRPr="005A2EA6" w:rsidRDefault="00473D9E" w:rsidP="00473D9E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5A2EA6">
              <w:rPr>
                <w:rFonts w:ascii="Arial Narrow" w:hAnsi="Arial Narrow"/>
                <w:b/>
                <w:sz w:val="24"/>
                <w:szCs w:val="24"/>
              </w:rPr>
              <w:t>ΟΙΚΟΝΟΜΙΚΩΝ</w:t>
            </w:r>
          </w:p>
        </w:tc>
      </w:tr>
      <w:tr w:rsidR="001A302E" w:rsidRPr="00683556" w:rsidTr="005A2EA6">
        <w:tc>
          <w:tcPr>
            <w:tcW w:w="817" w:type="dxa"/>
            <w:shd w:val="clear" w:color="auto" w:fill="auto"/>
          </w:tcPr>
          <w:p w:rsidR="001A302E" w:rsidRPr="005A2EA6" w:rsidRDefault="001A302E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3.</w:t>
            </w:r>
          </w:p>
        </w:tc>
        <w:tc>
          <w:tcPr>
            <w:tcW w:w="6946" w:type="dxa"/>
            <w:shd w:val="clear" w:color="auto" w:fill="auto"/>
          </w:tcPr>
          <w:p w:rsidR="001A302E" w:rsidRPr="005A2EA6" w:rsidRDefault="001A302E" w:rsidP="0029314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A2EA6">
              <w:rPr>
                <w:rFonts w:ascii="Arial Narrow" w:hAnsi="Arial Narrow"/>
                <w:b/>
                <w:sz w:val="24"/>
                <w:szCs w:val="24"/>
              </w:rPr>
              <w:t>Έγκριση 2</w:t>
            </w: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Pr="005A2EA6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ης</w:t>
            </w:r>
            <w:r w:rsidRPr="005A2EA6">
              <w:rPr>
                <w:rFonts w:ascii="Arial Narrow" w:hAnsi="Arial Narrow"/>
                <w:b/>
                <w:sz w:val="24"/>
                <w:szCs w:val="24"/>
              </w:rPr>
              <w:t xml:space="preserve"> Αναμόρφωσης Προϋπολογισμού</w:t>
            </w:r>
          </w:p>
        </w:tc>
        <w:tc>
          <w:tcPr>
            <w:tcW w:w="2919" w:type="dxa"/>
            <w:shd w:val="clear" w:color="auto" w:fill="auto"/>
          </w:tcPr>
          <w:p w:rsidR="001A302E" w:rsidRPr="00683556" w:rsidRDefault="001A302E" w:rsidP="001A302E">
            <w:pPr>
              <w:spacing w:line="276" w:lineRule="auto"/>
              <w:ind w:left="34" w:right="-108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83556">
              <w:rPr>
                <w:rFonts w:ascii="Arial Narrow" w:hAnsi="Arial Narrow" w:cs="Arial"/>
                <w:b/>
                <w:sz w:val="24"/>
                <w:szCs w:val="24"/>
              </w:rPr>
              <w:t>ΑΝΤΙΔΗΜΑΡΧΟΣ</w:t>
            </w:r>
          </w:p>
          <w:p w:rsidR="001A302E" w:rsidRPr="00683556" w:rsidRDefault="001A302E" w:rsidP="001A302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</w:rPr>
              <w:t>ΟΙΚΟΝΟΜΙΚΩΝ</w:t>
            </w:r>
          </w:p>
          <w:p w:rsidR="001A302E" w:rsidRPr="005A2EA6" w:rsidRDefault="001A302E" w:rsidP="00473D9E">
            <w:pPr>
              <w:ind w:left="34" w:right="-108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E96936" w:rsidRPr="00683556" w:rsidTr="00691A45">
        <w:tc>
          <w:tcPr>
            <w:tcW w:w="817" w:type="dxa"/>
          </w:tcPr>
          <w:p w:rsidR="00E96936" w:rsidRPr="00683556" w:rsidRDefault="001A302E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="00691A45" w:rsidRPr="00683556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173F01" w:rsidRPr="0021018A" w:rsidRDefault="00173F01" w:rsidP="00473D9E">
            <w:pPr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 w:rsidRPr="00683556">
              <w:rPr>
                <w:rFonts w:ascii="Arial Narrow" w:hAnsi="Arial Narrow" w:cs="Calibri"/>
                <w:b/>
                <w:bCs/>
                <w:sz w:val="24"/>
                <w:szCs w:val="24"/>
              </w:rPr>
              <w:t>Περί διαγραφής οφειλών κ. Φιλίππου Απ</w:t>
            </w:r>
            <w:r w:rsidR="0021018A">
              <w:rPr>
                <w:rFonts w:ascii="Arial Narrow" w:hAnsi="Arial Narrow" w:cs="Calibri"/>
                <w:b/>
                <w:bCs/>
                <w:sz w:val="24"/>
                <w:szCs w:val="24"/>
              </w:rPr>
              <w:t>όστολου</w:t>
            </w:r>
          </w:p>
        </w:tc>
        <w:tc>
          <w:tcPr>
            <w:tcW w:w="2919" w:type="dxa"/>
          </w:tcPr>
          <w:p w:rsidR="00173F01" w:rsidRPr="00683556" w:rsidRDefault="00173F01" w:rsidP="00173F01">
            <w:pPr>
              <w:spacing w:line="276" w:lineRule="auto"/>
              <w:ind w:left="34" w:right="-108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83556">
              <w:rPr>
                <w:rFonts w:ascii="Arial Narrow" w:hAnsi="Arial Narrow" w:cs="Arial"/>
                <w:b/>
                <w:sz w:val="24"/>
                <w:szCs w:val="24"/>
              </w:rPr>
              <w:t>ΑΝΤΙΔΗΜΑΡΧΟΣ</w:t>
            </w:r>
          </w:p>
          <w:p w:rsidR="00E96936" w:rsidRPr="00683556" w:rsidRDefault="00173F01" w:rsidP="00173F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</w:rPr>
              <w:t>ΟΙΚΟΝΟΜΙΚΩΝ</w:t>
            </w:r>
          </w:p>
          <w:p w:rsidR="00173F01" w:rsidRPr="00683556" w:rsidRDefault="00173F01" w:rsidP="00173F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</w:p>
        </w:tc>
      </w:tr>
      <w:tr w:rsidR="00E96936" w:rsidRPr="00683556" w:rsidTr="00691A45">
        <w:tc>
          <w:tcPr>
            <w:tcW w:w="817" w:type="dxa"/>
          </w:tcPr>
          <w:p w:rsidR="00691A45" w:rsidRPr="00683556" w:rsidRDefault="001A302E" w:rsidP="00691A4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="00691A45" w:rsidRPr="00683556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E96936" w:rsidRPr="00683556" w:rsidRDefault="003711F8" w:rsidP="00293148">
            <w:pPr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Περί Διαγραφή</w:t>
            </w:r>
            <w:r w:rsidR="00994A95" w:rsidRPr="00683556">
              <w:rPr>
                <w:rFonts w:ascii="Arial Narrow" w:hAnsi="Arial Narrow"/>
                <w:b/>
                <w:color w:val="000000"/>
                <w:sz w:val="24"/>
                <w:szCs w:val="24"/>
              </w:rPr>
              <w:t>ς οφειλών</w:t>
            </w:r>
          </w:p>
        </w:tc>
        <w:tc>
          <w:tcPr>
            <w:tcW w:w="2919" w:type="dxa"/>
          </w:tcPr>
          <w:p w:rsidR="0044490E" w:rsidRPr="00683556" w:rsidRDefault="0044490E" w:rsidP="0044490E">
            <w:pPr>
              <w:spacing w:line="276" w:lineRule="auto"/>
              <w:ind w:left="34" w:right="-108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83556">
              <w:rPr>
                <w:rFonts w:ascii="Arial Narrow" w:hAnsi="Arial Narrow" w:cs="Arial"/>
                <w:b/>
                <w:sz w:val="24"/>
                <w:szCs w:val="24"/>
              </w:rPr>
              <w:t>ΑΝΤΙΔΗΜΑΡΧΟΣ</w:t>
            </w:r>
          </w:p>
          <w:p w:rsidR="00E96936" w:rsidRPr="00683556" w:rsidRDefault="00994A95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</w:rPr>
              <w:t>ΟΙΚΟΝΟΜΙΚΩΝ</w:t>
            </w:r>
          </w:p>
        </w:tc>
      </w:tr>
      <w:tr w:rsidR="00994A95" w:rsidRPr="00683556" w:rsidTr="00691A45">
        <w:tc>
          <w:tcPr>
            <w:tcW w:w="817" w:type="dxa"/>
          </w:tcPr>
          <w:p w:rsidR="00994A95" w:rsidRPr="00683556" w:rsidRDefault="001A302E" w:rsidP="00691A4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="00994A95" w:rsidRPr="00683556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994A95" w:rsidRPr="00683556" w:rsidRDefault="002F24A9" w:rsidP="00994A95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Segoe UI"/>
                <w:b/>
                <w:bCs/>
                <w:color w:val="242424"/>
                <w:sz w:val="24"/>
                <w:szCs w:val="24"/>
                <w:shd w:val="clear" w:color="auto" w:fill="FFFFFF"/>
              </w:rPr>
              <w:t>Έγκριση πρακτικού 5μελούς επιτροπής λαϊκών αγορών Δήμου Νοτίου Πηλίου – Τοποθέτηση παραγωγών και επαγγελματικών που δραστηριοποι</w:t>
            </w:r>
            <w:r w:rsidR="000F738E">
              <w:rPr>
                <w:rFonts w:ascii="Arial Narrow" w:hAnsi="Arial Narrow" w:cs="Segoe UI"/>
                <w:b/>
                <w:bCs/>
                <w:color w:val="242424"/>
                <w:sz w:val="24"/>
                <w:szCs w:val="24"/>
                <w:shd w:val="clear" w:color="auto" w:fill="FFFFFF"/>
              </w:rPr>
              <w:t xml:space="preserve">ούνται στη λαϊκή αγορά </w:t>
            </w:r>
            <w:proofErr w:type="spellStart"/>
            <w:r w:rsidR="000F738E">
              <w:rPr>
                <w:rFonts w:ascii="Arial Narrow" w:hAnsi="Arial Narrow" w:cs="Segoe UI"/>
                <w:b/>
                <w:bCs/>
                <w:color w:val="242424"/>
                <w:sz w:val="24"/>
                <w:szCs w:val="24"/>
                <w:shd w:val="clear" w:color="auto" w:fill="FFFFFF"/>
              </w:rPr>
              <w:t>Αργαλαστή</w:t>
            </w:r>
            <w:r>
              <w:rPr>
                <w:rFonts w:ascii="Arial Narrow" w:hAnsi="Arial Narrow" w:cs="Segoe UI"/>
                <w:b/>
                <w:bCs/>
                <w:color w:val="242424"/>
                <w:sz w:val="24"/>
                <w:szCs w:val="24"/>
                <w:shd w:val="clear" w:color="auto" w:fill="FFFFFF"/>
              </w:rPr>
              <w:t>ς</w:t>
            </w:r>
            <w:proofErr w:type="spellEnd"/>
            <w:r>
              <w:rPr>
                <w:rFonts w:ascii="Arial Narrow" w:hAnsi="Arial Narrow" w:cs="Segoe UI"/>
                <w:b/>
                <w:bCs/>
                <w:color w:val="242424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19" w:type="dxa"/>
          </w:tcPr>
          <w:p w:rsidR="00293148" w:rsidRPr="00683556" w:rsidRDefault="00293148" w:rsidP="00293148">
            <w:pPr>
              <w:spacing w:line="276" w:lineRule="auto"/>
              <w:ind w:left="34" w:right="-108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83556">
              <w:rPr>
                <w:rFonts w:ascii="Arial Narrow" w:hAnsi="Arial Narrow" w:cs="Arial"/>
                <w:b/>
                <w:sz w:val="24"/>
                <w:szCs w:val="24"/>
              </w:rPr>
              <w:t>ΑΝΤΙΔΗΜΑΡΧΟΣ</w:t>
            </w:r>
          </w:p>
          <w:p w:rsidR="00994A95" w:rsidRPr="00683556" w:rsidRDefault="00293148" w:rsidP="00293148">
            <w:pPr>
              <w:ind w:left="34" w:right="-108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</w:rPr>
              <w:t>ΟΙΚΟΝΟΜΙΚΩΝ</w:t>
            </w:r>
          </w:p>
        </w:tc>
      </w:tr>
      <w:tr w:rsidR="00E96936" w:rsidRPr="00683556" w:rsidTr="00691A45">
        <w:tc>
          <w:tcPr>
            <w:tcW w:w="817" w:type="dxa"/>
          </w:tcPr>
          <w:p w:rsidR="00E96936" w:rsidRPr="00683556" w:rsidRDefault="001A302E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="00691A45" w:rsidRPr="00683556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E96936" w:rsidRPr="00683556" w:rsidRDefault="003711F8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683556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Έγκριση πρωτόκολλου οριστικής ποσοτικής και ποιοτικής παραλαβής εξοπλισμού και λογισμικού</w:t>
            </w:r>
            <w:r w:rsidRPr="00683556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για τ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ην</w:t>
            </w:r>
            <w:r w:rsidR="00994A95" w:rsidRPr="00683556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«</w:t>
            </w:r>
            <w:r w:rsidRPr="00683556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προμήθεια</w:t>
            </w:r>
            <w:r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εγκατά</w:t>
            </w:r>
            <w:r w:rsidRPr="00683556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στασ</w:t>
            </w:r>
            <w:proofErr w:type="spellEnd"/>
            <w:r w:rsidRPr="00683556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η και θέσ</w:t>
            </w:r>
            <w:r w:rsidR="000F738E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 xml:space="preserve">η σε λειτουργία συστήματος </w:t>
            </w:r>
            <w:proofErr w:type="spellStart"/>
            <w:r w:rsidR="000F738E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τηλεέ</w:t>
            </w:r>
            <w:r w:rsidRPr="00683556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λεγχου</w:t>
            </w:r>
            <w:proofErr w:type="spellEnd"/>
            <w:r w:rsidRPr="00683556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 xml:space="preserve">, τηλεχειρισμού και έλεγχου διαρροών εγκαταστάσεων ύδρευσης του </w:t>
            </w:r>
            <w:r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Δ</w:t>
            </w:r>
            <w:r w:rsidRPr="00683556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 xml:space="preserve">ήμου </w:t>
            </w:r>
            <w:r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Ν</w:t>
            </w:r>
            <w:r w:rsidRPr="00683556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ότιου Πηλίου</w:t>
            </w:r>
            <w:r w:rsidR="00994A95" w:rsidRPr="00683556">
              <w:rPr>
                <w:rFonts w:ascii="Arial Narrow" w:hAnsi="Arial Narrow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2919" w:type="dxa"/>
          </w:tcPr>
          <w:p w:rsidR="00293148" w:rsidRPr="00683556" w:rsidRDefault="00293148" w:rsidP="00293148">
            <w:pPr>
              <w:spacing w:line="276" w:lineRule="auto"/>
              <w:ind w:left="34" w:right="-108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83556">
              <w:rPr>
                <w:rFonts w:ascii="Arial Narrow" w:hAnsi="Arial Narrow" w:cs="Arial"/>
                <w:b/>
                <w:sz w:val="24"/>
                <w:szCs w:val="24"/>
              </w:rPr>
              <w:t>ΑΝΤΙΔΗΜΑΡΧΟΣ</w:t>
            </w:r>
          </w:p>
          <w:p w:rsidR="00E96936" w:rsidRPr="00683556" w:rsidRDefault="007F4C8F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</w:rPr>
              <w:t>ΤΕΧΝΙΚΗΣ ΥΠΗΡΕΣΙΑΣ</w:t>
            </w:r>
          </w:p>
        </w:tc>
      </w:tr>
      <w:tr w:rsidR="00683556" w:rsidRPr="00683556" w:rsidTr="005A2EA6">
        <w:tc>
          <w:tcPr>
            <w:tcW w:w="817" w:type="dxa"/>
            <w:shd w:val="clear" w:color="auto" w:fill="auto"/>
          </w:tcPr>
          <w:p w:rsidR="00683556" w:rsidRPr="00683556" w:rsidRDefault="001A302E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="00683556" w:rsidRPr="00683556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683556" w:rsidRPr="00683556" w:rsidRDefault="00683556" w:rsidP="00683556">
            <w:pPr>
              <w:tabs>
                <w:tab w:val="left" w:pos="0"/>
              </w:tabs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683556">
              <w:rPr>
                <w:rFonts w:ascii="Arial Narrow" w:hAnsi="Arial Narrow" w:cstheme="minorHAnsi"/>
                <w:b/>
                <w:bCs/>
                <w:i/>
                <w:sz w:val="24"/>
                <w:szCs w:val="24"/>
                <w:u w:val="single"/>
              </w:rPr>
              <w:t xml:space="preserve"> </w:t>
            </w:r>
            <w:r w:rsidRPr="00600B2A">
              <w:rPr>
                <w:rFonts w:ascii="Arial Narrow" w:hAnsi="Arial Narrow" w:cstheme="minorHAnsi"/>
                <w:b/>
                <w:bCs/>
                <w:sz w:val="24"/>
                <w:szCs w:val="24"/>
                <w:u w:val="single"/>
              </w:rPr>
              <w:t xml:space="preserve">Έγκριση ΟΡΙΣΤΙΚΗ  Σταδίου </w:t>
            </w:r>
            <w:r w:rsidRPr="00600B2A"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  <w:t xml:space="preserve">των Μελετών με τίτλο </w:t>
            </w:r>
            <w:r w:rsidR="00536E03">
              <w:rPr>
                <w:rStyle w:val="xcontentpasted0"/>
                <w:rFonts w:ascii="Arial Narrow" w:hAnsi="Arial Narrow" w:cstheme="minorHAnsi"/>
                <w:b/>
                <w:sz w:val="24"/>
                <w:szCs w:val="24"/>
                <w:u w:val="single"/>
              </w:rPr>
              <w:t>«</w:t>
            </w:r>
            <w:r w:rsidRPr="00600B2A">
              <w:rPr>
                <w:rStyle w:val="xcontentpasted0"/>
                <w:rFonts w:ascii="Arial Narrow" w:hAnsi="Arial Narrow" w:cstheme="minorHAnsi"/>
                <w:b/>
                <w:color w:val="000000"/>
                <w:sz w:val="24"/>
                <w:szCs w:val="24"/>
                <w:u w:val="single"/>
              </w:rPr>
              <w:t>ΟΔΙΚΗ ΣΥΝΔΕΣΗ ΟΙΚΙΣΜΩΝ ΑΓΙΟΥ ΓΕΩΡΓΙΟΥ ΝΗΛΕΙΑΣ ΜΕ ΆΓΙΟ ΛΑΥΡΕΝΤΙΟ</w:t>
            </w:r>
            <w:r w:rsidR="00536E03">
              <w:rPr>
                <w:rStyle w:val="xcontentpasted0"/>
                <w:rFonts w:ascii="Arial Narrow" w:hAnsi="Arial Narrow" w:cstheme="minorHAnsi"/>
                <w:b/>
                <w:sz w:val="24"/>
                <w:szCs w:val="24"/>
              </w:rPr>
              <w:t>»</w:t>
            </w:r>
          </w:p>
          <w:p w:rsidR="00683556" w:rsidRPr="00683556" w:rsidRDefault="00683556" w:rsidP="00E05901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</w:tcPr>
          <w:p w:rsidR="00683556" w:rsidRPr="00683556" w:rsidRDefault="00683556" w:rsidP="00683556">
            <w:pPr>
              <w:spacing w:line="276" w:lineRule="auto"/>
              <w:ind w:left="34" w:right="-108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83556">
              <w:rPr>
                <w:rFonts w:ascii="Arial Narrow" w:hAnsi="Arial Narrow" w:cs="Arial"/>
                <w:b/>
                <w:sz w:val="24"/>
                <w:szCs w:val="24"/>
              </w:rPr>
              <w:t>ΑΝΤΙΔΗΜΑΡΧΟΣ</w:t>
            </w:r>
          </w:p>
          <w:p w:rsidR="00683556" w:rsidRPr="00683556" w:rsidRDefault="00683556" w:rsidP="00683556">
            <w:pPr>
              <w:ind w:left="34" w:right="-108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</w:rPr>
              <w:t>ΤΕΧΝΙΚΗΣ ΥΠΗΡΕΣΙΑΣ</w:t>
            </w:r>
          </w:p>
        </w:tc>
      </w:tr>
      <w:tr w:rsidR="00B36CC8" w:rsidRPr="00E349A2" w:rsidTr="00691A45">
        <w:tc>
          <w:tcPr>
            <w:tcW w:w="817" w:type="dxa"/>
          </w:tcPr>
          <w:p w:rsidR="00B36CC8" w:rsidRDefault="001A302E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="00B36CC8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:rsidR="00B36CC8" w:rsidRDefault="00B36CC8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36CC8" w:rsidRPr="00B36CC8" w:rsidRDefault="00B36CC8" w:rsidP="00B36CC8">
            <w:pPr>
              <w:shd w:val="clear" w:color="auto" w:fill="FFFFFF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l-GR"/>
              </w:rPr>
            </w:pPr>
            <w:r w:rsidRPr="00B36CC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l-GR"/>
              </w:rPr>
              <w:t>Αντικατάσταση μέλους του Δ/</w:t>
            </w:r>
            <w:proofErr w:type="spellStart"/>
            <w:r w:rsidRPr="00B36CC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l-GR"/>
              </w:rPr>
              <w:t>κού</w:t>
            </w:r>
            <w:proofErr w:type="spellEnd"/>
            <w:r w:rsidRPr="00B36CC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l-GR"/>
              </w:rPr>
              <w:t xml:space="preserve"> Συμβουλίου του ΝΠ</w:t>
            </w:r>
            <w:r w:rsidRPr="004570B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l-GR"/>
              </w:rPr>
              <w:t>∆∆</w:t>
            </w:r>
            <w:r w:rsidRPr="00B36CC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l-GR"/>
              </w:rPr>
              <w:t xml:space="preserve"> µε την επωνυμία «ΣΧΟΛΙΚΗ ΕΠΙΤΡΟΠΗ ΠΡΩΤΟΒΑΘΜΙΑΣ ΕΚΠΑΙΔΕΥΣΗΣ ΔΗΜΟΥ Ν. ΠΗΛΙΟΥ»</w:t>
            </w:r>
          </w:p>
          <w:p w:rsidR="00B36CC8" w:rsidRDefault="00B36CC8" w:rsidP="00683556">
            <w:pPr>
              <w:tabs>
                <w:tab w:val="left" w:pos="0"/>
              </w:tabs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19" w:type="dxa"/>
          </w:tcPr>
          <w:p w:rsidR="00B36CC8" w:rsidRPr="00E349A2" w:rsidRDefault="00E349A2" w:rsidP="00E349A2">
            <w:pPr>
              <w:jc w:val="center"/>
              <w:rPr>
                <w:rFonts w:ascii="Arial Narrow" w:hAnsi="Arial Narrow"/>
                <w:b/>
              </w:rPr>
            </w:pPr>
            <w:r w:rsidRPr="00A40DA1">
              <w:rPr>
                <w:rFonts w:ascii="Arial Narrow" w:hAnsi="Arial Narrow"/>
                <w:b/>
              </w:rPr>
              <w:t>Η ΠΡΟΕΔΡΟΣ</w:t>
            </w:r>
            <w:r w:rsidRPr="00E349A2">
              <w:rPr>
                <w:rFonts w:ascii="Arial Narrow" w:hAnsi="Arial Narrow"/>
                <w:b/>
              </w:rPr>
              <w:t xml:space="preserve"> </w:t>
            </w:r>
            <w:r w:rsidR="00536E03">
              <w:rPr>
                <w:rFonts w:ascii="Arial Narrow" w:hAnsi="Arial Narrow"/>
                <w:b/>
              </w:rPr>
              <w:t>ΤΗΣ</w:t>
            </w:r>
            <w:r>
              <w:rPr>
                <w:rFonts w:ascii="Arial Narrow" w:hAnsi="Arial Narrow"/>
                <w:b/>
              </w:rPr>
              <w:t xml:space="preserve"> ΠΡ/ΘΜΙΑΣ ΕΠΙΤΡΟΠΗΣ</w:t>
            </w:r>
          </w:p>
        </w:tc>
      </w:tr>
      <w:tr w:rsidR="00B36CC8" w:rsidRPr="00683556" w:rsidTr="00691A45">
        <w:tc>
          <w:tcPr>
            <w:tcW w:w="817" w:type="dxa"/>
          </w:tcPr>
          <w:p w:rsidR="00B36CC8" w:rsidRDefault="001A302E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10</w:t>
            </w:r>
            <w:r w:rsidR="00B36CC8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B36CC8" w:rsidRPr="00B36CC8" w:rsidRDefault="00B36CC8" w:rsidP="00B36CC8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  <w:r w:rsidRPr="00B36CC8">
              <w:rPr>
                <w:rFonts w:ascii="Arial Narrow" w:hAnsi="Arial Narrow"/>
                <w:b/>
                <w:sz w:val="24"/>
                <w:szCs w:val="24"/>
              </w:rPr>
              <w:t>Αντικατάσταση μέλους του Δ/</w:t>
            </w:r>
            <w:proofErr w:type="spellStart"/>
            <w:r w:rsidRPr="00B36CC8">
              <w:rPr>
                <w:rFonts w:ascii="Arial Narrow" w:hAnsi="Arial Narrow"/>
                <w:b/>
                <w:sz w:val="24"/>
                <w:szCs w:val="24"/>
              </w:rPr>
              <w:t>κού</w:t>
            </w:r>
            <w:proofErr w:type="spellEnd"/>
            <w:r w:rsidRPr="00B36CC8">
              <w:rPr>
                <w:rFonts w:ascii="Arial Narrow" w:hAnsi="Arial Narrow"/>
                <w:b/>
                <w:sz w:val="24"/>
                <w:szCs w:val="24"/>
              </w:rPr>
              <w:t xml:space="preserve"> Συμβουλίου του ΝΠ∆∆ µε την επωνυμία «</w:t>
            </w:r>
            <w:r w:rsidRPr="00B36CC8">
              <w:rPr>
                <w:rFonts w:ascii="Arial Narrow" w:hAnsi="Arial Narrow"/>
                <w:b/>
                <w:bCs/>
                <w:sz w:val="24"/>
                <w:szCs w:val="24"/>
              </w:rPr>
              <w:t>ΣΧΟΛΙΚΗ ΕΠΙΤΡΟΠΗ ΔΕΥΤΕΡΟΒΑΘΜΙΑΣ</w:t>
            </w:r>
            <w:r w:rsidRPr="00B36CC8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B36CC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ΕΚΠΑΙΔΕΥΣΗΣ </w:t>
            </w:r>
            <w:r w:rsidRPr="00B36CC8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ΔΗΜΟΥ Ν. ΠΗΛΙΟΥ</w:t>
            </w:r>
            <w:r w:rsidRPr="00B36CC8">
              <w:rPr>
                <w:rFonts w:ascii="Arial Narrow" w:hAnsi="Arial Narrow"/>
                <w:b/>
                <w:sz w:val="24"/>
                <w:szCs w:val="24"/>
                <w:lang w:val="it-IT"/>
              </w:rPr>
              <w:t>»</w:t>
            </w:r>
          </w:p>
          <w:p w:rsidR="00B36CC8" w:rsidRDefault="00B36CC8" w:rsidP="00683556">
            <w:pPr>
              <w:tabs>
                <w:tab w:val="left" w:pos="0"/>
              </w:tabs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19" w:type="dxa"/>
          </w:tcPr>
          <w:p w:rsidR="00E349A2" w:rsidRPr="00E349A2" w:rsidRDefault="00E349A2" w:rsidP="00E349A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Ο</w:t>
            </w:r>
            <w:r w:rsidRPr="00A40DA1">
              <w:rPr>
                <w:rFonts w:ascii="Arial Narrow" w:hAnsi="Arial Narrow"/>
                <w:b/>
              </w:rPr>
              <w:t xml:space="preserve"> ΠΡΟΕΔΡΟΣ</w:t>
            </w:r>
            <w:r w:rsidRPr="00E349A2">
              <w:rPr>
                <w:rFonts w:ascii="Arial Narrow" w:hAnsi="Arial Narrow"/>
                <w:b/>
              </w:rPr>
              <w:t xml:space="preserve"> </w:t>
            </w:r>
            <w:r w:rsidR="00536E03">
              <w:rPr>
                <w:rFonts w:ascii="Arial Narrow" w:hAnsi="Arial Narrow"/>
                <w:b/>
              </w:rPr>
              <w:t>ΤΗΣ</w:t>
            </w:r>
            <w:r>
              <w:rPr>
                <w:rFonts w:ascii="Arial Narrow" w:hAnsi="Arial Narrow"/>
                <w:b/>
              </w:rPr>
              <w:t xml:space="preserve"> Δ/ΘΜΙΑΣ ΕΠΙΤΡΟΠΗΣ</w:t>
            </w:r>
          </w:p>
          <w:p w:rsidR="00E349A2" w:rsidRDefault="00E349A2" w:rsidP="00E349A2">
            <w:pPr>
              <w:jc w:val="center"/>
              <w:rPr>
                <w:rFonts w:ascii="Arial Narrow" w:hAnsi="Arial Narrow"/>
                <w:b/>
              </w:rPr>
            </w:pPr>
          </w:p>
          <w:p w:rsidR="00B36CC8" w:rsidRPr="00683556" w:rsidRDefault="00B36CC8" w:rsidP="00CD4688">
            <w:pPr>
              <w:ind w:left="34" w:right="-108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143F8F" w:rsidRPr="00683556" w:rsidTr="00691A45">
        <w:tc>
          <w:tcPr>
            <w:tcW w:w="817" w:type="dxa"/>
          </w:tcPr>
          <w:p w:rsidR="00143F8F" w:rsidRDefault="00143F8F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1</w:t>
            </w:r>
            <w:r w:rsidR="00600B2A">
              <w:rPr>
                <w:rFonts w:ascii="Arial Narrow" w:hAnsi="Arial Narrow"/>
                <w:b/>
                <w:sz w:val="24"/>
                <w:szCs w:val="24"/>
              </w:rPr>
              <w:t>1</w:t>
            </w:r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:rsidR="00143F8F" w:rsidRDefault="00143F8F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143F8F" w:rsidRDefault="00143F8F" w:rsidP="00B36CC8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Έγκριση </w:t>
            </w:r>
            <w:r w:rsidR="00536E03">
              <w:rPr>
                <w:rFonts w:ascii="Arial Narrow" w:hAnsi="Arial Narrow"/>
                <w:b/>
                <w:sz w:val="24"/>
                <w:szCs w:val="24"/>
              </w:rPr>
              <w:t>της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5/2023 απόφασης </w:t>
            </w:r>
            <w:r w:rsidR="00536E03">
              <w:rPr>
                <w:rFonts w:ascii="Arial Narrow" w:hAnsi="Arial Narrow"/>
                <w:b/>
                <w:sz w:val="24"/>
                <w:szCs w:val="24"/>
              </w:rPr>
              <w:t>της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Δημοτικής Επιτροπής Παιδείας Δήμου Νοτίου Πηλίου.</w:t>
            </w:r>
          </w:p>
          <w:p w:rsidR="00E349A2" w:rsidRPr="00B36CC8" w:rsidRDefault="00E349A2" w:rsidP="00B36CC8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919" w:type="dxa"/>
          </w:tcPr>
          <w:p w:rsidR="00143F8F" w:rsidRPr="00E349A2" w:rsidRDefault="00143F8F" w:rsidP="00CD4688">
            <w:pPr>
              <w:ind w:left="34" w:right="-108"/>
              <w:jc w:val="center"/>
              <w:rPr>
                <w:rFonts w:ascii="Arial Narrow" w:hAnsi="Arial Narrow" w:cs="Arial"/>
                <w:b/>
              </w:rPr>
            </w:pPr>
            <w:r w:rsidRPr="00E349A2">
              <w:rPr>
                <w:rFonts w:ascii="Arial Narrow" w:hAnsi="Arial Narrow" w:cs="Arial"/>
                <w:b/>
              </w:rPr>
              <w:t xml:space="preserve">Ο ΠΡΟΕΔΡΟΣ </w:t>
            </w:r>
            <w:r w:rsidR="00536E03">
              <w:rPr>
                <w:rFonts w:ascii="Arial Narrow" w:hAnsi="Arial Narrow" w:cs="Arial"/>
                <w:b/>
              </w:rPr>
              <w:t>ΤΗΣ</w:t>
            </w:r>
            <w:r w:rsidRPr="00E349A2">
              <w:rPr>
                <w:rFonts w:ascii="Arial Narrow" w:hAnsi="Arial Narrow" w:cs="Arial"/>
                <w:b/>
              </w:rPr>
              <w:t xml:space="preserve"> ΕΠΙΤΡΟΠΗΣ </w:t>
            </w:r>
          </w:p>
          <w:p w:rsidR="00143F8F" w:rsidRPr="00683556" w:rsidRDefault="00143F8F" w:rsidP="00CD4688">
            <w:pPr>
              <w:ind w:left="34" w:right="-108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349A2">
              <w:rPr>
                <w:rFonts w:ascii="Arial Narrow" w:hAnsi="Arial Narrow" w:cs="Arial"/>
                <w:b/>
              </w:rPr>
              <w:t xml:space="preserve">ΠΑΙΔΕΙΑΣ </w:t>
            </w:r>
          </w:p>
        </w:tc>
      </w:tr>
      <w:tr w:rsidR="006905A3" w:rsidRPr="00683556" w:rsidTr="00691A45">
        <w:tc>
          <w:tcPr>
            <w:tcW w:w="817" w:type="dxa"/>
          </w:tcPr>
          <w:p w:rsidR="006905A3" w:rsidRDefault="00600B2A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12</w:t>
            </w:r>
            <w:r w:rsidR="006905A3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6905A3" w:rsidRPr="001A302E" w:rsidRDefault="001A302E" w:rsidP="00B36CC8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A302E">
              <w:rPr>
                <w:rFonts w:ascii="Arial Narrow" w:hAnsi="Arial Narrow"/>
                <w:b/>
                <w:sz w:val="24"/>
                <w:szCs w:val="24"/>
              </w:rPr>
              <w:t>Συμμετοχή στα προγράμματα Δακοκτονίας ετών 2024 και 2025</w:t>
            </w:r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919" w:type="dxa"/>
          </w:tcPr>
          <w:p w:rsidR="001A302E" w:rsidRPr="00683556" w:rsidRDefault="001A302E" w:rsidP="001A302E">
            <w:pPr>
              <w:spacing w:line="276" w:lineRule="auto"/>
              <w:ind w:left="34" w:right="-108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83556">
              <w:rPr>
                <w:rFonts w:ascii="Arial Narrow" w:hAnsi="Arial Narrow" w:cs="Arial"/>
                <w:b/>
                <w:sz w:val="24"/>
                <w:szCs w:val="24"/>
              </w:rPr>
              <w:t>ΑΝΤΙΔΗΜΑΡΧΟΣ</w:t>
            </w:r>
          </w:p>
          <w:p w:rsidR="006905A3" w:rsidRPr="00E349A2" w:rsidRDefault="001A302E" w:rsidP="001A302E">
            <w:pPr>
              <w:ind w:left="34" w:right="-108"/>
              <w:jc w:val="center"/>
              <w:rPr>
                <w:rFonts w:ascii="Arial Narrow" w:hAnsi="Arial Narrow" w:cs="Arial"/>
                <w:b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</w:rPr>
              <w:t>ΤΕΧΝΙΚΗΣ ΥΠΗΡΕΣΙΑΣ</w:t>
            </w:r>
          </w:p>
        </w:tc>
      </w:tr>
      <w:tr w:rsidR="00536E03" w:rsidRPr="00683556" w:rsidTr="00691A45">
        <w:tc>
          <w:tcPr>
            <w:tcW w:w="817" w:type="dxa"/>
          </w:tcPr>
          <w:p w:rsidR="00536E03" w:rsidRPr="00536E03" w:rsidRDefault="00536E03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13.</w:t>
            </w:r>
          </w:p>
        </w:tc>
        <w:tc>
          <w:tcPr>
            <w:tcW w:w="6946" w:type="dxa"/>
          </w:tcPr>
          <w:p w:rsidR="00536E03" w:rsidRPr="007561F8" w:rsidRDefault="00536E03" w:rsidP="00B36CC8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7561F8">
              <w:rPr>
                <w:rFonts w:ascii="Arial Narrow" w:hAnsi="Arial Narrow"/>
                <w:b/>
                <w:sz w:val="24"/>
                <w:szCs w:val="24"/>
              </w:rPr>
              <w:t>Κατακύρωση πρακτικού δημοπρασίας  για εκποίηση ακινήτου Κληροδοτήματος Φιλιππίδη.</w:t>
            </w:r>
          </w:p>
        </w:tc>
        <w:tc>
          <w:tcPr>
            <w:tcW w:w="2919" w:type="dxa"/>
          </w:tcPr>
          <w:p w:rsidR="00536E03" w:rsidRPr="00683556" w:rsidRDefault="00536E03" w:rsidP="00536E03">
            <w:pPr>
              <w:spacing w:line="276" w:lineRule="auto"/>
              <w:ind w:left="34" w:right="-108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83556">
              <w:rPr>
                <w:rFonts w:ascii="Arial Narrow" w:hAnsi="Arial Narrow" w:cs="Arial"/>
                <w:b/>
                <w:sz w:val="24"/>
                <w:szCs w:val="24"/>
              </w:rPr>
              <w:t>ΑΝΤΙΔΗΜΑΡΧΟΣ</w:t>
            </w:r>
          </w:p>
          <w:p w:rsidR="00536E03" w:rsidRPr="00683556" w:rsidRDefault="00536E03" w:rsidP="00536E03">
            <w:pPr>
              <w:ind w:left="34" w:right="-108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</w:rPr>
              <w:t>ΟΙΚΟΝΟΜΙΚΩΝ</w:t>
            </w:r>
          </w:p>
        </w:tc>
      </w:tr>
    </w:tbl>
    <w:p w:rsidR="00143F8F" w:rsidRDefault="00143F8F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683556" w:rsidRPr="00E37E2B" w:rsidRDefault="00683556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E37E2B">
        <w:rPr>
          <w:rFonts w:ascii="Arial Narrow" w:hAnsi="Arial Narrow"/>
          <w:b/>
          <w:sz w:val="24"/>
          <w:szCs w:val="24"/>
        </w:rPr>
        <w:t>Η πρόεδρος</w:t>
      </w:r>
    </w:p>
    <w:p w:rsidR="00E96936" w:rsidRPr="00E37E2B" w:rsidRDefault="00683556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E37E2B">
        <w:rPr>
          <w:rFonts w:ascii="Arial Narrow" w:hAnsi="Arial Narrow"/>
          <w:b/>
          <w:sz w:val="24"/>
          <w:szCs w:val="24"/>
        </w:rPr>
        <w:t xml:space="preserve"> Δημοτικού Συμβουλίου</w:t>
      </w:r>
    </w:p>
    <w:p w:rsidR="00683556" w:rsidRPr="00E37E2B" w:rsidRDefault="00683556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683556" w:rsidRPr="00E37E2B" w:rsidRDefault="00683556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683556" w:rsidRPr="00E37E2B" w:rsidRDefault="007561F8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Μαρίνα </w:t>
      </w:r>
      <w:proofErr w:type="spellStart"/>
      <w:r>
        <w:rPr>
          <w:rFonts w:ascii="Arial Narrow" w:hAnsi="Arial Narrow"/>
          <w:b/>
          <w:sz w:val="24"/>
          <w:szCs w:val="24"/>
        </w:rPr>
        <w:t>Συρίη</w:t>
      </w:r>
      <w:proofErr w:type="spellEnd"/>
    </w:p>
    <w:sectPr w:rsidR="00683556" w:rsidRPr="00E37E2B" w:rsidSect="00683556">
      <w:pgSz w:w="11906" w:h="16838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FC1A6C"/>
    <w:rsid w:val="00003B0E"/>
    <w:rsid w:val="00036B33"/>
    <w:rsid w:val="00074D01"/>
    <w:rsid w:val="000F738E"/>
    <w:rsid w:val="00143F8F"/>
    <w:rsid w:val="00173F01"/>
    <w:rsid w:val="001A302E"/>
    <w:rsid w:val="001E7AC2"/>
    <w:rsid w:val="0021018A"/>
    <w:rsid w:val="00293148"/>
    <w:rsid w:val="002F24A9"/>
    <w:rsid w:val="00341704"/>
    <w:rsid w:val="003711F8"/>
    <w:rsid w:val="00435810"/>
    <w:rsid w:val="0044490E"/>
    <w:rsid w:val="004570B4"/>
    <w:rsid w:val="00473D9E"/>
    <w:rsid w:val="00486122"/>
    <w:rsid w:val="0052022B"/>
    <w:rsid w:val="00536E03"/>
    <w:rsid w:val="005A2EA6"/>
    <w:rsid w:val="00600B2A"/>
    <w:rsid w:val="00683556"/>
    <w:rsid w:val="006905A3"/>
    <w:rsid w:val="00691A45"/>
    <w:rsid w:val="006A77A7"/>
    <w:rsid w:val="00713C1A"/>
    <w:rsid w:val="007335A8"/>
    <w:rsid w:val="007561F8"/>
    <w:rsid w:val="00785941"/>
    <w:rsid w:val="007E1890"/>
    <w:rsid w:val="007F4C8F"/>
    <w:rsid w:val="009045C5"/>
    <w:rsid w:val="00994A95"/>
    <w:rsid w:val="009A70DF"/>
    <w:rsid w:val="00A92D49"/>
    <w:rsid w:val="00B36CC8"/>
    <w:rsid w:val="00BB5882"/>
    <w:rsid w:val="00C41FA1"/>
    <w:rsid w:val="00CD4688"/>
    <w:rsid w:val="00D45B52"/>
    <w:rsid w:val="00DC0329"/>
    <w:rsid w:val="00DD6333"/>
    <w:rsid w:val="00E05901"/>
    <w:rsid w:val="00E233EC"/>
    <w:rsid w:val="00E349A2"/>
    <w:rsid w:val="00E37E2B"/>
    <w:rsid w:val="00E72353"/>
    <w:rsid w:val="00E92358"/>
    <w:rsid w:val="00E96936"/>
    <w:rsid w:val="00F56FE6"/>
    <w:rsid w:val="00F6198A"/>
    <w:rsid w:val="00FB0438"/>
    <w:rsid w:val="00FC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Ανοιχτόχρωμη σκίαση1"/>
    <w:basedOn w:val="a1"/>
    <w:uiPriority w:val="60"/>
    <w:rsid w:val="00FC1A6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xcontentpasted0">
    <w:name w:val="x_contentpasted0"/>
    <w:basedOn w:val="a0"/>
    <w:rsid w:val="00683556"/>
  </w:style>
  <w:style w:type="character" w:customStyle="1" w:styleId="pg-1ff1">
    <w:name w:val="pg-1ff1"/>
    <w:basedOn w:val="a0"/>
    <w:rsid w:val="00B36C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1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2023-10-27T09:05:00Z</cp:lastPrinted>
  <dcterms:created xsi:type="dcterms:W3CDTF">2023-11-07T11:42:00Z</dcterms:created>
  <dcterms:modified xsi:type="dcterms:W3CDTF">2023-11-07T11:42:00Z</dcterms:modified>
</cp:coreProperties>
</file>