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2A0E77" w:rsidRDefault="008A0CC7" w:rsidP="00E752BC">
      <w:pPr>
        <w:rPr>
          <w:rFonts w:ascii="Times New Roman" w:hAnsi="Times New Roman"/>
          <w:b/>
          <w:sz w:val="24"/>
          <w:szCs w:val="24"/>
        </w:rPr>
      </w:pPr>
      <w:r w:rsidRPr="008A0CC7">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56028949" r:id="rId9"/>
        </w:pict>
      </w:r>
      <w:r w:rsidR="00F02181" w:rsidRPr="002A0E77">
        <w:rPr>
          <w:rFonts w:ascii="Times New Roman" w:hAnsi="Times New Roman"/>
          <w:b/>
          <w:sz w:val="24"/>
          <w:szCs w:val="24"/>
        </w:rPr>
        <w:t xml:space="preserve"> </w:t>
      </w:r>
      <w:r w:rsidR="002B7D0B" w:rsidRPr="002A0E77">
        <w:rPr>
          <w:rFonts w:ascii="Times New Roman" w:hAnsi="Times New Roman"/>
          <w:b/>
          <w:sz w:val="24"/>
          <w:szCs w:val="24"/>
        </w:rPr>
        <w:t xml:space="preserve">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ΕΛΛΗΝΙΚΗ ΔΗΜΟΚΡΑΤΙΑ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9F70AF">
      <w:pPr>
        <w:spacing w:after="0" w:line="240" w:lineRule="auto"/>
        <w:jc w:val="center"/>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2F7F0C" w:rsidRPr="0015494D">
        <w:rPr>
          <w:rFonts w:ascii="Times New Roman" w:hAnsi="Times New Roman"/>
          <w:b/>
          <w:bCs/>
          <w:sz w:val="24"/>
          <w:szCs w:val="24"/>
        </w:rPr>
        <w:t xml:space="preserve"> </w:t>
      </w:r>
      <w:r w:rsidR="00CB7188">
        <w:rPr>
          <w:rFonts w:ascii="Times New Roman" w:hAnsi="Times New Roman"/>
          <w:b/>
          <w:bCs/>
          <w:sz w:val="24"/>
          <w:szCs w:val="24"/>
        </w:rPr>
        <w:t xml:space="preserve"> </w:t>
      </w:r>
      <w:r w:rsidR="00325C4F">
        <w:rPr>
          <w:rFonts w:ascii="Times New Roman" w:hAnsi="Times New Roman"/>
          <w:b/>
          <w:bCs/>
          <w:sz w:val="24"/>
          <w:szCs w:val="24"/>
        </w:rPr>
        <w:t>12</w:t>
      </w:r>
      <w:r w:rsidR="00EA0208">
        <w:rPr>
          <w:rFonts w:ascii="Times New Roman" w:hAnsi="Times New Roman"/>
          <w:b/>
          <w:bCs/>
          <w:sz w:val="24"/>
          <w:szCs w:val="24"/>
        </w:rPr>
        <w:t xml:space="preserve"> Σεπτεμβρίου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A46A84" w:rsidRPr="0015494D">
        <w:rPr>
          <w:rFonts w:ascii="Times New Roman" w:hAnsi="Times New Roman"/>
          <w:b/>
          <w:bCs/>
          <w:sz w:val="24"/>
          <w:szCs w:val="24"/>
        </w:rPr>
        <w:t>3</w:t>
      </w:r>
      <w:r w:rsidR="002655E5" w:rsidRPr="0015494D">
        <w:rPr>
          <w:rFonts w:ascii="Times New Roman" w:hAnsi="Times New Roman"/>
          <w:b/>
          <w:bCs/>
          <w:sz w:val="24"/>
          <w:szCs w:val="24"/>
        </w:rPr>
        <w:t xml:space="preserve"> </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401CB4">
        <w:rPr>
          <w:rFonts w:ascii="Times New Roman" w:hAnsi="Times New Roman"/>
          <w:b/>
          <w:bCs/>
          <w:sz w:val="24"/>
          <w:szCs w:val="24"/>
        </w:rPr>
        <w:t>16761</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Pr="0015494D"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942749" w:rsidRPr="0015494D">
        <w:rPr>
          <w:rFonts w:ascii="Times New Roman" w:hAnsi="Times New Roman"/>
          <w:sz w:val="24"/>
          <w:szCs w:val="24"/>
        </w:rPr>
        <w:t>Ο.Ε.</w:t>
      </w: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ΘΕΜΑ: «Πρόσκληση σύγκλησης της Οικονομικής Επιτροπής</w:t>
      </w:r>
      <w:r w:rsidR="000D7E14" w:rsidRPr="0015494D">
        <w:rPr>
          <w:rFonts w:ascii="Times New Roman" w:hAnsi="Times New Roman"/>
          <w:b/>
          <w:sz w:val="24"/>
          <w:szCs w:val="24"/>
        </w:rPr>
        <w:t xml:space="preserve"> </w:t>
      </w:r>
      <w:r w:rsidR="00F66127" w:rsidRPr="0015494D">
        <w:rPr>
          <w:rFonts w:ascii="Times New Roman" w:hAnsi="Times New Roman"/>
          <w:b/>
          <w:sz w:val="24"/>
          <w:szCs w:val="24"/>
        </w:rPr>
        <w:t xml:space="preserve">σε </w:t>
      </w:r>
      <w:r w:rsidR="005E2FC6" w:rsidRPr="005E2FC6">
        <w:rPr>
          <w:rFonts w:ascii="Times New Roman" w:hAnsi="Times New Roman"/>
          <w:b/>
          <w:sz w:val="24"/>
          <w:szCs w:val="24"/>
          <w:u w:val="single"/>
        </w:rPr>
        <w:t xml:space="preserve">Δια Περιφοράς </w:t>
      </w:r>
      <w:r w:rsidR="00D718DD" w:rsidRPr="005E2FC6">
        <w:rPr>
          <w:rFonts w:ascii="Times New Roman" w:hAnsi="Times New Roman"/>
          <w:b/>
          <w:sz w:val="24"/>
          <w:szCs w:val="24"/>
          <w:u w:val="single"/>
        </w:rPr>
        <w:t xml:space="preserve">έκτακτη συνεδρίαση </w:t>
      </w:r>
      <w:r w:rsidR="00D718DD">
        <w:rPr>
          <w:rFonts w:ascii="Times New Roman" w:hAnsi="Times New Roman"/>
          <w:b/>
          <w:sz w:val="24"/>
          <w:szCs w:val="24"/>
        </w:rPr>
        <w:t xml:space="preserve">και λήψη αποφάσεων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59651A" w:rsidRPr="0015494D">
        <w:rPr>
          <w:rFonts w:ascii="Times New Roman" w:hAnsi="Times New Roman"/>
          <w:b/>
          <w:sz w:val="24"/>
          <w:szCs w:val="24"/>
        </w:rPr>
        <w:t xml:space="preserve"> </w:t>
      </w:r>
      <w:r w:rsidRPr="0015494D">
        <w:rPr>
          <w:rFonts w:ascii="Times New Roman" w:hAnsi="Times New Roman"/>
          <w:b/>
          <w:sz w:val="24"/>
          <w:szCs w:val="24"/>
        </w:rPr>
        <w:t>-</w:t>
      </w:r>
      <w:r w:rsidR="00F66127" w:rsidRPr="0015494D">
        <w:rPr>
          <w:rFonts w:ascii="Times New Roman" w:hAnsi="Times New Roman"/>
          <w:b/>
          <w:sz w:val="24"/>
          <w:szCs w:val="24"/>
        </w:rPr>
        <w:t xml:space="preserve"> </w:t>
      </w:r>
      <w:r w:rsidRPr="0015494D">
        <w:rPr>
          <w:rFonts w:ascii="Times New Roman" w:hAnsi="Times New Roman"/>
          <w:b/>
          <w:sz w:val="24"/>
          <w:szCs w:val="24"/>
        </w:rPr>
        <w:t>ΦΕΚ 87Α'/7-6-2010, όπως αυτό αντικαταστάθηκε από το άρθ</w:t>
      </w:r>
      <w:r w:rsidR="00EB481F" w:rsidRPr="0015494D">
        <w:rPr>
          <w:rFonts w:ascii="Times New Roman" w:hAnsi="Times New Roman"/>
          <w:b/>
          <w:sz w:val="24"/>
          <w:szCs w:val="24"/>
        </w:rPr>
        <w:t>ρο 77 του Ν.4555/2018</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ΦΕΚ 133Α΄</w:t>
      </w:r>
      <w:r w:rsidRPr="0015494D">
        <w:rPr>
          <w:rFonts w:ascii="Times New Roman" w:hAnsi="Times New Roman"/>
          <w:b/>
          <w:sz w:val="24"/>
          <w:szCs w:val="24"/>
        </w:rPr>
        <w:t xml:space="preserve">/19-7-2018, </w:t>
      </w:r>
      <w:r w:rsidR="003D4A1C" w:rsidRPr="0015494D">
        <w:rPr>
          <w:rFonts w:ascii="Times New Roman" w:hAnsi="Times New Roman"/>
          <w:b/>
          <w:sz w:val="24"/>
          <w:szCs w:val="24"/>
        </w:rPr>
        <w:t>η με αριθ. 374/2022 Εγκύκλιος</w:t>
      </w:r>
      <w:r w:rsidR="00045B28" w:rsidRPr="0015494D">
        <w:rPr>
          <w:rFonts w:ascii="Times New Roman" w:hAnsi="Times New Roman"/>
          <w:b/>
          <w:sz w:val="24"/>
          <w:szCs w:val="24"/>
        </w:rPr>
        <w:t>: Α.Π.: 39135/30-5-2022, με θέμα:</w:t>
      </w:r>
      <w:r w:rsidR="003D4A1C" w:rsidRPr="0015494D">
        <w:rPr>
          <w:rFonts w:ascii="Times New Roman" w:hAnsi="Times New Roman"/>
          <w:b/>
          <w:sz w:val="24"/>
          <w:szCs w:val="24"/>
        </w:rPr>
        <w:t xml:space="preserve"> </w:t>
      </w:r>
      <w:r w:rsidR="00045B28" w:rsidRPr="0015494D">
        <w:rPr>
          <w:rFonts w:ascii="Times New Roman" w:hAnsi="Times New Roman"/>
          <w:sz w:val="24"/>
          <w:szCs w:val="24"/>
        </w:rPr>
        <w:t>«</w:t>
      </w:r>
      <w:r w:rsidR="00045B28"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F66127"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w:t>
      </w:r>
      <w:r w:rsidR="0015062B" w:rsidRPr="0015494D">
        <w:rPr>
          <w:rFonts w:ascii="Times New Roman" w:hAnsi="Times New Roman"/>
          <w:b/>
          <w:sz w:val="24"/>
          <w:szCs w:val="24"/>
          <w:shd w:val="clear" w:color="auto" w:fill="FFFFFF"/>
        </w:rPr>
        <w:t xml:space="preserve"> 4 στο</w:t>
      </w:r>
      <w:r w:rsidR="00B46EBE">
        <w:rPr>
          <w:rFonts w:ascii="Times New Roman" w:hAnsi="Times New Roman"/>
          <w:b/>
          <w:sz w:val="24"/>
          <w:szCs w:val="24"/>
          <w:shd w:val="clear" w:color="auto" w:fill="FFFFFF"/>
        </w:rPr>
        <w:t xml:space="preserve"> άρθρο 72 του ν.3852/2010»), </w:t>
      </w:r>
      <w:r w:rsidR="0015062B" w:rsidRPr="0015494D">
        <w:rPr>
          <w:rFonts w:ascii="Times New Roman" w:hAnsi="Times New Roman"/>
          <w:b/>
          <w:sz w:val="24"/>
          <w:szCs w:val="24"/>
          <w:shd w:val="clear" w:color="auto" w:fill="FFFFFF"/>
        </w:rPr>
        <w:t>η με αριθ. 488/2023 Εγκύκλιος: Α.Π.: 35496/25-4-2023, με θέμα: «Τρόποι σύγκλησης των συλλογικών οργάνων των δήμων Άρθρο 11 του ν. 5043/2023 (Α΄91)»</w:t>
      </w:r>
      <w:r w:rsidR="00B46EBE">
        <w:rPr>
          <w:rFonts w:ascii="Times New Roman" w:hAnsi="Times New Roman"/>
          <w:b/>
          <w:sz w:val="24"/>
          <w:szCs w:val="24"/>
          <w:shd w:val="clear" w:color="auto" w:fill="FFFFFF"/>
        </w:rPr>
        <w:t xml:space="preserve"> και η με αριθ. 849/65437/03.08.2023 Εγκύκλιος</w:t>
      </w:r>
      <w:r w:rsidR="0015062B" w:rsidRPr="0015494D">
        <w:rPr>
          <w:rFonts w:ascii="Times New Roman" w:hAnsi="Times New Roman"/>
          <w:b/>
          <w:sz w:val="24"/>
          <w:szCs w:val="24"/>
          <w:shd w:val="clear" w:color="auto" w:fill="FFFFFF"/>
        </w:rPr>
        <w:t>).</w:t>
      </w:r>
    </w:p>
    <w:p w:rsidR="00D718DD" w:rsidRDefault="00D718DD" w:rsidP="00D718DD">
      <w:pPr>
        <w:jc w:val="both"/>
        <w:rPr>
          <w:rFonts w:ascii="Times New Roman" w:hAnsi="Times New Roman"/>
          <w:b/>
          <w:sz w:val="24"/>
          <w:szCs w:val="24"/>
        </w:rPr>
      </w:pPr>
    </w:p>
    <w:p w:rsidR="00D718DD" w:rsidRPr="007E4B92" w:rsidRDefault="00D718DD" w:rsidP="00D718DD">
      <w:pPr>
        <w:jc w:val="both"/>
        <w:rPr>
          <w:rFonts w:ascii="Times New Roman" w:hAnsi="Times New Roman"/>
          <w:b/>
          <w:sz w:val="24"/>
          <w:szCs w:val="24"/>
        </w:rPr>
      </w:pPr>
      <w:r>
        <w:rPr>
          <w:rFonts w:ascii="Times New Roman" w:hAnsi="Times New Roman"/>
          <w:b/>
          <w:sz w:val="24"/>
          <w:szCs w:val="24"/>
        </w:rPr>
        <w:t xml:space="preserve">            </w:t>
      </w:r>
      <w:r w:rsidRPr="007E4B92">
        <w:rPr>
          <w:rFonts w:ascii="Times New Roman" w:hAnsi="Times New Roman"/>
          <w:sz w:val="24"/>
          <w:szCs w:val="24"/>
        </w:rPr>
        <w:t xml:space="preserve">Καλείστε σε </w:t>
      </w:r>
      <w:r w:rsidR="005E2FC6">
        <w:rPr>
          <w:rFonts w:ascii="Times New Roman" w:hAnsi="Times New Roman"/>
          <w:b/>
          <w:sz w:val="24"/>
          <w:szCs w:val="24"/>
        </w:rPr>
        <w:t>Δια Περιφοράς</w:t>
      </w:r>
      <w:r w:rsidRPr="00D10191">
        <w:rPr>
          <w:rFonts w:ascii="Times New Roman" w:hAnsi="Times New Roman"/>
          <w:b/>
          <w:sz w:val="24"/>
          <w:szCs w:val="24"/>
        </w:rPr>
        <w:t xml:space="preserve"> </w:t>
      </w:r>
      <w:r w:rsidRPr="00621DD5">
        <w:rPr>
          <w:rFonts w:ascii="Times New Roman" w:hAnsi="Times New Roman"/>
          <w:b/>
          <w:sz w:val="24"/>
          <w:szCs w:val="24"/>
        </w:rPr>
        <w:t>έκτακτη</w:t>
      </w:r>
      <w:r w:rsidRPr="009D1256">
        <w:rPr>
          <w:rFonts w:ascii="Times New Roman" w:hAnsi="Times New Roman"/>
          <w:b/>
          <w:sz w:val="24"/>
          <w:szCs w:val="24"/>
        </w:rPr>
        <w:t xml:space="preserve"> </w:t>
      </w:r>
      <w:r w:rsidRPr="007E4B92">
        <w:rPr>
          <w:rFonts w:ascii="Times New Roman" w:hAnsi="Times New Roman"/>
          <w:b/>
          <w:sz w:val="24"/>
          <w:szCs w:val="24"/>
        </w:rPr>
        <w:t>συνεδρίαση</w:t>
      </w:r>
      <w:r w:rsidRPr="009D1256">
        <w:rPr>
          <w:rFonts w:ascii="Times New Roman" w:hAnsi="Times New Roman"/>
          <w:b/>
          <w:sz w:val="24"/>
          <w:szCs w:val="24"/>
        </w:rPr>
        <w:t xml:space="preserve"> </w:t>
      </w:r>
      <w:r w:rsidRPr="007E4B92">
        <w:rPr>
          <w:rFonts w:ascii="Times New Roman" w:hAnsi="Times New Roman"/>
          <w:sz w:val="24"/>
          <w:szCs w:val="24"/>
        </w:rPr>
        <w:t xml:space="preserve">την </w:t>
      </w:r>
      <w:r w:rsidR="00325C4F">
        <w:rPr>
          <w:rFonts w:ascii="Times New Roman" w:hAnsi="Times New Roman"/>
          <w:b/>
          <w:sz w:val="24"/>
          <w:szCs w:val="24"/>
        </w:rPr>
        <w:t>13</w:t>
      </w:r>
      <w:r w:rsidRPr="002F7F0C">
        <w:rPr>
          <w:rFonts w:ascii="Times New Roman" w:hAnsi="Times New Roman"/>
          <w:b/>
          <w:sz w:val="24"/>
          <w:szCs w:val="24"/>
          <w:vertAlign w:val="superscript"/>
        </w:rPr>
        <w:t>η</w:t>
      </w:r>
      <w:r w:rsidRPr="007E4B92">
        <w:rPr>
          <w:rFonts w:ascii="Times New Roman" w:hAnsi="Times New Roman"/>
          <w:b/>
          <w:sz w:val="24"/>
          <w:szCs w:val="24"/>
        </w:rPr>
        <w:t xml:space="preserve"> </w:t>
      </w:r>
      <w:r w:rsidRPr="007E4B92">
        <w:rPr>
          <w:rFonts w:ascii="Times New Roman" w:hAnsi="Times New Roman"/>
          <w:sz w:val="24"/>
          <w:szCs w:val="24"/>
        </w:rPr>
        <w:t xml:space="preserve"> </w:t>
      </w:r>
      <w:r w:rsidRPr="007E4B92">
        <w:rPr>
          <w:rFonts w:ascii="Times New Roman" w:hAnsi="Times New Roman"/>
          <w:color w:val="000000"/>
          <w:sz w:val="24"/>
          <w:szCs w:val="24"/>
        </w:rPr>
        <w:t>του μηνός</w:t>
      </w:r>
      <w:r>
        <w:rPr>
          <w:rFonts w:ascii="Times New Roman" w:hAnsi="Times New Roman"/>
          <w:b/>
          <w:color w:val="000000"/>
          <w:sz w:val="24"/>
          <w:szCs w:val="24"/>
        </w:rPr>
        <w:t xml:space="preserve"> Σεπτεμβρίου</w:t>
      </w:r>
      <w:r w:rsidRPr="007E4B92">
        <w:rPr>
          <w:rFonts w:ascii="Times New Roman" w:hAnsi="Times New Roman"/>
          <w:b/>
          <w:color w:val="000000"/>
          <w:sz w:val="24"/>
          <w:szCs w:val="24"/>
        </w:rPr>
        <w:t xml:space="preserve"> 202</w:t>
      </w:r>
      <w:r>
        <w:rPr>
          <w:rFonts w:ascii="Times New Roman" w:hAnsi="Times New Roman"/>
          <w:b/>
          <w:color w:val="000000"/>
          <w:sz w:val="24"/>
          <w:szCs w:val="24"/>
        </w:rPr>
        <w:t>3</w:t>
      </w:r>
      <w:r w:rsidRPr="007E4B92">
        <w:rPr>
          <w:rFonts w:ascii="Times New Roman" w:hAnsi="Times New Roman"/>
          <w:color w:val="000000"/>
          <w:sz w:val="24"/>
          <w:szCs w:val="24"/>
        </w:rPr>
        <w:t>, ημέρα</w:t>
      </w:r>
      <w:r w:rsidRPr="007E4B92">
        <w:rPr>
          <w:rFonts w:ascii="Times New Roman" w:hAnsi="Times New Roman"/>
          <w:b/>
          <w:color w:val="000000"/>
          <w:sz w:val="24"/>
          <w:szCs w:val="24"/>
        </w:rPr>
        <w:t xml:space="preserve"> </w:t>
      </w:r>
      <w:r w:rsidR="00325C4F">
        <w:rPr>
          <w:rFonts w:ascii="Times New Roman" w:hAnsi="Times New Roman"/>
          <w:b/>
          <w:sz w:val="24"/>
          <w:szCs w:val="24"/>
        </w:rPr>
        <w:t>Τετάρτη</w:t>
      </w:r>
      <w:r w:rsidRPr="007E4B92">
        <w:rPr>
          <w:rFonts w:ascii="Times New Roman" w:hAnsi="Times New Roman"/>
          <w:sz w:val="24"/>
          <w:szCs w:val="24"/>
        </w:rPr>
        <w:t xml:space="preserve"> </w:t>
      </w:r>
      <w:r w:rsidRPr="007E4B92">
        <w:rPr>
          <w:rFonts w:ascii="Times New Roman" w:hAnsi="Times New Roman"/>
          <w:color w:val="000000"/>
          <w:sz w:val="24"/>
          <w:szCs w:val="24"/>
        </w:rPr>
        <w:t>και ώρα</w:t>
      </w:r>
      <w:r>
        <w:rPr>
          <w:rFonts w:ascii="Times New Roman" w:hAnsi="Times New Roman"/>
          <w:b/>
          <w:color w:val="000000"/>
          <w:sz w:val="24"/>
          <w:szCs w:val="24"/>
        </w:rPr>
        <w:t xml:space="preserve">: </w:t>
      </w:r>
      <w:r>
        <w:rPr>
          <w:rFonts w:ascii="Times New Roman" w:hAnsi="Times New Roman"/>
          <w:b/>
          <w:sz w:val="24"/>
          <w:szCs w:val="24"/>
        </w:rPr>
        <w:t>1</w:t>
      </w:r>
      <w:r w:rsidRPr="009D1256">
        <w:rPr>
          <w:rFonts w:ascii="Times New Roman" w:hAnsi="Times New Roman"/>
          <w:b/>
          <w:sz w:val="24"/>
          <w:szCs w:val="24"/>
        </w:rPr>
        <w:t>1</w:t>
      </w:r>
      <w:r>
        <w:rPr>
          <w:rFonts w:ascii="Times New Roman" w:hAnsi="Times New Roman"/>
          <w:b/>
          <w:sz w:val="24"/>
          <w:szCs w:val="24"/>
        </w:rPr>
        <w:t>:0</w:t>
      </w:r>
      <w:r w:rsidRPr="005F659D">
        <w:rPr>
          <w:rFonts w:ascii="Times New Roman" w:hAnsi="Times New Roman"/>
          <w:b/>
          <w:sz w:val="24"/>
          <w:szCs w:val="24"/>
        </w:rPr>
        <w:t>0</w:t>
      </w:r>
      <w:r w:rsidRPr="009D1256">
        <w:rPr>
          <w:rFonts w:ascii="Times New Roman" w:hAnsi="Times New Roman"/>
          <w:b/>
          <w:sz w:val="24"/>
          <w:szCs w:val="24"/>
        </w:rPr>
        <w:t xml:space="preserve"> –</w:t>
      </w:r>
      <w:r>
        <w:rPr>
          <w:rFonts w:ascii="Times New Roman" w:hAnsi="Times New Roman"/>
          <w:b/>
          <w:sz w:val="24"/>
          <w:szCs w:val="24"/>
        </w:rPr>
        <w:t xml:space="preserve"> 12:0</w:t>
      </w:r>
      <w:r w:rsidRPr="009D1256">
        <w:rPr>
          <w:rFonts w:ascii="Times New Roman" w:hAnsi="Times New Roman"/>
          <w:b/>
          <w:sz w:val="24"/>
          <w:szCs w:val="24"/>
        </w:rPr>
        <w:t>0</w:t>
      </w:r>
      <w:r w:rsidRPr="007E4B92">
        <w:rPr>
          <w:rFonts w:ascii="Times New Roman" w:hAnsi="Times New Roman"/>
          <w:b/>
          <w:sz w:val="24"/>
          <w:szCs w:val="24"/>
        </w:rPr>
        <w:t>,</w:t>
      </w:r>
      <w:r w:rsidRPr="007E4B92">
        <w:rPr>
          <w:rFonts w:ascii="Times New Roman" w:hAnsi="Times New Roman"/>
          <w:sz w:val="24"/>
          <w:szCs w:val="24"/>
        </w:rPr>
        <w:t xml:space="preserve"> για τη συζήτηση και λήψη αποφάσεων στα θέματα της ημερήσιας διάταξης.</w:t>
      </w:r>
    </w:p>
    <w:p w:rsidR="00D718DD" w:rsidRDefault="00D718DD" w:rsidP="00D718DD">
      <w:pPr>
        <w:jc w:val="both"/>
        <w:rPr>
          <w:rFonts w:ascii="Times New Roman" w:hAnsi="Times New Roman"/>
          <w:b/>
          <w:sz w:val="24"/>
          <w:szCs w:val="24"/>
        </w:rPr>
      </w:pPr>
      <w:r>
        <w:rPr>
          <w:rFonts w:ascii="Times New Roman" w:hAnsi="Times New Roman"/>
          <w:sz w:val="24"/>
          <w:szCs w:val="24"/>
        </w:rPr>
        <w:t xml:space="preserve">            </w:t>
      </w:r>
      <w:r w:rsidRPr="007E4B92">
        <w:rPr>
          <w:rFonts w:ascii="Times New Roman" w:hAnsi="Times New Roman"/>
          <w:sz w:val="24"/>
          <w:szCs w:val="24"/>
        </w:rPr>
        <w:t>Για κάθε θέμα, θα σας αποσταλεί ηλεκτρονικά, από τη γραμματεία της Οικονομικής Επιτροπής, σχετική εισήγηση και</w:t>
      </w:r>
      <w:r w:rsidRPr="007E4B92">
        <w:rPr>
          <w:rFonts w:ascii="Times New Roman" w:hAnsi="Times New Roman"/>
          <w:b/>
          <w:sz w:val="24"/>
          <w:szCs w:val="24"/>
        </w:rPr>
        <w:t xml:space="preserve"> παρακαλείσθε </w:t>
      </w:r>
      <w:r w:rsidRPr="007E4B92">
        <w:rPr>
          <w:rFonts w:ascii="Times New Roman" w:hAnsi="Times New Roman"/>
          <w:b/>
          <w:sz w:val="24"/>
          <w:szCs w:val="24"/>
          <w:u w:val="single"/>
        </w:rPr>
        <w:t xml:space="preserve">μέχρι και την </w:t>
      </w:r>
      <w:r w:rsidR="00325C4F" w:rsidRPr="00325C4F">
        <w:rPr>
          <w:rFonts w:ascii="Times New Roman" w:hAnsi="Times New Roman"/>
          <w:b/>
          <w:sz w:val="24"/>
          <w:szCs w:val="24"/>
          <w:u w:val="single"/>
        </w:rPr>
        <w:t>Τετάρτη 13</w:t>
      </w:r>
      <w:r w:rsidRPr="00325C4F">
        <w:rPr>
          <w:rFonts w:ascii="Times New Roman" w:hAnsi="Times New Roman"/>
          <w:b/>
          <w:sz w:val="24"/>
          <w:szCs w:val="24"/>
          <w:u w:val="single"/>
        </w:rPr>
        <w:t>-9-2023</w:t>
      </w:r>
      <w:r w:rsidRPr="007E4B92">
        <w:rPr>
          <w:rFonts w:ascii="Times New Roman" w:hAnsi="Times New Roman"/>
          <w:b/>
          <w:sz w:val="24"/>
          <w:szCs w:val="24"/>
          <w:u w:val="single"/>
        </w:rPr>
        <w:t xml:space="preserve"> και ώρα</w:t>
      </w:r>
      <w:r>
        <w:rPr>
          <w:rFonts w:ascii="Times New Roman" w:hAnsi="Times New Roman"/>
          <w:b/>
          <w:sz w:val="24"/>
          <w:szCs w:val="24"/>
          <w:u w:val="single"/>
        </w:rPr>
        <w:t>: 11:0</w:t>
      </w:r>
      <w:r w:rsidRPr="007E4B92">
        <w:rPr>
          <w:rFonts w:ascii="Times New Roman" w:hAnsi="Times New Roman"/>
          <w:b/>
          <w:sz w:val="24"/>
          <w:szCs w:val="24"/>
          <w:u w:val="single"/>
        </w:rPr>
        <w:t>0</w:t>
      </w:r>
      <w:r>
        <w:rPr>
          <w:rFonts w:ascii="Times New Roman" w:hAnsi="Times New Roman"/>
          <w:b/>
          <w:sz w:val="24"/>
          <w:szCs w:val="24"/>
          <w:u w:val="single"/>
        </w:rPr>
        <w:t xml:space="preserve"> – 12:00,</w:t>
      </w:r>
      <w:r>
        <w:rPr>
          <w:rFonts w:ascii="Times New Roman" w:hAnsi="Times New Roman"/>
          <w:sz w:val="24"/>
          <w:szCs w:val="24"/>
        </w:rPr>
        <w:t xml:space="preserve"> </w:t>
      </w:r>
      <w:r w:rsidRPr="007E4B92">
        <w:rPr>
          <w:rFonts w:ascii="Times New Roman" w:hAnsi="Times New Roman"/>
          <w:b/>
          <w:sz w:val="24"/>
          <w:szCs w:val="24"/>
        </w:rPr>
        <w:t>να ενημερώσετε</w:t>
      </w:r>
      <w:r>
        <w:rPr>
          <w:rFonts w:ascii="Times New Roman" w:hAnsi="Times New Roman"/>
          <w:b/>
          <w:sz w:val="24"/>
          <w:szCs w:val="24"/>
        </w:rPr>
        <w:t>,</w:t>
      </w:r>
      <w:r w:rsidRPr="007E4B92">
        <w:rPr>
          <w:rFonts w:ascii="Times New Roman" w:hAnsi="Times New Roman"/>
          <w:b/>
          <w:sz w:val="24"/>
          <w:szCs w:val="24"/>
        </w:rPr>
        <w:t xml:space="preserve"> ηλεκτρονικά (e-mail) ή δια τηλεφώνου</w:t>
      </w:r>
      <w:r>
        <w:rPr>
          <w:rFonts w:ascii="Times New Roman" w:hAnsi="Times New Roman"/>
          <w:b/>
          <w:sz w:val="24"/>
          <w:szCs w:val="24"/>
        </w:rPr>
        <w:t>,</w:t>
      </w:r>
      <w:r w:rsidRPr="007E4B92">
        <w:rPr>
          <w:rFonts w:ascii="Times New Roman" w:hAnsi="Times New Roman"/>
          <w:b/>
          <w:sz w:val="24"/>
          <w:szCs w:val="24"/>
        </w:rPr>
        <w:t xml:space="preserve"> τη γραμματεία της Οικονομικής Επιτροπής για τη θέση σας επί του κάθε θέματος, ψηφίζοντας π.χ. ΥΠΕΡ, ΚΑΤΑ, ΛΕΥΚΟ ή ό,τι άλλο.</w:t>
      </w:r>
    </w:p>
    <w:p w:rsidR="00AE52A6" w:rsidRPr="00AE52A6" w:rsidRDefault="00AE52A6" w:rsidP="00AE52A6">
      <w:pPr>
        <w:spacing w:line="240" w:lineRule="auto"/>
        <w:jc w:val="both"/>
        <w:rPr>
          <w:rFonts w:ascii="Times New Roman" w:hAnsi="Times New Roman"/>
          <w:b/>
          <w:sz w:val="24"/>
          <w:szCs w:val="24"/>
          <w:u w:val="single"/>
        </w:rPr>
      </w:pPr>
      <w:r w:rsidRPr="00AE52A6">
        <w:rPr>
          <w:rFonts w:ascii="Times New Roman" w:hAnsi="Times New Roman"/>
          <w:b/>
          <w:sz w:val="24"/>
          <w:szCs w:val="24"/>
        </w:rPr>
        <w:t xml:space="preserve">            </w:t>
      </w:r>
      <w:r w:rsidRPr="00AE52A6">
        <w:rPr>
          <w:rFonts w:ascii="Times New Roman" w:hAnsi="Times New Roman"/>
          <w:b/>
          <w:sz w:val="24"/>
          <w:szCs w:val="24"/>
          <w:u w:val="single"/>
        </w:rPr>
        <w:t>Η Οικονομική Επιτροπή καλείται να συγκληθεί εκτάκτως και ΔΙΑ ΠΕΡΙΦΟΡΑΣ,  λόγω της σπουδαιότητας</w:t>
      </w:r>
      <w:r>
        <w:rPr>
          <w:rFonts w:ascii="Times New Roman" w:hAnsi="Times New Roman"/>
          <w:b/>
          <w:sz w:val="24"/>
          <w:szCs w:val="24"/>
          <w:u w:val="single"/>
        </w:rPr>
        <w:t xml:space="preserve"> </w:t>
      </w:r>
      <w:r w:rsidRPr="00AE52A6">
        <w:rPr>
          <w:rFonts w:ascii="Times New Roman" w:hAnsi="Times New Roman"/>
          <w:b/>
          <w:sz w:val="24"/>
          <w:szCs w:val="24"/>
          <w:u w:val="single"/>
        </w:rPr>
        <w:t>των υπό συζήτηση θεμάτων, των άμεσων υπηρεσιακών μας αναγκών και της ανάγκης τήρησης συγκεκριμένων προθεσμιών.</w:t>
      </w:r>
    </w:p>
    <w:p w:rsidR="00D718DD" w:rsidRPr="009D1256" w:rsidRDefault="00D718DD" w:rsidP="00D718DD">
      <w:pPr>
        <w:ind w:firstLine="720"/>
        <w:jc w:val="both"/>
        <w:rPr>
          <w:rFonts w:ascii="Times New Roman" w:hAnsi="Times New Roman"/>
          <w:sz w:val="24"/>
          <w:szCs w:val="24"/>
          <w:u w:val="single"/>
        </w:rPr>
      </w:pPr>
      <w:r w:rsidRPr="007E4B92">
        <w:rPr>
          <w:rFonts w:ascii="Times New Roman" w:hAnsi="Times New Roman"/>
          <w:b/>
          <w:sz w:val="24"/>
          <w:szCs w:val="24"/>
          <w:u w:val="single"/>
        </w:rPr>
        <w:t>Η μη απάντησή σας, μέχρι την παραπάνω ορισθείσα ώρα, λογίζεται ως απουσία.</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313196" w:rsidP="009F70AF">
      <w:pPr>
        <w:jc w:val="center"/>
        <w:rPr>
          <w:rFonts w:ascii="Times New Roman" w:hAnsi="Times New Roman"/>
          <w:b/>
          <w:sz w:val="24"/>
          <w:szCs w:val="24"/>
        </w:rPr>
      </w:pPr>
      <w:r w:rsidRPr="0015494D">
        <w:rPr>
          <w:rFonts w:ascii="Times New Roman" w:hAnsi="Times New Roman"/>
          <w:b/>
          <w:sz w:val="24"/>
          <w:szCs w:val="24"/>
        </w:rPr>
        <w:t>Ο ΠΡΟΕΔΡΟΣ ΤΗΣ ΟΙΚΟΝΟΜΙΚΗΣ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AE52A6" w:rsidRDefault="00AE52A6" w:rsidP="007E4A05">
      <w:pPr>
        <w:spacing w:after="0" w:line="240" w:lineRule="auto"/>
        <w:jc w:val="both"/>
        <w:rPr>
          <w:rFonts w:ascii="Times New Roman" w:hAnsi="Times New Roman"/>
          <w:b/>
          <w:bCs/>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70822" w:rsidRPr="0015494D">
        <w:rPr>
          <w:rFonts w:ascii="Times New Roman" w:hAnsi="Times New Roman"/>
          <w:b/>
          <w:sz w:val="24"/>
          <w:szCs w:val="24"/>
        </w:rPr>
        <w:t xml:space="preserve">ΟΙΚΟΝΟΜΙΚΗΣ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325C4F">
        <w:rPr>
          <w:rStyle w:val="a4"/>
          <w:rFonts w:ascii="Times New Roman" w:hAnsi="Times New Roman"/>
          <w:b/>
          <w:color w:val="auto"/>
          <w:sz w:val="24"/>
          <w:szCs w:val="24"/>
        </w:rPr>
        <w:t>13</w:t>
      </w:r>
      <w:r w:rsidR="00954182" w:rsidRPr="0015494D">
        <w:rPr>
          <w:rStyle w:val="a4"/>
          <w:rFonts w:ascii="Times New Roman" w:hAnsi="Times New Roman"/>
          <w:b/>
          <w:color w:val="auto"/>
          <w:sz w:val="24"/>
          <w:szCs w:val="24"/>
        </w:rPr>
        <w:t>/</w:t>
      </w:r>
      <w:r w:rsidR="00EA0208">
        <w:rPr>
          <w:rStyle w:val="a4"/>
          <w:rFonts w:ascii="Times New Roman" w:hAnsi="Times New Roman"/>
          <w:b/>
          <w:color w:val="auto"/>
          <w:sz w:val="24"/>
          <w:szCs w:val="24"/>
        </w:rPr>
        <w:t>9</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E9643E" w:rsidRPr="0015494D">
        <w:rPr>
          <w:rStyle w:val="a4"/>
          <w:rFonts w:ascii="Times New Roman" w:hAnsi="Times New Roman"/>
          <w:b/>
          <w:color w:val="auto"/>
          <w:sz w:val="24"/>
          <w:szCs w:val="24"/>
        </w:rPr>
        <w:t>3</w:t>
      </w:r>
      <w:r w:rsidR="002659CF" w:rsidRPr="0015494D">
        <w:rPr>
          <w:rFonts w:ascii="Times New Roman" w:hAnsi="Times New Roman"/>
          <w:b/>
          <w:sz w:val="24"/>
          <w:szCs w:val="24"/>
        </w:rPr>
        <w:t xml:space="preserve"> </w:t>
      </w:r>
      <w:r w:rsidR="007E4A05" w:rsidRPr="0015494D">
        <w:rPr>
          <w:rFonts w:ascii="Times New Roman" w:hAnsi="Times New Roman"/>
          <w:b/>
          <w:sz w:val="24"/>
          <w:szCs w:val="24"/>
        </w:rPr>
        <w:t xml:space="preserve">(άρθρο 75 του Ν.3852/2010 - ΦΕΚ 87Α'/7-6-2010, όπως αυτό αντικαταστάθηκε από το άρθρο 77 του Ν.4555/2018 - ΦΕΚ 133Α΄/19-7-2018, η με αριθ. 374/2022 Εγκύκλιος: Α.Π.: 39135/30-5-2022, με θέμα: </w:t>
      </w:r>
      <w:r w:rsidR="007E4A05" w:rsidRPr="0015494D">
        <w:rPr>
          <w:rFonts w:ascii="Times New Roman" w:hAnsi="Times New Roman"/>
          <w:sz w:val="24"/>
          <w:szCs w:val="24"/>
        </w:rPr>
        <w:t>«</w:t>
      </w:r>
      <w:r w:rsidR="007E4A05"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7E4A05"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 4 στο</w:t>
      </w:r>
      <w:r w:rsidR="00B46EBE">
        <w:rPr>
          <w:rFonts w:ascii="Times New Roman" w:hAnsi="Times New Roman"/>
          <w:b/>
          <w:sz w:val="24"/>
          <w:szCs w:val="24"/>
          <w:shd w:val="clear" w:color="auto" w:fill="FFFFFF"/>
        </w:rPr>
        <w:t xml:space="preserve"> άρθρο 72 του ν.3852/2010»), </w:t>
      </w:r>
      <w:r w:rsidR="007E4A05" w:rsidRPr="0015494D">
        <w:rPr>
          <w:rFonts w:ascii="Times New Roman" w:hAnsi="Times New Roman"/>
          <w:b/>
          <w:sz w:val="24"/>
          <w:szCs w:val="24"/>
          <w:shd w:val="clear" w:color="auto" w:fill="FFFFFF"/>
        </w:rPr>
        <w:t>η με αριθ. 488/2023 Εγκύκλιος: Α.Π.: 35496/25-4-2023, με θέμα: «Τρόποι σύγκλησης των συλλογικών οργάνων των δήμων Άρθρο 11 του ν. 5043/2023 (Α΄91)»</w:t>
      </w:r>
      <w:r w:rsidR="00B46EBE">
        <w:rPr>
          <w:rFonts w:ascii="Times New Roman" w:hAnsi="Times New Roman"/>
          <w:b/>
          <w:sz w:val="24"/>
          <w:szCs w:val="24"/>
          <w:shd w:val="clear" w:color="auto" w:fill="FFFFFF"/>
        </w:rPr>
        <w:t xml:space="preserve"> και η με αριθ. 849/65437/03.08.2023 Εγκύκλιος</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F304D5" w:rsidRPr="0015494D">
        <w:rPr>
          <w:rFonts w:ascii="Times New Roman" w:hAnsi="Times New Roman"/>
          <w:b/>
          <w:sz w:val="24"/>
          <w:szCs w:val="24"/>
        </w:rPr>
        <w:t>.:</w:t>
      </w:r>
      <w:r w:rsidR="00401CB4">
        <w:rPr>
          <w:rFonts w:ascii="Times New Roman" w:hAnsi="Times New Roman"/>
          <w:b/>
          <w:sz w:val="24"/>
          <w:szCs w:val="24"/>
        </w:rPr>
        <w:t>16761</w:t>
      </w:r>
      <w:r w:rsidR="00325C4F">
        <w:rPr>
          <w:rFonts w:ascii="Times New Roman" w:hAnsi="Times New Roman"/>
          <w:b/>
          <w:sz w:val="24"/>
          <w:szCs w:val="24"/>
        </w:rPr>
        <w:t>/12</w:t>
      </w:r>
      <w:r w:rsidR="00B54FA3" w:rsidRPr="0015494D">
        <w:rPr>
          <w:rFonts w:ascii="Times New Roman" w:hAnsi="Times New Roman"/>
          <w:b/>
          <w:sz w:val="24"/>
          <w:szCs w:val="24"/>
        </w:rPr>
        <w:t>-</w:t>
      </w:r>
      <w:r w:rsidR="00EA0208">
        <w:rPr>
          <w:rFonts w:ascii="Times New Roman" w:hAnsi="Times New Roman"/>
          <w:b/>
          <w:sz w:val="24"/>
          <w:szCs w:val="24"/>
        </w:rPr>
        <w:t>9</w:t>
      </w:r>
      <w:r w:rsidR="00B41F89" w:rsidRPr="0015494D">
        <w:rPr>
          <w:rFonts w:ascii="Times New Roman" w:hAnsi="Times New Roman"/>
          <w:b/>
          <w:sz w:val="24"/>
          <w:szCs w:val="24"/>
        </w:rPr>
        <w:t>-202</w:t>
      </w:r>
      <w:bookmarkStart w:id="0" w:name="_GoBack"/>
      <w:bookmarkEnd w:id="0"/>
      <w:r w:rsidR="00FE178B" w:rsidRPr="0015494D">
        <w:rPr>
          <w:rFonts w:ascii="Times New Roman" w:hAnsi="Times New Roman"/>
          <w:b/>
          <w:sz w:val="24"/>
          <w:szCs w:val="24"/>
        </w:rPr>
        <w:t>3</w:t>
      </w:r>
      <w:r w:rsidR="00FB491E" w:rsidRPr="0015494D">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D01CFB" w:rsidRPr="00590B93" w:rsidRDefault="002367C4" w:rsidP="00590B93">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EA0208" w:rsidRDefault="00EA0208" w:rsidP="00AE52A6">
      <w:pPr>
        <w:pStyle w:val="a5"/>
        <w:numPr>
          <w:ilvl w:val="0"/>
          <w:numId w:val="42"/>
        </w:numPr>
        <w:jc w:val="both"/>
        <w:rPr>
          <w:b/>
          <w:bCs/>
          <w:color w:val="000000"/>
        </w:rPr>
      </w:pPr>
      <w:r w:rsidRPr="00EA0208">
        <w:rPr>
          <w:b/>
          <w:bCs/>
          <w:color w:val="000000"/>
        </w:rPr>
        <w:t>Αποδοχή της υπ'αριθμ.</w:t>
      </w:r>
      <w:bookmarkStart w:id="1" w:name="m_2865560800487047003_m_2273168703569155"/>
      <w:r w:rsidRPr="00EA0208">
        <w:rPr>
          <w:b/>
          <w:bCs/>
          <w:color w:val="000000"/>
        </w:rPr>
        <w:t>71287/30-08-2023 </w:t>
      </w:r>
      <w:bookmarkEnd w:id="1"/>
      <w:r w:rsidRPr="00EA0208">
        <w:rPr>
          <w:b/>
          <w:bCs/>
          <w:color w:val="000000"/>
        </w:rPr>
        <w:t>επιχορήγησης του ΥΠ.ΕΣ. για την κάλυψη λειτουργικών και λοιπών γενικών δαπανών των Δήμων της χώρας, λόγω της επιβάρυνσης των προϋπολογισμών τους από αύξηση του ενεργειακού κόστους.</w:t>
      </w:r>
    </w:p>
    <w:p w:rsidR="00590B93" w:rsidRPr="00EA0208" w:rsidRDefault="00590B93" w:rsidP="00AE52A6">
      <w:pPr>
        <w:pStyle w:val="a5"/>
        <w:ind w:left="0"/>
        <w:jc w:val="both"/>
        <w:rPr>
          <w:b/>
          <w:bCs/>
          <w:color w:val="000000"/>
        </w:rPr>
      </w:pPr>
    </w:p>
    <w:p w:rsidR="00EA0208" w:rsidRPr="00325C4F" w:rsidRDefault="00EA0208" w:rsidP="00AE52A6">
      <w:pPr>
        <w:pStyle w:val="a5"/>
        <w:numPr>
          <w:ilvl w:val="0"/>
          <w:numId w:val="42"/>
        </w:numPr>
        <w:jc w:val="both"/>
        <w:rPr>
          <w:color w:val="000000"/>
        </w:rPr>
      </w:pPr>
      <w:r w:rsidRPr="00EA0208">
        <w:rPr>
          <w:b/>
          <w:bCs/>
          <w:color w:val="000000"/>
        </w:rPr>
        <w:t>Εισηγητική έκθεση της οικονομικής υπηρεσίας για την 17η αναμόρφωση του προϋπολογισμού οικονομικού έτους 2023.</w:t>
      </w:r>
    </w:p>
    <w:p w:rsidR="00325C4F" w:rsidRPr="00325C4F" w:rsidRDefault="00325C4F" w:rsidP="00325C4F">
      <w:pPr>
        <w:pStyle w:val="a5"/>
        <w:rPr>
          <w:color w:val="000000"/>
        </w:rPr>
      </w:pPr>
    </w:p>
    <w:p w:rsidR="00325C4F" w:rsidRDefault="00325C4F" w:rsidP="00325C4F">
      <w:pPr>
        <w:pStyle w:val="a5"/>
        <w:numPr>
          <w:ilvl w:val="0"/>
          <w:numId w:val="42"/>
        </w:numPr>
        <w:autoSpaceDE w:val="0"/>
        <w:autoSpaceDN w:val="0"/>
        <w:adjustRightInd w:val="0"/>
        <w:jc w:val="both"/>
        <w:rPr>
          <w:b/>
          <w:bCs/>
        </w:rPr>
      </w:pPr>
      <w:r w:rsidRPr="002130B9">
        <w:rPr>
          <w:b/>
        </w:rPr>
        <w:t xml:space="preserve">Υποβολή </w:t>
      </w:r>
      <w:r w:rsidRPr="002130B9">
        <w:rPr>
          <w:b/>
          <w:bCs/>
        </w:rPr>
        <w:t xml:space="preserve">πρότασης </w:t>
      </w:r>
      <w:r w:rsidRPr="002130B9">
        <w:rPr>
          <w:b/>
        </w:rPr>
        <w:t>χρηματοδότησης</w:t>
      </w:r>
      <w:r w:rsidRPr="002130B9">
        <w:rPr>
          <w:b/>
          <w:bCs/>
        </w:rPr>
        <w:t xml:space="preserve"> με τίτλο</w:t>
      </w:r>
      <w:r w:rsidRPr="002130B9">
        <w:rPr>
          <w:b/>
        </w:rPr>
        <w:t xml:space="preserve"> «Καθαρισμοί και πρώτες αποκαταστάσεις ζημιών από την πλημμύρα» προϋπολογισμού 250.000,00€ (συμπ/νου Φ.Π.Α. 24%) </w:t>
      </w:r>
      <w:r w:rsidRPr="002130B9">
        <w:rPr>
          <w:b/>
          <w:bCs/>
        </w:rPr>
        <w:t>στην Πρόσκληση «ΠΡΟΓΡΑΜΜΑ ΦΥΣΙΚΩΝ ΚΑΤΑΣΤΡΟΦΩΝ ΓΙΑ ΤΟΥΣ ΟΤΑ Α΄ ΚΑΙ Β΄ ΒΑΘΜΟΥ (II)» του άξονα Προτεραιότητας: 2.4  «Πρόληψη &amp; διαχείριση κινδύνων", σ</w:t>
      </w:r>
      <w:r w:rsidRPr="002130B9">
        <w:rPr>
          <w:b/>
        </w:rPr>
        <w:t xml:space="preserve">το πρόγραμμα </w:t>
      </w:r>
      <w:r w:rsidRPr="002130B9">
        <w:rPr>
          <w:b/>
          <w:bCs/>
        </w:rPr>
        <w:t xml:space="preserve"> Τ.Π.Α  του ΥΠΟΥΡΓΕΊΟΥ ΕΣΩΤΕΡΙΚΩΝ.</w:t>
      </w:r>
    </w:p>
    <w:p w:rsidR="00C44396" w:rsidRPr="00C44396" w:rsidRDefault="00C44396" w:rsidP="00C44396">
      <w:pPr>
        <w:pStyle w:val="a5"/>
        <w:rPr>
          <w:b/>
          <w:bCs/>
        </w:rPr>
      </w:pPr>
    </w:p>
    <w:p w:rsidR="00C44396" w:rsidRPr="009F0B8E" w:rsidRDefault="009F0B8E" w:rsidP="009F0B8E">
      <w:pPr>
        <w:pStyle w:val="a5"/>
        <w:numPr>
          <w:ilvl w:val="0"/>
          <w:numId w:val="42"/>
        </w:numPr>
        <w:jc w:val="both"/>
        <w:rPr>
          <w:b/>
          <w:u w:val="single"/>
        </w:rPr>
      </w:pPr>
      <w:r w:rsidRPr="009F0B8E">
        <w:rPr>
          <w:b/>
          <w:color w:val="000000"/>
        </w:rPr>
        <w:t>Έγκριση απόφασης Δημάρχου με θέμα: Απευθείας ανάθεση, λόγω κατεπείγοντος της προμήθειας προμηθειών και υπηρεσιών για την αντιμετώπιση των συνεπειών  του μεσογειακού κυκλώνα  "Ντάνιελ".   </w:t>
      </w:r>
    </w:p>
    <w:p w:rsidR="00AE52A6" w:rsidRPr="00AE52A6" w:rsidRDefault="00AE52A6" w:rsidP="00AE52A6">
      <w:pPr>
        <w:pStyle w:val="a5"/>
        <w:ind w:left="0"/>
        <w:rPr>
          <w:b/>
          <w:u w:val="single"/>
        </w:rPr>
      </w:pPr>
    </w:p>
    <w:p w:rsidR="00AE52A6" w:rsidRPr="00AE52A6" w:rsidRDefault="00AE52A6" w:rsidP="00FE71B4">
      <w:pPr>
        <w:pStyle w:val="a5"/>
        <w:numPr>
          <w:ilvl w:val="0"/>
          <w:numId w:val="42"/>
        </w:numPr>
        <w:jc w:val="both"/>
        <w:rPr>
          <w:b/>
        </w:rPr>
      </w:pPr>
      <w:r w:rsidRPr="00AE52A6">
        <w:rPr>
          <w:b/>
        </w:rPr>
        <w:t xml:space="preserve">Διορισμός Δικηγόρου, ώστε να ασκήσει όλα τα ένδικα μέσα, που προβλέπονται για να προστατέψει και να διαφυλάξει τα συμφέροντα του Δήμου Νοτίου Πηλίου, από πράξεις και ενέργειές τρίτων  στην ακίνητη περιουσία του Δήμου, ΥΠΕΝ/ΣΕΒΕ/81624/4991/25.08.2020. </w:t>
      </w:r>
    </w:p>
    <w:p w:rsidR="00AE52A6" w:rsidRPr="00AE52A6" w:rsidRDefault="00AE52A6" w:rsidP="00AE52A6">
      <w:pPr>
        <w:pStyle w:val="a5"/>
        <w:ind w:left="0"/>
        <w:jc w:val="both"/>
        <w:rPr>
          <w:b/>
          <w:u w:val="single"/>
        </w:rPr>
      </w:pPr>
    </w:p>
    <w:p w:rsidR="00AE52A6" w:rsidRDefault="00AE52A6" w:rsidP="00FE71B4">
      <w:pPr>
        <w:pStyle w:val="a5"/>
        <w:numPr>
          <w:ilvl w:val="0"/>
          <w:numId w:val="42"/>
        </w:numPr>
        <w:jc w:val="both"/>
        <w:rPr>
          <w:b/>
        </w:rPr>
      </w:pPr>
      <w:r w:rsidRPr="00AE52A6">
        <w:rPr>
          <w:b/>
        </w:rPr>
        <w:t xml:space="preserve">Διορισμός Δικηγόρου για να μελετήσει, συντάξει και παρασταθεί και καταθέσει έγκληση ενώπιον του κ Εισαγγελέα, στην με αριθμό Α2022-6054 Προκ. </w:t>
      </w:r>
    </w:p>
    <w:p w:rsidR="00FE71B4" w:rsidRPr="00FE71B4" w:rsidRDefault="00FE71B4" w:rsidP="00FE71B4">
      <w:pPr>
        <w:pStyle w:val="a5"/>
        <w:rPr>
          <w:b/>
        </w:rPr>
      </w:pPr>
    </w:p>
    <w:p w:rsidR="00AE52A6" w:rsidRDefault="00AE52A6" w:rsidP="00FE71B4">
      <w:pPr>
        <w:pStyle w:val="a5"/>
        <w:numPr>
          <w:ilvl w:val="0"/>
          <w:numId w:val="42"/>
        </w:numPr>
        <w:jc w:val="both"/>
        <w:rPr>
          <w:b/>
        </w:rPr>
      </w:pPr>
      <w:r w:rsidRPr="00FE71B4">
        <w:rPr>
          <w:b/>
        </w:rPr>
        <w:t xml:space="preserve">Διορισμός Δικηγόρου, ώστε να συντάξει και καταθέσει, ειδικό υπόμνημα στην αρμόδια αρχή </w:t>
      </w:r>
      <w:r w:rsidRPr="00FE71B4">
        <w:rPr>
          <w:b/>
          <w:kern w:val="28"/>
        </w:rPr>
        <w:t>ΑΠ: ΟΙΚ 9525 ΕΞ 2023/8-3-2023.</w:t>
      </w:r>
      <w:r w:rsidRPr="00FE71B4">
        <w:rPr>
          <w:b/>
        </w:rPr>
        <w:t xml:space="preserve"> </w:t>
      </w:r>
    </w:p>
    <w:p w:rsidR="00FE71B4" w:rsidRPr="00FE71B4" w:rsidRDefault="00FE71B4" w:rsidP="00FE71B4">
      <w:pPr>
        <w:pStyle w:val="a5"/>
        <w:rPr>
          <w:b/>
        </w:rPr>
      </w:pPr>
    </w:p>
    <w:p w:rsidR="00AE52A6" w:rsidRDefault="00AE52A6" w:rsidP="00FE71B4">
      <w:pPr>
        <w:pStyle w:val="a5"/>
        <w:numPr>
          <w:ilvl w:val="0"/>
          <w:numId w:val="42"/>
        </w:numPr>
        <w:jc w:val="both"/>
        <w:rPr>
          <w:b/>
        </w:rPr>
      </w:pPr>
      <w:r w:rsidRPr="00FE71B4">
        <w:rPr>
          <w:b/>
        </w:rPr>
        <w:t xml:space="preserve">Διορισμός Δικηγόρου, ώστε να συντάξει ειδικό υπόμνημα καθώς και δήλωση παράστασης προς υποστήριξη την με αριθμό ΕΓΟ5-22-331 Προκ.. </w:t>
      </w:r>
    </w:p>
    <w:p w:rsidR="00FE71B4" w:rsidRPr="00FE71B4" w:rsidRDefault="00FE71B4" w:rsidP="00FE71B4">
      <w:pPr>
        <w:pStyle w:val="a5"/>
        <w:rPr>
          <w:b/>
        </w:rPr>
      </w:pPr>
    </w:p>
    <w:p w:rsidR="00AE52A6" w:rsidRDefault="00AE52A6" w:rsidP="00FE71B4">
      <w:pPr>
        <w:pStyle w:val="a5"/>
        <w:numPr>
          <w:ilvl w:val="0"/>
          <w:numId w:val="42"/>
        </w:numPr>
        <w:jc w:val="both"/>
        <w:rPr>
          <w:b/>
        </w:rPr>
      </w:pPr>
      <w:r w:rsidRPr="00FE71B4">
        <w:rPr>
          <w:b/>
        </w:rPr>
        <w:t xml:space="preserve">Διορισμός Δικηγόρου, ώστε να συντάξει ειδικό υπόμνημα προς την αρμόδια αρχή, </w:t>
      </w:r>
      <w:r w:rsidRPr="00FE71B4">
        <w:rPr>
          <w:b/>
          <w:kern w:val="28"/>
        </w:rPr>
        <w:t>ΑΠ: ΟΙΚ 9527 ΕΞ 2023/8-3-2023 ΑΠ: ΟΙΚ 9527 ΕΞ 2023/8-3-2023.</w:t>
      </w:r>
      <w:r w:rsidRPr="00FE71B4">
        <w:rPr>
          <w:b/>
        </w:rPr>
        <w:t xml:space="preserve"> </w:t>
      </w:r>
    </w:p>
    <w:p w:rsidR="000B23FB" w:rsidRPr="000B23FB" w:rsidRDefault="000B23FB" w:rsidP="000B23FB">
      <w:pPr>
        <w:pStyle w:val="a5"/>
        <w:rPr>
          <w:b/>
        </w:rPr>
      </w:pPr>
    </w:p>
    <w:p w:rsidR="000B23FB" w:rsidRPr="000B23FB" w:rsidRDefault="000B23FB" w:rsidP="000B23FB">
      <w:pPr>
        <w:pStyle w:val="a5"/>
        <w:numPr>
          <w:ilvl w:val="0"/>
          <w:numId w:val="42"/>
        </w:numPr>
        <w:jc w:val="both"/>
        <w:rPr>
          <w:b/>
          <w:bCs/>
          <w:color w:val="000000"/>
          <w:shd w:val="clear" w:color="auto" w:fill="FFFFFF"/>
        </w:rPr>
      </w:pPr>
      <w:r w:rsidRPr="000B23FB">
        <w:rPr>
          <w:b/>
          <w:bCs/>
          <w:color w:val="000000"/>
          <w:shd w:val="clear" w:color="auto" w:fill="FFFFFF"/>
        </w:rPr>
        <w:t>Έγκριση πρακτικού ηλεκτρονικής αποσφράγισης και αξιολόγησης προσφορών του διεθνούς ανοικτού διαγωνισμού, μέσω του Ε.Σ.Η.ΔΗ.Σ., της πράξης: «ΠΡΟΜΗΘΕΙΑ ΚΑΙ ΕΓΚΑΤΑΣΤΑΣΗ ΟΛΟΚΛΗΡΩΜΕΝΟΥ ΣΥΣΤΗΜΑΤΟΣ ΨΗΦΙΑΚΗΣ ΔΙΑΧΕΙΡΙΣΗΣ ΤΩΝ ΔΙΚΤΥΩΝ ΥΔΡΕΥΣΗΣ ΤΟΥ ΔΗΜΟΥ ΝΟΤΙΟΥ ΠΗΛΙΟΥ».</w:t>
      </w:r>
    </w:p>
    <w:p w:rsidR="000B23FB" w:rsidRPr="003E14B2" w:rsidRDefault="003E14B2" w:rsidP="003E14B2">
      <w:pPr>
        <w:pStyle w:val="a5"/>
        <w:numPr>
          <w:ilvl w:val="0"/>
          <w:numId w:val="42"/>
        </w:numPr>
        <w:jc w:val="both"/>
        <w:rPr>
          <w:b/>
        </w:rPr>
      </w:pPr>
      <w:r w:rsidRPr="003E14B2">
        <w:rPr>
          <w:b/>
          <w:color w:val="000000"/>
        </w:rPr>
        <w:lastRenderedPageBreak/>
        <w:t>Έγκριση της υπ' αριθ. 225/2023 Απόφασης Δημάρχου για την απευθείας ανάθεση με την διαδικασία  της εξαιρετικά  επείγουσας και απρόβλεπτης ανάγκης της παροχής υπηρεσίας: «Εργασίες μίσθωσης μηχανημάτων για καθαρισμούς και πρώτες αποκαταστάσεις ζημιών από τη πλημμύρα  στο Δήμου Νοτίου Πηλίου».</w:t>
      </w:r>
    </w:p>
    <w:p w:rsidR="002130B9" w:rsidRPr="002130B9" w:rsidRDefault="002130B9" w:rsidP="002130B9">
      <w:pPr>
        <w:pStyle w:val="a5"/>
        <w:rPr>
          <w:b/>
        </w:rPr>
      </w:pPr>
    </w:p>
    <w:p w:rsidR="007030FE" w:rsidRPr="007030FE" w:rsidRDefault="007030FE" w:rsidP="007030FE">
      <w:pPr>
        <w:pStyle w:val="a5"/>
        <w:shd w:val="clear" w:color="auto" w:fill="FFFFFF"/>
        <w:jc w:val="both"/>
        <w:rPr>
          <w:b/>
          <w:color w:val="000000"/>
          <w:sz w:val="22"/>
          <w:szCs w:val="22"/>
        </w:rPr>
      </w:pPr>
    </w:p>
    <w:p w:rsidR="00BE4AF5" w:rsidRPr="0015494D" w:rsidRDefault="00016B34" w:rsidP="00BB5214">
      <w:pPr>
        <w:spacing w:after="0" w:line="240" w:lineRule="auto"/>
        <w:jc w:val="both"/>
        <w:rPr>
          <w:rFonts w:ascii="Times New Roman" w:hAnsi="Times New Roman"/>
          <w:b/>
          <w:sz w:val="24"/>
          <w:szCs w:val="24"/>
          <w:u w:val="single"/>
        </w:rPr>
      </w:pPr>
      <w:r w:rsidRPr="0015494D">
        <w:rPr>
          <w:rFonts w:ascii="Times New Roman" w:hAnsi="Times New Roman"/>
          <w:b/>
          <w:sz w:val="24"/>
          <w:szCs w:val="24"/>
          <w:u w:val="single"/>
        </w:rPr>
        <w:t>ΟΙΚΟΝΟΜΙΚΗ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Δημήτριος Παρρησιάδης</w:t>
      </w:r>
      <w:r w:rsidR="00970DD4" w:rsidRPr="0015494D">
        <w:rPr>
          <w:rFonts w:ascii="Times New Roman" w:hAnsi="Times New Roman"/>
          <w:sz w:val="24"/>
          <w:szCs w:val="24"/>
        </w:rPr>
        <w:t xml:space="preserve"> (Αντιπρόεδρος</w:t>
      </w:r>
      <w:r w:rsidRPr="0015494D">
        <w:rPr>
          <w:rFonts w:ascii="Times New Roman" w:hAnsi="Times New Roman"/>
          <w:sz w:val="24"/>
          <w:szCs w:val="24"/>
        </w:rPr>
        <w:t>)</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 xml:space="preserve">Διανέλλος Απόστολος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Διανέλλος Ιωάννης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Γαρυφάλλου Ιφιγένεια – Γεωργία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Παπαδημητρίου Μιλτιάδης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Μανέτας Βασίλειος </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Συρίη Μαρίνα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Ευαγγελάκης Ιωάννης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Κουκουμβρής Δημήτριος </w:t>
      </w:r>
    </w:p>
    <w:p w:rsidR="00552389" w:rsidRPr="0015494D" w:rsidRDefault="00552389" w:rsidP="000A10C1">
      <w:pPr>
        <w:spacing w:after="0" w:line="240" w:lineRule="auto"/>
        <w:rPr>
          <w:rFonts w:ascii="Times New Roman" w:hAnsi="Times New Roman"/>
          <w:bCs/>
          <w:sz w:val="24"/>
          <w:szCs w:val="24"/>
        </w:rPr>
      </w:pPr>
    </w:p>
    <w:p w:rsidR="00A949E6" w:rsidRPr="0015494D"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265E03" w:rsidRPr="0015494D" w:rsidRDefault="00265E03" w:rsidP="00827E94">
      <w:pPr>
        <w:spacing w:after="0" w:line="240" w:lineRule="auto"/>
        <w:rPr>
          <w:rFonts w:ascii="Times New Roman" w:hAnsi="Times New Roman"/>
          <w:b/>
          <w:bCs/>
          <w:sz w:val="24"/>
          <w:szCs w:val="24"/>
          <w:u w:val="single"/>
        </w:rPr>
      </w:pPr>
    </w:p>
    <w:p w:rsidR="00FC3158"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Α΄ ελάσσων μειοψηφία: </w:t>
      </w:r>
      <w:r w:rsidRPr="0015494D">
        <w:rPr>
          <w:rFonts w:ascii="Times New Roman" w:hAnsi="Times New Roman"/>
          <w:bCs/>
          <w:sz w:val="24"/>
          <w:szCs w:val="24"/>
        </w:rPr>
        <w:t>Γραμμένος Κων/νος</w:t>
      </w:r>
    </w:p>
    <w:p w:rsidR="00265E03" w:rsidRPr="0015494D" w:rsidRDefault="00265E03" w:rsidP="00827E94">
      <w:pPr>
        <w:spacing w:after="0" w:line="240" w:lineRule="auto"/>
        <w:rPr>
          <w:rFonts w:ascii="Times New Roman" w:hAnsi="Times New Roman"/>
          <w:b/>
          <w:bCs/>
          <w:sz w:val="24"/>
          <w:szCs w:val="24"/>
        </w:rPr>
      </w:pPr>
    </w:p>
    <w:p w:rsidR="00265E03"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Β΄ ελάσσων μειοψηφία: </w:t>
      </w:r>
      <w:r w:rsidRPr="0015494D">
        <w:rPr>
          <w:rFonts w:ascii="Times New Roman" w:hAnsi="Times New Roman"/>
          <w:bCs/>
          <w:sz w:val="24"/>
          <w:szCs w:val="24"/>
        </w:rPr>
        <w:t xml:space="preserve">Κωνσταντινάκης Ιωάννης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20" w:rsidRDefault="00120B20" w:rsidP="00C020C5">
      <w:pPr>
        <w:spacing w:after="0" w:line="240" w:lineRule="auto"/>
      </w:pPr>
      <w:r>
        <w:separator/>
      </w:r>
    </w:p>
  </w:endnote>
  <w:endnote w:type="continuationSeparator" w:id="1">
    <w:p w:rsidR="00120B20" w:rsidRDefault="00120B20"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altName w:val="Arial"/>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20" w:rsidRDefault="00120B20" w:rsidP="00C020C5">
      <w:pPr>
        <w:spacing w:after="0" w:line="240" w:lineRule="auto"/>
      </w:pPr>
      <w:r>
        <w:separator/>
      </w:r>
    </w:p>
  </w:footnote>
  <w:footnote w:type="continuationSeparator" w:id="1">
    <w:p w:rsidR="00120B20" w:rsidRDefault="00120B20"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9D72A2D"/>
    <w:multiLevelType w:val="hybridMultilevel"/>
    <w:tmpl w:val="D8B09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E644EC"/>
    <w:multiLevelType w:val="hybridMultilevel"/>
    <w:tmpl w:val="B108F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D610A0"/>
    <w:multiLevelType w:val="hybridMultilevel"/>
    <w:tmpl w:val="A978D1F4"/>
    <w:lvl w:ilvl="0" w:tplc="F606F2E4">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3374F"/>
    <w:multiLevelType w:val="hybridMultilevel"/>
    <w:tmpl w:val="75BC3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EE4E36"/>
    <w:multiLevelType w:val="hybridMultilevel"/>
    <w:tmpl w:val="7902BF66"/>
    <w:lvl w:ilvl="0" w:tplc="200E3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CA17520"/>
    <w:multiLevelType w:val="hybridMultilevel"/>
    <w:tmpl w:val="13ECAB64"/>
    <w:lvl w:ilvl="0" w:tplc="AA2E4A8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4C17AE"/>
    <w:multiLevelType w:val="hybridMultilevel"/>
    <w:tmpl w:val="C6EE4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F14CD6"/>
    <w:multiLevelType w:val="hybridMultilevel"/>
    <w:tmpl w:val="3454F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21089E"/>
    <w:multiLevelType w:val="hybridMultilevel"/>
    <w:tmpl w:val="3EE415D4"/>
    <w:lvl w:ilvl="0" w:tplc="B4DA946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345E380E"/>
    <w:multiLevelType w:val="hybridMultilevel"/>
    <w:tmpl w:val="42E82A58"/>
    <w:lvl w:ilvl="0" w:tplc="ED1273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C57166F"/>
    <w:multiLevelType w:val="hybridMultilevel"/>
    <w:tmpl w:val="3F9E15D4"/>
    <w:lvl w:ilvl="0" w:tplc="A9DE4340">
      <w:start w:val="1"/>
      <w:numFmt w:val="decimal"/>
      <w:lvlText w:val="%1."/>
      <w:lvlJc w:val="left"/>
      <w:pPr>
        <w:ind w:left="720" w:hanging="360"/>
      </w:pPr>
      <w:rPr>
        <w:rFonts w:ascii="Calibri" w:eastAsia="Times New Roman"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FD2138F"/>
    <w:multiLevelType w:val="hybridMultilevel"/>
    <w:tmpl w:val="645CA1A0"/>
    <w:lvl w:ilvl="0" w:tplc="F36AD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FFB3275"/>
    <w:multiLevelType w:val="hybridMultilevel"/>
    <w:tmpl w:val="CEAC57B4"/>
    <w:lvl w:ilvl="0" w:tplc="EF58899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nsid w:val="40D9023A"/>
    <w:multiLevelType w:val="hybridMultilevel"/>
    <w:tmpl w:val="B9E298C2"/>
    <w:lvl w:ilvl="0" w:tplc="BE60E26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64A47BD"/>
    <w:multiLevelType w:val="hybridMultilevel"/>
    <w:tmpl w:val="797AB0CC"/>
    <w:lvl w:ilvl="0" w:tplc="F28CAB48">
      <w:start w:val="1"/>
      <w:numFmt w:val="decimal"/>
      <w:lvlText w:val="%1."/>
      <w:lvlJc w:val="left"/>
      <w:pPr>
        <w:ind w:left="720" w:hanging="360"/>
      </w:pPr>
      <w:rPr>
        <w:rFonts w:ascii="Times New Roman" w:eastAsia="Times New Roman" w:hAnsi="Times New Roman"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7292E71"/>
    <w:multiLevelType w:val="hybridMultilevel"/>
    <w:tmpl w:val="EA44EAA2"/>
    <w:lvl w:ilvl="0" w:tplc="E05232F2">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77353B4"/>
    <w:multiLevelType w:val="hybridMultilevel"/>
    <w:tmpl w:val="A836BC50"/>
    <w:lvl w:ilvl="0" w:tplc="EFB483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3">
    <w:nsid w:val="4F861C85"/>
    <w:multiLevelType w:val="hybridMultilevel"/>
    <w:tmpl w:val="D59AF390"/>
    <w:lvl w:ilvl="0" w:tplc="79E4C0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2164C89"/>
    <w:multiLevelType w:val="hybridMultilevel"/>
    <w:tmpl w:val="01101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786083D"/>
    <w:multiLevelType w:val="hybridMultilevel"/>
    <w:tmpl w:val="3FB0CE8A"/>
    <w:lvl w:ilvl="0" w:tplc="3A94C706">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8">
    <w:nsid w:val="5A9E1FC6"/>
    <w:multiLevelType w:val="hybridMultilevel"/>
    <w:tmpl w:val="3334D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FAC1C1C"/>
    <w:multiLevelType w:val="hybridMultilevel"/>
    <w:tmpl w:val="28E65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07F20A9"/>
    <w:multiLevelType w:val="hybridMultilevel"/>
    <w:tmpl w:val="3244E264"/>
    <w:lvl w:ilvl="0" w:tplc="A82AD48C">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621A4161"/>
    <w:multiLevelType w:val="hybridMultilevel"/>
    <w:tmpl w:val="8818990A"/>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643D4E08"/>
    <w:multiLevelType w:val="hybridMultilevel"/>
    <w:tmpl w:val="A25E9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6825970"/>
    <w:multiLevelType w:val="hybridMultilevel"/>
    <w:tmpl w:val="D4C40B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70D1D8E"/>
    <w:multiLevelType w:val="hybridMultilevel"/>
    <w:tmpl w:val="5BC62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021694E"/>
    <w:multiLevelType w:val="hybridMultilevel"/>
    <w:tmpl w:val="5838E6A4"/>
    <w:lvl w:ilvl="0" w:tplc="C860A2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4B34916"/>
    <w:multiLevelType w:val="hybridMultilevel"/>
    <w:tmpl w:val="EB3A9572"/>
    <w:lvl w:ilvl="0" w:tplc="281ACFDC">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9CA1789"/>
    <w:multiLevelType w:val="hybridMultilevel"/>
    <w:tmpl w:val="F80CA3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22"/>
  </w:num>
  <w:num w:numId="8">
    <w:abstractNumId w:val="41"/>
  </w:num>
  <w:num w:numId="9">
    <w:abstractNumId w:val="19"/>
  </w:num>
  <w:num w:numId="10">
    <w:abstractNumId w:val="25"/>
  </w:num>
  <w:num w:numId="11">
    <w:abstractNumId w:val="29"/>
  </w:num>
  <w:num w:numId="12">
    <w:abstractNumId w:val="20"/>
  </w:num>
  <w:num w:numId="13">
    <w:abstractNumId w:val="33"/>
  </w:num>
  <w:num w:numId="14">
    <w:abstractNumId w:val="21"/>
  </w:num>
  <w:num w:numId="15">
    <w:abstractNumId w:val="30"/>
  </w:num>
  <w:num w:numId="16">
    <w:abstractNumId w:val="40"/>
  </w:num>
  <w:num w:numId="17">
    <w:abstractNumId w:val="32"/>
  </w:num>
  <w:num w:numId="18">
    <w:abstractNumId w:val="2"/>
  </w:num>
  <w:num w:numId="19">
    <w:abstractNumId w:val="35"/>
  </w:num>
  <w:num w:numId="20">
    <w:abstractNumId w:val="15"/>
  </w:num>
  <w:num w:numId="21">
    <w:abstractNumId w:val="1"/>
  </w:num>
  <w:num w:numId="22">
    <w:abstractNumId w:val="12"/>
  </w:num>
  <w:num w:numId="23">
    <w:abstractNumId w:val="39"/>
  </w:num>
  <w:num w:numId="24">
    <w:abstractNumId w:val="11"/>
  </w:num>
  <w:num w:numId="25">
    <w:abstractNumId w:val="9"/>
  </w:num>
  <w:num w:numId="26">
    <w:abstractNumId w:val="24"/>
  </w:num>
  <w:num w:numId="27">
    <w:abstractNumId w:val="18"/>
  </w:num>
  <w:num w:numId="28">
    <w:abstractNumId w:val="8"/>
  </w:num>
  <w:num w:numId="29">
    <w:abstractNumId w:val="4"/>
  </w:num>
  <w:num w:numId="30">
    <w:abstractNumId w:val="7"/>
  </w:num>
  <w:num w:numId="31">
    <w:abstractNumId w:val="28"/>
  </w:num>
  <w:num w:numId="32">
    <w:abstractNumId w:val="23"/>
  </w:num>
  <w:num w:numId="33">
    <w:abstractNumId w:val="31"/>
  </w:num>
  <w:num w:numId="34">
    <w:abstractNumId w:val="16"/>
  </w:num>
  <w:num w:numId="35">
    <w:abstractNumId w:val="10"/>
  </w:num>
  <w:num w:numId="36">
    <w:abstractNumId w:val="26"/>
  </w:num>
  <w:num w:numId="37">
    <w:abstractNumId w:val="37"/>
  </w:num>
  <w:num w:numId="38">
    <w:abstractNumId w:val="17"/>
  </w:num>
  <w:num w:numId="39">
    <w:abstractNumId w:val="38"/>
  </w:num>
  <w:num w:numId="40">
    <w:abstractNumId w:val="34"/>
  </w:num>
  <w:num w:numId="41">
    <w:abstractNumId w:val="14"/>
  </w:num>
  <w:num w:numId="42">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939"/>
    <w:rsid w:val="000254C4"/>
    <w:rsid w:val="000262DC"/>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2AC2"/>
    <w:rsid w:val="00043400"/>
    <w:rsid w:val="000435DB"/>
    <w:rsid w:val="0004493C"/>
    <w:rsid w:val="000457D9"/>
    <w:rsid w:val="00045B28"/>
    <w:rsid w:val="00045D95"/>
    <w:rsid w:val="0004602F"/>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56FE3"/>
    <w:rsid w:val="00061DEA"/>
    <w:rsid w:val="00062928"/>
    <w:rsid w:val="00063246"/>
    <w:rsid w:val="000646C9"/>
    <w:rsid w:val="00064CAA"/>
    <w:rsid w:val="0006771D"/>
    <w:rsid w:val="00070740"/>
    <w:rsid w:val="00071243"/>
    <w:rsid w:val="00071693"/>
    <w:rsid w:val="00071C38"/>
    <w:rsid w:val="00071DE1"/>
    <w:rsid w:val="00072087"/>
    <w:rsid w:val="000741A8"/>
    <w:rsid w:val="0007761E"/>
    <w:rsid w:val="00077E8F"/>
    <w:rsid w:val="0008457E"/>
    <w:rsid w:val="000864E6"/>
    <w:rsid w:val="00086B40"/>
    <w:rsid w:val="00090EA7"/>
    <w:rsid w:val="0009174C"/>
    <w:rsid w:val="000920AB"/>
    <w:rsid w:val="00094F09"/>
    <w:rsid w:val="0009562A"/>
    <w:rsid w:val="0009609C"/>
    <w:rsid w:val="00096AB3"/>
    <w:rsid w:val="000974A2"/>
    <w:rsid w:val="000A10C1"/>
    <w:rsid w:val="000A389F"/>
    <w:rsid w:val="000A3D69"/>
    <w:rsid w:val="000A3DAF"/>
    <w:rsid w:val="000A3F68"/>
    <w:rsid w:val="000A523E"/>
    <w:rsid w:val="000A55B3"/>
    <w:rsid w:val="000B057E"/>
    <w:rsid w:val="000B08CB"/>
    <w:rsid w:val="000B0D32"/>
    <w:rsid w:val="000B0E1A"/>
    <w:rsid w:val="000B0EC2"/>
    <w:rsid w:val="000B1ED6"/>
    <w:rsid w:val="000B23FB"/>
    <w:rsid w:val="000B3673"/>
    <w:rsid w:val="000B3A03"/>
    <w:rsid w:val="000B3A42"/>
    <w:rsid w:val="000B3FCE"/>
    <w:rsid w:val="000B428B"/>
    <w:rsid w:val="000B7189"/>
    <w:rsid w:val="000B7D05"/>
    <w:rsid w:val="000C0F0F"/>
    <w:rsid w:val="000C40A5"/>
    <w:rsid w:val="000C737B"/>
    <w:rsid w:val="000D0254"/>
    <w:rsid w:val="000D03AC"/>
    <w:rsid w:val="000D07FC"/>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F02E0"/>
    <w:rsid w:val="000F0E11"/>
    <w:rsid w:val="000F14C3"/>
    <w:rsid w:val="000F367E"/>
    <w:rsid w:val="000F36A8"/>
    <w:rsid w:val="000F3FD9"/>
    <w:rsid w:val="000F5300"/>
    <w:rsid w:val="000F5303"/>
    <w:rsid w:val="000F5E75"/>
    <w:rsid w:val="000F6584"/>
    <w:rsid w:val="000F71D8"/>
    <w:rsid w:val="000F74A7"/>
    <w:rsid w:val="000F7925"/>
    <w:rsid w:val="000F7CCE"/>
    <w:rsid w:val="00100863"/>
    <w:rsid w:val="00100EDB"/>
    <w:rsid w:val="001032AC"/>
    <w:rsid w:val="001034BF"/>
    <w:rsid w:val="0010538E"/>
    <w:rsid w:val="001064A9"/>
    <w:rsid w:val="00106FA9"/>
    <w:rsid w:val="00107969"/>
    <w:rsid w:val="00110451"/>
    <w:rsid w:val="00110795"/>
    <w:rsid w:val="00110C23"/>
    <w:rsid w:val="001116C1"/>
    <w:rsid w:val="00112FA0"/>
    <w:rsid w:val="001138E4"/>
    <w:rsid w:val="00115002"/>
    <w:rsid w:val="00115805"/>
    <w:rsid w:val="001158DD"/>
    <w:rsid w:val="0011651D"/>
    <w:rsid w:val="00116936"/>
    <w:rsid w:val="001175A8"/>
    <w:rsid w:val="001178B6"/>
    <w:rsid w:val="00117DB7"/>
    <w:rsid w:val="00120B20"/>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4B1D"/>
    <w:rsid w:val="00175C00"/>
    <w:rsid w:val="001765A2"/>
    <w:rsid w:val="001808F2"/>
    <w:rsid w:val="00180C31"/>
    <w:rsid w:val="001819F8"/>
    <w:rsid w:val="0018255D"/>
    <w:rsid w:val="001832B5"/>
    <w:rsid w:val="00183967"/>
    <w:rsid w:val="00184411"/>
    <w:rsid w:val="00184EB8"/>
    <w:rsid w:val="00185720"/>
    <w:rsid w:val="001859AA"/>
    <w:rsid w:val="00186186"/>
    <w:rsid w:val="00186FD9"/>
    <w:rsid w:val="00187762"/>
    <w:rsid w:val="00190B44"/>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97A"/>
    <w:rsid w:val="001B2741"/>
    <w:rsid w:val="001B35DA"/>
    <w:rsid w:val="001B5180"/>
    <w:rsid w:val="001B60A9"/>
    <w:rsid w:val="001B6131"/>
    <w:rsid w:val="001B664E"/>
    <w:rsid w:val="001B6F92"/>
    <w:rsid w:val="001B6F9C"/>
    <w:rsid w:val="001B753D"/>
    <w:rsid w:val="001C0367"/>
    <w:rsid w:val="001C18F5"/>
    <w:rsid w:val="001C2853"/>
    <w:rsid w:val="001C48B7"/>
    <w:rsid w:val="001C65CD"/>
    <w:rsid w:val="001C675B"/>
    <w:rsid w:val="001C6D28"/>
    <w:rsid w:val="001C6DB4"/>
    <w:rsid w:val="001C79BD"/>
    <w:rsid w:val="001D1341"/>
    <w:rsid w:val="001D2393"/>
    <w:rsid w:val="001D34FC"/>
    <w:rsid w:val="001D3CA8"/>
    <w:rsid w:val="001D4560"/>
    <w:rsid w:val="001D5B1D"/>
    <w:rsid w:val="001D6F9E"/>
    <w:rsid w:val="001E10C1"/>
    <w:rsid w:val="001E2275"/>
    <w:rsid w:val="001E6F73"/>
    <w:rsid w:val="001F0226"/>
    <w:rsid w:val="001F051C"/>
    <w:rsid w:val="001F09FE"/>
    <w:rsid w:val="001F1346"/>
    <w:rsid w:val="001F18BB"/>
    <w:rsid w:val="001F2852"/>
    <w:rsid w:val="001F3F9C"/>
    <w:rsid w:val="001F51C3"/>
    <w:rsid w:val="001F68F5"/>
    <w:rsid w:val="001F7178"/>
    <w:rsid w:val="001F7C78"/>
    <w:rsid w:val="002002B5"/>
    <w:rsid w:val="0020145B"/>
    <w:rsid w:val="002025B2"/>
    <w:rsid w:val="00202603"/>
    <w:rsid w:val="00204E07"/>
    <w:rsid w:val="00206606"/>
    <w:rsid w:val="00206CE7"/>
    <w:rsid w:val="00212400"/>
    <w:rsid w:val="00212BA2"/>
    <w:rsid w:val="002130B9"/>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4690D"/>
    <w:rsid w:val="0025002E"/>
    <w:rsid w:val="0025017F"/>
    <w:rsid w:val="0025065A"/>
    <w:rsid w:val="00250D8D"/>
    <w:rsid w:val="0025214B"/>
    <w:rsid w:val="00252691"/>
    <w:rsid w:val="00254024"/>
    <w:rsid w:val="00254251"/>
    <w:rsid w:val="00255A50"/>
    <w:rsid w:val="00255A84"/>
    <w:rsid w:val="00255FF7"/>
    <w:rsid w:val="002568F5"/>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667C"/>
    <w:rsid w:val="002670C5"/>
    <w:rsid w:val="00267B32"/>
    <w:rsid w:val="00270910"/>
    <w:rsid w:val="002717FC"/>
    <w:rsid w:val="002731F3"/>
    <w:rsid w:val="002748F4"/>
    <w:rsid w:val="00274B3F"/>
    <w:rsid w:val="00281287"/>
    <w:rsid w:val="00281F23"/>
    <w:rsid w:val="0028268F"/>
    <w:rsid w:val="00282C9D"/>
    <w:rsid w:val="00283CDE"/>
    <w:rsid w:val="0028414A"/>
    <w:rsid w:val="002859E4"/>
    <w:rsid w:val="00285D05"/>
    <w:rsid w:val="00287621"/>
    <w:rsid w:val="002877BE"/>
    <w:rsid w:val="00287A7A"/>
    <w:rsid w:val="00287B1A"/>
    <w:rsid w:val="002903CE"/>
    <w:rsid w:val="00290686"/>
    <w:rsid w:val="002911CE"/>
    <w:rsid w:val="0029179A"/>
    <w:rsid w:val="00291C0E"/>
    <w:rsid w:val="00293AD0"/>
    <w:rsid w:val="00294D4D"/>
    <w:rsid w:val="002961EF"/>
    <w:rsid w:val="0029663F"/>
    <w:rsid w:val="002A0E77"/>
    <w:rsid w:val="002A1616"/>
    <w:rsid w:val="002A180A"/>
    <w:rsid w:val="002A19D3"/>
    <w:rsid w:val="002A1EAA"/>
    <w:rsid w:val="002A28FD"/>
    <w:rsid w:val="002A2B9E"/>
    <w:rsid w:val="002A2BF6"/>
    <w:rsid w:val="002A4265"/>
    <w:rsid w:val="002A5427"/>
    <w:rsid w:val="002A5BD6"/>
    <w:rsid w:val="002A64E8"/>
    <w:rsid w:val="002A65DC"/>
    <w:rsid w:val="002A6808"/>
    <w:rsid w:val="002A6F2D"/>
    <w:rsid w:val="002A7031"/>
    <w:rsid w:val="002A72A3"/>
    <w:rsid w:val="002A77ED"/>
    <w:rsid w:val="002A7F35"/>
    <w:rsid w:val="002B07C5"/>
    <w:rsid w:val="002B0D55"/>
    <w:rsid w:val="002B0DC2"/>
    <w:rsid w:val="002B1C97"/>
    <w:rsid w:val="002B3069"/>
    <w:rsid w:val="002B68BD"/>
    <w:rsid w:val="002B6994"/>
    <w:rsid w:val="002B7853"/>
    <w:rsid w:val="002B7D0B"/>
    <w:rsid w:val="002B7FA7"/>
    <w:rsid w:val="002C120A"/>
    <w:rsid w:val="002C1CC3"/>
    <w:rsid w:val="002C4441"/>
    <w:rsid w:val="002C5781"/>
    <w:rsid w:val="002C5DA5"/>
    <w:rsid w:val="002C71CE"/>
    <w:rsid w:val="002C7FA0"/>
    <w:rsid w:val="002D1609"/>
    <w:rsid w:val="002D3F33"/>
    <w:rsid w:val="002D45DC"/>
    <w:rsid w:val="002D4EC8"/>
    <w:rsid w:val="002D58E6"/>
    <w:rsid w:val="002D6933"/>
    <w:rsid w:val="002D6E16"/>
    <w:rsid w:val="002D7227"/>
    <w:rsid w:val="002E06A6"/>
    <w:rsid w:val="002E1A3F"/>
    <w:rsid w:val="002E2D5E"/>
    <w:rsid w:val="002E307B"/>
    <w:rsid w:val="002E3E0D"/>
    <w:rsid w:val="002E452B"/>
    <w:rsid w:val="002E57F2"/>
    <w:rsid w:val="002E663E"/>
    <w:rsid w:val="002E7A5D"/>
    <w:rsid w:val="002E7C04"/>
    <w:rsid w:val="002F22A6"/>
    <w:rsid w:val="002F3065"/>
    <w:rsid w:val="002F3156"/>
    <w:rsid w:val="002F3A7E"/>
    <w:rsid w:val="002F568F"/>
    <w:rsid w:val="002F6204"/>
    <w:rsid w:val="002F69A6"/>
    <w:rsid w:val="002F72C0"/>
    <w:rsid w:val="002F7999"/>
    <w:rsid w:val="002F7D45"/>
    <w:rsid w:val="002F7F0C"/>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4421"/>
    <w:rsid w:val="00324474"/>
    <w:rsid w:val="00325C4F"/>
    <w:rsid w:val="003278D2"/>
    <w:rsid w:val="00327AC0"/>
    <w:rsid w:val="00330064"/>
    <w:rsid w:val="00330186"/>
    <w:rsid w:val="00330271"/>
    <w:rsid w:val="003302E6"/>
    <w:rsid w:val="00331A3B"/>
    <w:rsid w:val="00331A8B"/>
    <w:rsid w:val="00331C5D"/>
    <w:rsid w:val="00332DFD"/>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1A85"/>
    <w:rsid w:val="00351ED8"/>
    <w:rsid w:val="00353831"/>
    <w:rsid w:val="00354483"/>
    <w:rsid w:val="00355225"/>
    <w:rsid w:val="00355A7F"/>
    <w:rsid w:val="00356A35"/>
    <w:rsid w:val="00356E85"/>
    <w:rsid w:val="003576C4"/>
    <w:rsid w:val="00360BA5"/>
    <w:rsid w:val="00362607"/>
    <w:rsid w:val="0036482F"/>
    <w:rsid w:val="00364FD1"/>
    <w:rsid w:val="00370107"/>
    <w:rsid w:val="00370936"/>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11FC"/>
    <w:rsid w:val="00381867"/>
    <w:rsid w:val="003824BA"/>
    <w:rsid w:val="00383C5E"/>
    <w:rsid w:val="00385C95"/>
    <w:rsid w:val="00385EE4"/>
    <w:rsid w:val="00386CF7"/>
    <w:rsid w:val="00386F54"/>
    <w:rsid w:val="00387F7E"/>
    <w:rsid w:val="0039003A"/>
    <w:rsid w:val="00391206"/>
    <w:rsid w:val="00391934"/>
    <w:rsid w:val="00391BB9"/>
    <w:rsid w:val="00393852"/>
    <w:rsid w:val="00393E3F"/>
    <w:rsid w:val="00393EE8"/>
    <w:rsid w:val="003943BF"/>
    <w:rsid w:val="00394D52"/>
    <w:rsid w:val="00395683"/>
    <w:rsid w:val="00395FD3"/>
    <w:rsid w:val="00395FD9"/>
    <w:rsid w:val="003A1C88"/>
    <w:rsid w:val="003A231C"/>
    <w:rsid w:val="003A343E"/>
    <w:rsid w:val="003A7B75"/>
    <w:rsid w:val="003B095F"/>
    <w:rsid w:val="003B13F9"/>
    <w:rsid w:val="003B222F"/>
    <w:rsid w:val="003B2DDB"/>
    <w:rsid w:val="003B41B7"/>
    <w:rsid w:val="003B5575"/>
    <w:rsid w:val="003B607F"/>
    <w:rsid w:val="003C0C2A"/>
    <w:rsid w:val="003C0CD3"/>
    <w:rsid w:val="003C280E"/>
    <w:rsid w:val="003C2EB2"/>
    <w:rsid w:val="003C36F9"/>
    <w:rsid w:val="003C3FFF"/>
    <w:rsid w:val="003C46E0"/>
    <w:rsid w:val="003C479E"/>
    <w:rsid w:val="003C5620"/>
    <w:rsid w:val="003C6114"/>
    <w:rsid w:val="003C7FC6"/>
    <w:rsid w:val="003D1205"/>
    <w:rsid w:val="003D2C28"/>
    <w:rsid w:val="003D4034"/>
    <w:rsid w:val="003D4A1C"/>
    <w:rsid w:val="003D672D"/>
    <w:rsid w:val="003D766F"/>
    <w:rsid w:val="003D7916"/>
    <w:rsid w:val="003E0721"/>
    <w:rsid w:val="003E0BB4"/>
    <w:rsid w:val="003E0DCA"/>
    <w:rsid w:val="003E14B2"/>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1CB4"/>
    <w:rsid w:val="00403C31"/>
    <w:rsid w:val="0040482B"/>
    <w:rsid w:val="004060E1"/>
    <w:rsid w:val="004100A5"/>
    <w:rsid w:val="00410572"/>
    <w:rsid w:val="00412962"/>
    <w:rsid w:val="00412F3D"/>
    <w:rsid w:val="004130AA"/>
    <w:rsid w:val="0041324D"/>
    <w:rsid w:val="00413DF5"/>
    <w:rsid w:val="00417F68"/>
    <w:rsid w:val="004207D6"/>
    <w:rsid w:val="004211F5"/>
    <w:rsid w:val="0042368D"/>
    <w:rsid w:val="00423B44"/>
    <w:rsid w:val="00423DC1"/>
    <w:rsid w:val="00423E21"/>
    <w:rsid w:val="0042621C"/>
    <w:rsid w:val="00426981"/>
    <w:rsid w:val="00427E51"/>
    <w:rsid w:val="00427E82"/>
    <w:rsid w:val="00427FD6"/>
    <w:rsid w:val="00431D84"/>
    <w:rsid w:val="004322DD"/>
    <w:rsid w:val="00434F14"/>
    <w:rsid w:val="00436644"/>
    <w:rsid w:val="00436B6A"/>
    <w:rsid w:val="00437737"/>
    <w:rsid w:val="0043787B"/>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2A25"/>
    <w:rsid w:val="00453B15"/>
    <w:rsid w:val="00455518"/>
    <w:rsid w:val="00456C74"/>
    <w:rsid w:val="0045701E"/>
    <w:rsid w:val="00457C5A"/>
    <w:rsid w:val="004603E1"/>
    <w:rsid w:val="00460DA0"/>
    <w:rsid w:val="00461EA1"/>
    <w:rsid w:val="00463F71"/>
    <w:rsid w:val="0046426F"/>
    <w:rsid w:val="004656D1"/>
    <w:rsid w:val="00465A78"/>
    <w:rsid w:val="004667B5"/>
    <w:rsid w:val="00466EDC"/>
    <w:rsid w:val="0047061B"/>
    <w:rsid w:val="004723C5"/>
    <w:rsid w:val="00472627"/>
    <w:rsid w:val="00473099"/>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A19C6"/>
    <w:rsid w:val="004A1CE4"/>
    <w:rsid w:val="004A2788"/>
    <w:rsid w:val="004A27E0"/>
    <w:rsid w:val="004A2A87"/>
    <w:rsid w:val="004A44D3"/>
    <w:rsid w:val="004A4735"/>
    <w:rsid w:val="004A6763"/>
    <w:rsid w:val="004B0E0B"/>
    <w:rsid w:val="004B1236"/>
    <w:rsid w:val="004B127F"/>
    <w:rsid w:val="004B18D5"/>
    <w:rsid w:val="004B23E1"/>
    <w:rsid w:val="004B24B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4AE"/>
    <w:rsid w:val="004D5565"/>
    <w:rsid w:val="004D76DB"/>
    <w:rsid w:val="004D78DC"/>
    <w:rsid w:val="004E0BC8"/>
    <w:rsid w:val="004E10FC"/>
    <w:rsid w:val="004E1338"/>
    <w:rsid w:val="004E15AE"/>
    <w:rsid w:val="004E1D56"/>
    <w:rsid w:val="004E36AF"/>
    <w:rsid w:val="004E3FC8"/>
    <w:rsid w:val="004E496D"/>
    <w:rsid w:val="004E4A70"/>
    <w:rsid w:val="004E4CB4"/>
    <w:rsid w:val="004E4D20"/>
    <w:rsid w:val="004E4DF3"/>
    <w:rsid w:val="004E4E5D"/>
    <w:rsid w:val="004E5AFE"/>
    <w:rsid w:val="004E6C2D"/>
    <w:rsid w:val="004F05FF"/>
    <w:rsid w:val="004F0CF7"/>
    <w:rsid w:val="004F0DB7"/>
    <w:rsid w:val="004F2518"/>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111F2"/>
    <w:rsid w:val="00514AD5"/>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2B26"/>
    <w:rsid w:val="00544889"/>
    <w:rsid w:val="00544A9F"/>
    <w:rsid w:val="00544D1F"/>
    <w:rsid w:val="005504F9"/>
    <w:rsid w:val="005517CC"/>
    <w:rsid w:val="00551B06"/>
    <w:rsid w:val="00552389"/>
    <w:rsid w:val="005540C5"/>
    <w:rsid w:val="00554D56"/>
    <w:rsid w:val="00555D8D"/>
    <w:rsid w:val="005562C1"/>
    <w:rsid w:val="00556912"/>
    <w:rsid w:val="005579C8"/>
    <w:rsid w:val="005601C8"/>
    <w:rsid w:val="005608F7"/>
    <w:rsid w:val="00560BAA"/>
    <w:rsid w:val="00560C73"/>
    <w:rsid w:val="00561FE9"/>
    <w:rsid w:val="00562B6B"/>
    <w:rsid w:val="0056329B"/>
    <w:rsid w:val="0056379C"/>
    <w:rsid w:val="00563A01"/>
    <w:rsid w:val="00565832"/>
    <w:rsid w:val="00566A3A"/>
    <w:rsid w:val="00567ABA"/>
    <w:rsid w:val="00570539"/>
    <w:rsid w:val="005715D5"/>
    <w:rsid w:val="0057205F"/>
    <w:rsid w:val="0057357E"/>
    <w:rsid w:val="00573D3A"/>
    <w:rsid w:val="00573FB8"/>
    <w:rsid w:val="00577723"/>
    <w:rsid w:val="00580308"/>
    <w:rsid w:val="00582DE1"/>
    <w:rsid w:val="0058360C"/>
    <w:rsid w:val="005841DF"/>
    <w:rsid w:val="005863BE"/>
    <w:rsid w:val="00587C06"/>
    <w:rsid w:val="005901CB"/>
    <w:rsid w:val="00590B93"/>
    <w:rsid w:val="00592327"/>
    <w:rsid w:val="00592391"/>
    <w:rsid w:val="0059244C"/>
    <w:rsid w:val="00593AB9"/>
    <w:rsid w:val="00594D9F"/>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2FC6"/>
    <w:rsid w:val="005E40A5"/>
    <w:rsid w:val="005E5020"/>
    <w:rsid w:val="005E5611"/>
    <w:rsid w:val="005F0867"/>
    <w:rsid w:val="005F0A3D"/>
    <w:rsid w:val="005F13F5"/>
    <w:rsid w:val="005F17BC"/>
    <w:rsid w:val="005F3060"/>
    <w:rsid w:val="005F490A"/>
    <w:rsid w:val="005F5468"/>
    <w:rsid w:val="005F5786"/>
    <w:rsid w:val="005F659D"/>
    <w:rsid w:val="005F7152"/>
    <w:rsid w:val="00600369"/>
    <w:rsid w:val="00600B8C"/>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4C1F"/>
    <w:rsid w:val="00645037"/>
    <w:rsid w:val="006471CA"/>
    <w:rsid w:val="006475E6"/>
    <w:rsid w:val="006501CD"/>
    <w:rsid w:val="006511FC"/>
    <w:rsid w:val="00651437"/>
    <w:rsid w:val="00653528"/>
    <w:rsid w:val="00654C40"/>
    <w:rsid w:val="00655417"/>
    <w:rsid w:val="00655E76"/>
    <w:rsid w:val="006568A8"/>
    <w:rsid w:val="00657510"/>
    <w:rsid w:val="0066396F"/>
    <w:rsid w:val="00664F41"/>
    <w:rsid w:val="0066525E"/>
    <w:rsid w:val="00666B71"/>
    <w:rsid w:val="00667606"/>
    <w:rsid w:val="00670D11"/>
    <w:rsid w:val="006726BA"/>
    <w:rsid w:val="00673391"/>
    <w:rsid w:val="00674AC8"/>
    <w:rsid w:val="00674E65"/>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A6753"/>
    <w:rsid w:val="006B0273"/>
    <w:rsid w:val="006B0A3D"/>
    <w:rsid w:val="006B1040"/>
    <w:rsid w:val="006B1652"/>
    <w:rsid w:val="006B201A"/>
    <w:rsid w:val="006B2311"/>
    <w:rsid w:val="006B263F"/>
    <w:rsid w:val="006B2B82"/>
    <w:rsid w:val="006B34FD"/>
    <w:rsid w:val="006B3683"/>
    <w:rsid w:val="006B5F21"/>
    <w:rsid w:val="006B7D43"/>
    <w:rsid w:val="006C031B"/>
    <w:rsid w:val="006C09CB"/>
    <w:rsid w:val="006C308E"/>
    <w:rsid w:val="006C4708"/>
    <w:rsid w:val="006C4882"/>
    <w:rsid w:val="006C4B27"/>
    <w:rsid w:val="006C4FC4"/>
    <w:rsid w:val="006C74EF"/>
    <w:rsid w:val="006D0982"/>
    <w:rsid w:val="006D1CB5"/>
    <w:rsid w:val="006D2AE2"/>
    <w:rsid w:val="006D3D6E"/>
    <w:rsid w:val="006D4C01"/>
    <w:rsid w:val="006E0459"/>
    <w:rsid w:val="006E0F50"/>
    <w:rsid w:val="006E16ED"/>
    <w:rsid w:val="006E23C7"/>
    <w:rsid w:val="006E25ED"/>
    <w:rsid w:val="006E2A68"/>
    <w:rsid w:val="006E36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B8F"/>
    <w:rsid w:val="007055DC"/>
    <w:rsid w:val="007058B2"/>
    <w:rsid w:val="007058DD"/>
    <w:rsid w:val="007061AF"/>
    <w:rsid w:val="00706AD4"/>
    <w:rsid w:val="00706F16"/>
    <w:rsid w:val="0070706A"/>
    <w:rsid w:val="007077D4"/>
    <w:rsid w:val="00707EC1"/>
    <w:rsid w:val="00710B65"/>
    <w:rsid w:val="00710EAC"/>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60E7"/>
    <w:rsid w:val="007361B8"/>
    <w:rsid w:val="0073710A"/>
    <w:rsid w:val="007377DF"/>
    <w:rsid w:val="0073797E"/>
    <w:rsid w:val="00741345"/>
    <w:rsid w:val="0074196A"/>
    <w:rsid w:val="007420E2"/>
    <w:rsid w:val="007429BE"/>
    <w:rsid w:val="0074379A"/>
    <w:rsid w:val="00745F93"/>
    <w:rsid w:val="00746304"/>
    <w:rsid w:val="0074631F"/>
    <w:rsid w:val="00746C45"/>
    <w:rsid w:val="00746E50"/>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606C0"/>
    <w:rsid w:val="00760ECC"/>
    <w:rsid w:val="00761112"/>
    <w:rsid w:val="00761E9B"/>
    <w:rsid w:val="00762181"/>
    <w:rsid w:val="00762ED5"/>
    <w:rsid w:val="00764090"/>
    <w:rsid w:val="00765366"/>
    <w:rsid w:val="007662BD"/>
    <w:rsid w:val="00767B3E"/>
    <w:rsid w:val="00770210"/>
    <w:rsid w:val="00770822"/>
    <w:rsid w:val="00770EF5"/>
    <w:rsid w:val="0077144C"/>
    <w:rsid w:val="00771A95"/>
    <w:rsid w:val="00772459"/>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1CC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0C"/>
    <w:rsid w:val="007A6873"/>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95C"/>
    <w:rsid w:val="007D4BAE"/>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9E2"/>
    <w:rsid w:val="007F1A46"/>
    <w:rsid w:val="007F29C9"/>
    <w:rsid w:val="007F3952"/>
    <w:rsid w:val="007F61EC"/>
    <w:rsid w:val="007F6875"/>
    <w:rsid w:val="008005BC"/>
    <w:rsid w:val="00801640"/>
    <w:rsid w:val="008047E4"/>
    <w:rsid w:val="00804E7D"/>
    <w:rsid w:val="008055BC"/>
    <w:rsid w:val="00806E67"/>
    <w:rsid w:val="0081352D"/>
    <w:rsid w:val="008148BB"/>
    <w:rsid w:val="00815824"/>
    <w:rsid w:val="00816C59"/>
    <w:rsid w:val="008208E5"/>
    <w:rsid w:val="0082141F"/>
    <w:rsid w:val="00821A2E"/>
    <w:rsid w:val="0082203D"/>
    <w:rsid w:val="008222BC"/>
    <w:rsid w:val="008222D4"/>
    <w:rsid w:val="00822356"/>
    <w:rsid w:val="008226F0"/>
    <w:rsid w:val="00822F3D"/>
    <w:rsid w:val="008240F3"/>
    <w:rsid w:val="0082513A"/>
    <w:rsid w:val="0082578F"/>
    <w:rsid w:val="00825E43"/>
    <w:rsid w:val="008264E7"/>
    <w:rsid w:val="00826CF3"/>
    <w:rsid w:val="00827533"/>
    <w:rsid w:val="00827E94"/>
    <w:rsid w:val="00831CB7"/>
    <w:rsid w:val="00832F89"/>
    <w:rsid w:val="00833B29"/>
    <w:rsid w:val="008344C2"/>
    <w:rsid w:val="008354B7"/>
    <w:rsid w:val="00840CEA"/>
    <w:rsid w:val="0084241D"/>
    <w:rsid w:val="008434A7"/>
    <w:rsid w:val="008435B0"/>
    <w:rsid w:val="008444E9"/>
    <w:rsid w:val="00847621"/>
    <w:rsid w:val="0085240A"/>
    <w:rsid w:val="008529F0"/>
    <w:rsid w:val="00855466"/>
    <w:rsid w:val="008557E1"/>
    <w:rsid w:val="00855CBB"/>
    <w:rsid w:val="00856315"/>
    <w:rsid w:val="0085697E"/>
    <w:rsid w:val="00856C1A"/>
    <w:rsid w:val="00856C46"/>
    <w:rsid w:val="00856E14"/>
    <w:rsid w:val="008576E1"/>
    <w:rsid w:val="00857748"/>
    <w:rsid w:val="00857B52"/>
    <w:rsid w:val="00857C4C"/>
    <w:rsid w:val="00860486"/>
    <w:rsid w:val="00860E31"/>
    <w:rsid w:val="00861603"/>
    <w:rsid w:val="00863241"/>
    <w:rsid w:val="00864546"/>
    <w:rsid w:val="00866E01"/>
    <w:rsid w:val="008679DF"/>
    <w:rsid w:val="00870D07"/>
    <w:rsid w:val="00870D88"/>
    <w:rsid w:val="00873F9E"/>
    <w:rsid w:val="00877F30"/>
    <w:rsid w:val="00880953"/>
    <w:rsid w:val="00880C24"/>
    <w:rsid w:val="008827B4"/>
    <w:rsid w:val="00883BA7"/>
    <w:rsid w:val="00884579"/>
    <w:rsid w:val="008845E0"/>
    <w:rsid w:val="0088463F"/>
    <w:rsid w:val="0088671A"/>
    <w:rsid w:val="008877B1"/>
    <w:rsid w:val="00887880"/>
    <w:rsid w:val="00890A8F"/>
    <w:rsid w:val="00890AEA"/>
    <w:rsid w:val="00892309"/>
    <w:rsid w:val="00892864"/>
    <w:rsid w:val="00892BCF"/>
    <w:rsid w:val="00895C52"/>
    <w:rsid w:val="00897DBE"/>
    <w:rsid w:val="00897F6C"/>
    <w:rsid w:val="008A007B"/>
    <w:rsid w:val="008A03B9"/>
    <w:rsid w:val="008A0CC7"/>
    <w:rsid w:val="008A3DC7"/>
    <w:rsid w:val="008A3EC9"/>
    <w:rsid w:val="008A6072"/>
    <w:rsid w:val="008A785B"/>
    <w:rsid w:val="008B0C10"/>
    <w:rsid w:val="008B170C"/>
    <w:rsid w:val="008B1B4F"/>
    <w:rsid w:val="008B2CFC"/>
    <w:rsid w:val="008B323E"/>
    <w:rsid w:val="008B3A29"/>
    <w:rsid w:val="008B3B18"/>
    <w:rsid w:val="008B4D9A"/>
    <w:rsid w:val="008B5571"/>
    <w:rsid w:val="008B5863"/>
    <w:rsid w:val="008B6496"/>
    <w:rsid w:val="008B7020"/>
    <w:rsid w:val="008C078B"/>
    <w:rsid w:val="008C0991"/>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D95"/>
    <w:rsid w:val="008D040C"/>
    <w:rsid w:val="008D08C9"/>
    <w:rsid w:val="008D11A8"/>
    <w:rsid w:val="008D1511"/>
    <w:rsid w:val="008D16D9"/>
    <w:rsid w:val="008D251D"/>
    <w:rsid w:val="008D26D7"/>
    <w:rsid w:val="008D2B1F"/>
    <w:rsid w:val="008D4214"/>
    <w:rsid w:val="008D4BD2"/>
    <w:rsid w:val="008D548F"/>
    <w:rsid w:val="008D5578"/>
    <w:rsid w:val="008D5964"/>
    <w:rsid w:val="008D62C8"/>
    <w:rsid w:val="008D6341"/>
    <w:rsid w:val="008E2CC5"/>
    <w:rsid w:val="008E3770"/>
    <w:rsid w:val="008E5391"/>
    <w:rsid w:val="008E5871"/>
    <w:rsid w:val="008E67F6"/>
    <w:rsid w:val="008F188B"/>
    <w:rsid w:val="008F1D6F"/>
    <w:rsid w:val="008F2501"/>
    <w:rsid w:val="008F2A44"/>
    <w:rsid w:val="008F3984"/>
    <w:rsid w:val="008F3B43"/>
    <w:rsid w:val="008F51C5"/>
    <w:rsid w:val="008F571F"/>
    <w:rsid w:val="008F58D5"/>
    <w:rsid w:val="008F5F00"/>
    <w:rsid w:val="008F7FF3"/>
    <w:rsid w:val="00900B50"/>
    <w:rsid w:val="00900B56"/>
    <w:rsid w:val="00902562"/>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DAD"/>
    <w:rsid w:val="00914D97"/>
    <w:rsid w:val="00915486"/>
    <w:rsid w:val="00915563"/>
    <w:rsid w:val="00915707"/>
    <w:rsid w:val="00916E7F"/>
    <w:rsid w:val="00916F52"/>
    <w:rsid w:val="00917155"/>
    <w:rsid w:val="009207B5"/>
    <w:rsid w:val="0092143D"/>
    <w:rsid w:val="00921B8A"/>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37B07"/>
    <w:rsid w:val="00940041"/>
    <w:rsid w:val="00941C6A"/>
    <w:rsid w:val="009423EE"/>
    <w:rsid w:val="00942749"/>
    <w:rsid w:val="00942F26"/>
    <w:rsid w:val="00944D79"/>
    <w:rsid w:val="0094594E"/>
    <w:rsid w:val="00947087"/>
    <w:rsid w:val="00947170"/>
    <w:rsid w:val="00950A76"/>
    <w:rsid w:val="00951D55"/>
    <w:rsid w:val="009531B6"/>
    <w:rsid w:val="00954182"/>
    <w:rsid w:val="009558EA"/>
    <w:rsid w:val="00957BCD"/>
    <w:rsid w:val="009603EA"/>
    <w:rsid w:val="00960FEF"/>
    <w:rsid w:val="009619E8"/>
    <w:rsid w:val="009627C0"/>
    <w:rsid w:val="00962DBF"/>
    <w:rsid w:val="00964318"/>
    <w:rsid w:val="00965EC8"/>
    <w:rsid w:val="00965F14"/>
    <w:rsid w:val="00965FA2"/>
    <w:rsid w:val="0096661A"/>
    <w:rsid w:val="009667C9"/>
    <w:rsid w:val="00966B54"/>
    <w:rsid w:val="00967619"/>
    <w:rsid w:val="00970B0F"/>
    <w:rsid w:val="00970BAD"/>
    <w:rsid w:val="00970DD4"/>
    <w:rsid w:val="0097158C"/>
    <w:rsid w:val="009716B2"/>
    <w:rsid w:val="00971A01"/>
    <w:rsid w:val="00971C99"/>
    <w:rsid w:val="00972667"/>
    <w:rsid w:val="009731F5"/>
    <w:rsid w:val="009741B2"/>
    <w:rsid w:val="00974325"/>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671"/>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4273"/>
    <w:rsid w:val="009B4C17"/>
    <w:rsid w:val="009B7A68"/>
    <w:rsid w:val="009C187A"/>
    <w:rsid w:val="009C19A1"/>
    <w:rsid w:val="009C1EBA"/>
    <w:rsid w:val="009C2216"/>
    <w:rsid w:val="009C3173"/>
    <w:rsid w:val="009C3F27"/>
    <w:rsid w:val="009C40C6"/>
    <w:rsid w:val="009C41A1"/>
    <w:rsid w:val="009C5C6B"/>
    <w:rsid w:val="009C5DFF"/>
    <w:rsid w:val="009C72D1"/>
    <w:rsid w:val="009C733E"/>
    <w:rsid w:val="009C76C9"/>
    <w:rsid w:val="009D1256"/>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582D"/>
    <w:rsid w:val="009E68A7"/>
    <w:rsid w:val="009E6BF5"/>
    <w:rsid w:val="009E7FDB"/>
    <w:rsid w:val="009F0396"/>
    <w:rsid w:val="009F0B8E"/>
    <w:rsid w:val="009F12F4"/>
    <w:rsid w:val="009F18B4"/>
    <w:rsid w:val="009F2D64"/>
    <w:rsid w:val="009F329D"/>
    <w:rsid w:val="009F34D0"/>
    <w:rsid w:val="009F41E7"/>
    <w:rsid w:val="009F4249"/>
    <w:rsid w:val="009F5630"/>
    <w:rsid w:val="009F5E89"/>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40F8"/>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778"/>
    <w:rsid w:val="00A35F66"/>
    <w:rsid w:val="00A35FB5"/>
    <w:rsid w:val="00A36359"/>
    <w:rsid w:val="00A3637C"/>
    <w:rsid w:val="00A3751D"/>
    <w:rsid w:val="00A37796"/>
    <w:rsid w:val="00A4092D"/>
    <w:rsid w:val="00A41CBE"/>
    <w:rsid w:val="00A45633"/>
    <w:rsid w:val="00A4615A"/>
    <w:rsid w:val="00A46A84"/>
    <w:rsid w:val="00A505EE"/>
    <w:rsid w:val="00A525F8"/>
    <w:rsid w:val="00A5316D"/>
    <w:rsid w:val="00A53936"/>
    <w:rsid w:val="00A60881"/>
    <w:rsid w:val="00A6090F"/>
    <w:rsid w:val="00A60BB0"/>
    <w:rsid w:val="00A61807"/>
    <w:rsid w:val="00A61FF8"/>
    <w:rsid w:val="00A62604"/>
    <w:rsid w:val="00A6462C"/>
    <w:rsid w:val="00A64D9F"/>
    <w:rsid w:val="00A65019"/>
    <w:rsid w:val="00A655C1"/>
    <w:rsid w:val="00A65B13"/>
    <w:rsid w:val="00A65C36"/>
    <w:rsid w:val="00A665EF"/>
    <w:rsid w:val="00A66C7D"/>
    <w:rsid w:val="00A66D45"/>
    <w:rsid w:val="00A66DA2"/>
    <w:rsid w:val="00A67309"/>
    <w:rsid w:val="00A67CBD"/>
    <w:rsid w:val="00A70289"/>
    <w:rsid w:val="00A71303"/>
    <w:rsid w:val="00A71704"/>
    <w:rsid w:val="00A72730"/>
    <w:rsid w:val="00A72C6F"/>
    <w:rsid w:val="00A74685"/>
    <w:rsid w:val="00A7629E"/>
    <w:rsid w:val="00A76C0F"/>
    <w:rsid w:val="00A809CE"/>
    <w:rsid w:val="00A81084"/>
    <w:rsid w:val="00A81E80"/>
    <w:rsid w:val="00A85530"/>
    <w:rsid w:val="00A858DC"/>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3585"/>
    <w:rsid w:val="00AB3D2C"/>
    <w:rsid w:val="00AB4088"/>
    <w:rsid w:val="00AB4960"/>
    <w:rsid w:val="00AB5CFE"/>
    <w:rsid w:val="00AB6670"/>
    <w:rsid w:val="00AB758F"/>
    <w:rsid w:val="00AB7A4F"/>
    <w:rsid w:val="00AC107D"/>
    <w:rsid w:val="00AC134B"/>
    <w:rsid w:val="00AC2047"/>
    <w:rsid w:val="00AC3B9E"/>
    <w:rsid w:val="00AC3E8B"/>
    <w:rsid w:val="00AC3EA2"/>
    <w:rsid w:val="00AC4910"/>
    <w:rsid w:val="00AC5168"/>
    <w:rsid w:val="00AC542F"/>
    <w:rsid w:val="00AC650D"/>
    <w:rsid w:val="00AC71FF"/>
    <w:rsid w:val="00AC7288"/>
    <w:rsid w:val="00AC77EF"/>
    <w:rsid w:val="00AD04F0"/>
    <w:rsid w:val="00AD12AC"/>
    <w:rsid w:val="00AD1DE0"/>
    <w:rsid w:val="00AD2377"/>
    <w:rsid w:val="00AD30C8"/>
    <w:rsid w:val="00AD3A95"/>
    <w:rsid w:val="00AD3B79"/>
    <w:rsid w:val="00AD430E"/>
    <w:rsid w:val="00AD449B"/>
    <w:rsid w:val="00AD4D0D"/>
    <w:rsid w:val="00AD527E"/>
    <w:rsid w:val="00AD6319"/>
    <w:rsid w:val="00AD6FCC"/>
    <w:rsid w:val="00AD782F"/>
    <w:rsid w:val="00AE0E2C"/>
    <w:rsid w:val="00AE2F0F"/>
    <w:rsid w:val="00AE4474"/>
    <w:rsid w:val="00AE4717"/>
    <w:rsid w:val="00AE4AA6"/>
    <w:rsid w:val="00AE52A6"/>
    <w:rsid w:val="00AE5F5A"/>
    <w:rsid w:val="00AE663D"/>
    <w:rsid w:val="00AE68AB"/>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5A2"/>
    <w:rsid w:val="00B1478B"/>
    <w:rsid w:val="00B204B3"/>
    <w:rsid w:val="00B21159"/>
    <w:rsid w:val="00B213A0"/>
    <w:rsid w:val="00B21B42"/>
    <w:rsid w:val="00B23838"/>
    <w:rsid w:val="00B248ED"/>
    <w:rsid w:val="00B2529D"/>
    <w:rsid w:val="00B25E59"/>
    <w:rsid w:val="00B32327"/>
    <w:rsid w:val="00B32445"/>
    <w:rsid w:val="00B329F8"/>
    <w:rsid w:val="00B32CA1"/>
    <w:rsid w:val="00B33105"/>
    <w:rsid w:val="00B33709"/>
    <w:rsid w:val="00B3383D"/>
    <w:rsid w:val="00B35B18"/>
    <w:rsid w:val="00B35C34"/>
    <w:rsid w:val="00B3613F"/>
    <w:rsid w:val="00B36344"/>
    <w:rsid w:val="00B36593"/>
    <w:rsid w:val="00B366CE"/>
    <w:rsid w:val="00B37B96"/>
    <w:rsid w:val="00B37D3B"/>
    <w:rsid w:val="00B4022F"/>
    <w:rsid w:val="00B40E9A"/>
    <w:rsid w:val="00B40FD3"/>
    <w:rsid w:val="00B41306"/>
    <w:rsid w:val="00B41F89"/>
    <w:rsid w:val="00B42A4D"/>
    <w:rsid w:val="00B42E9D"/>
    <w:rsid w:val="00B444C6"/>
    <w:rsid w:val="00B466E0"/>
    <w:rsid w:val="00B4685C"/>
    <w:rsid w:val="00B4693A"/>
    <w:rsid w:val="00B46ACD"/>
    <w:rsid w:val="00B46EBE"/>
    <w:rsid w:val="00B501E1"/>
    <w:rsid w:val="00B50A8C"/>
    <w:rsid w:val="00B50E2C"/>
    <w:rsid w:val="00B51BE9"/>
    <w:rsid w:val="00B5319A"/>
    <w:rsid w:val="00B53C17"/>
    <w:rsid w:val="00B545A8"/>
    <w:rsid w:val="00B54A2E"/>
    <w:rsid w:val="00B54FA3"/>
    <w:rsid w:val="00B5573E"/>
    <w:rsid w:val="00B56F5B"/>
    <w:rsid w:val="00B57DD9"/>
    <w:rsid w:val="00B616B7"/>
    <w:rsid w:val="00B6194E"/>
    <w:rsid w:val="00B62695"/>
    <w:rsid w:val="00B62AE7"/>
    <w:rsid w:val="00B63541"/>
    <w:rsid w:val="00B6600B"/>
    <w:rsid w:val="00B66E56"/>
    <w:rsid w:val="00B70382"/>
    <w:rsid w:val="00B7182D"/>
    <w:rsid w:val="00B7215E"/>
    <w:rsid w:val="00B72180"/>
    <w:rsid w:val="00B72C28"/>
    <w:rsid w:val="00B7336B"/>
    <w:rsid w:val="00B73A38"/>
    <w:rsid w:val="00B73DE7"/>
    <w:rsid w:val="00B743FD"/>
    <w:rsid w:val="00B74417"/>
    <w:rsid w:val="00B7613F"/>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5D8"/>
    <w:rsid w:val="00BE44CD"/>
    <w:rsid w:val="00BE4AF5"/>
    <w:rsid w:val="00BE5BF4"/>
    <w:rsid w:val="00BE6301"/>
    <w:rsid w:val="00BE64E4"/>
    <w:rsid w:val="00BE69B7"/>
    <w:rsid w:val="00BE6D3D"/>
    <w:rsid w:val="00BF00BE"/>
    <w:rsid w:val="00BF13DD"/>
    <w:rsid w:val="00BF1E76"/>
    <w:rsid w:val="00BF445D"/>
    <w:rsid w:val="00BF47F3"/>
    <w:rsid w:val="00BF4D53"/>
    <w:rsid w:val="00BF4E9E"/>
    <w:rsid w:val="00BF611E"/>
    <w:rsid w:val="00BF6920"/>
    <w:rsid w:val="00BF6A5D"/>
    <w:rsid w:val="00BF7B69"/>
    <w:rsid w:val="00BF7D94"/>
    <w:rsid w:val="00C013DF"/>
    <w:rsid w:val="00C01614"/>
    <w:rsid w:val="00C020C5"/>
    <w:rsid w:val="00C02901"/>
    <w:rsid w:val="00C037AA"/>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2209"/>
    <w:rsid w:val="00C22480"/>
    <w:rsid w:val="00C22649"/>
    <w:rsid w:val="00C23A3E"/>
    <w:rsid w:val="00C25196"/>
    <w:rsid w:val="00C2559A"/>
    <w:rsid w:val="00C266D1"/>
    <w:rsid w:val="00C31358"/>
    <w:rsid w:val="00C31368"/>
    <w:rsid w:val="00C32651"/>
    <w:rsid w:val="00C32979"/>
    <w:rsid w:val="00C34D70"/>
    <w:rsid w:val="00C35B04"/>
    <w:rsid w:val="00C366B1"/>
    <w:rsid w:val="00C373B4"/>
    <w:rsid w:val="00C40E39"/>
    <w:rsid w:val="00C40E41"/>
    <w:rsid w:val="00C413C8"/>
    <w:rsid w:val="00C41648"/>
    <w:rsid w:val="00C41A12"/>
    <w:rsid w:val="00C44396"/>
    <w:rsid w:val="00C44FB3"/>
    <w:rsid w:val="00C455BE"/>
    <w:rsid w:val="00C456B2"/>
    <w:rsid w:val="00C457CB"/>
    <w:rsid w:val="00C46318"/>
    <w:rsid w:val="00C47CC1"/>
    <w:rsid w:val="00C509CF"/>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2F8B"/>
    <w:rsid w:val="00C734FF"/>
    <w:rsid w:val="00C75967"/>
    <w:rsid w:val="00C760BD"/>
    <w:rsid w:val="00C765A1"/>
    <w:rsid w:val="00C77E6B"/>
    <w:rsid w:val="00C83042"/>
    <w:rsid w:val="00C845D0"/>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F0B"/>
    <w:rsid w:val="00CB7188"/>
    <w:rsid w:val="00CB71F8"/>
    <w:rsid w:val="00CC06C3"/>
    <w:rsid w:val="00CC15A4"/>
    <w:rsid w:val="00CC15AE"/>
    <w:rsid w:val="00CC1E58"/>
    <w:rsid w:val="00CC35B6"/>
    <w:rsid w:val="00CC52CE"/>
    <w:rsid w:val="00CC5313"/>
    <w:rsid w:val="00CC5C83"/>
    <w:rsid w:val="00CC5CE9"/>
    <w:rsid w:val="00CC7C29"/>
    <w:rsid w:val="00CD0F7E"/>
    <w:rsid w:val="00CD2716"/>
    <w:rsid w:val="00CD2EBA"/>
    <w:rsid w:val="00CD3843"/>
    <w:rsid w:val="00CD4517"/>
    <w:rsid w:val="00CD586F"/>
    <w:rsid w:val="00CD5921"/>
    <w:rsid w:val="00CD5DF8"/>
    <w:rsid w:val="00CD679F"/>
    <w:rsid w:val="00CD73E6"/>
    <w:rsid w:val="00CD7AF3"/>
    <w:rsid w:val="00CE060B"/>
    <w:rsid w:val="00CE1AA9"/>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526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4734"/>
    <w:rsid w:val="00D1512C"/>
    <w:rsid w:val="00D16191"/>
    <w:rsid w:val="00D161F6"/>
    <w:rsid w:val="00D17500"/>
    <w:rsid w:val="00D208EA"/>
    <w:rsid w:val="00D20963"/>
    <w:rsid w:val="00D20D56"/>
    <w:rsid w:val="00D2147C"/>
    <w:rsid w:val="00D22751"/>
    <w:rsid w:val="00D22A29"/>
    <w:rsid w:val="00D22A9C"/>
    <w:rsid w:val="00D22D6B"/>
    <w:rsid w:val="00D233F3"/>
    <w:rsid w:val="00D26014"/>
    <w:rsid w:val="00D262F2"/>
    <w:rsid w:val="00D2740B"/>
    <w:rsid w:val="00D2780D"/>
    <w:rsid w:val="00D3115D"/>
    <w:rsid w:val="00D320FE"/>
    <w:rsid w:val="00D32328"/>
    <w:rsid w:val="00D32951"/>
    <w:rsid w:val="00D34579"/>
    <w:rsid w:val="00D3554F"/>
    <w:rsid w:val="00D36745"/>
    <w:rsid w:val="00D371B6"/>
    <w:rsid w:val="00D4075B"/>
    <w:rsid w:val="00D41B32"/>
    <w:rsid w:val="00D433AE"/>
    <w:rsid w:val="00D441EE"/>
    <w:rsid w:val="00D44303"/>
    <w:rsid w:val="00D44996"/>
    <w:rsid w:val="00D4574F"/>
    <w:rsid w:val="00D45799"/>
    <w:rsid w:val="00D457C8"/>
    <w:rsid w:val="00D47260"/>
    <w:rsid w:val="00D473A0"/>
    <w:rsid w:val="00D4778F"/>
    <w:rsid w:val="00D54A1A"/>
    <w:rsid w:val="00D54EE4"/>
    <w:rsid w:val="00D54FB9"/>
    <w:rsid w:val="00D55144"/>
    <w:rsid w:val="00D5541A"/>
    <w:rsid w:val="00D56415"/>
    <w:rsid w:val="00D604C6"/>
    <w:rsid w:val="00D60EC8"/>
    <w:rsid w:val="00D619E8"/>
    <w:rsid w:val="00D657D1"/>
    <w:rsid w:val="00D662FD"/>
    <w:rsid w:val="00D6701D"/>
    <w:rsid w:val="00D67983"/>
    <w:rsid w:val="00D70823"/>
    <w:rsid w:val="00D71684"/>
    <w:rsid w:val="00D71747"/>
    <w:rsid w:val="00D718DD"/>
    <w:rsid w:val="00D71AD4"/>
    <w:rsid w:val="00D72148"/>
    <w:rsid w:val="00D72794"/>
    <w:rsid w:val="00D72804"/>
    <w:rsid w:val="00D728A1"/>
    <w:rsid w:val="00D7357B"/>
    <w:rsid w:val="00D7377F"/>
    <w:rsid w:val="00D73E1F"/>
    <w:rsid w:val="00D768B8"/>
    <w:rsid w:val="00D82365"/>
    <w:rsid w:val="00D84636"/>
    <w:rsid w:val="00D852C8"/>
    <w:rsid w:val="00D8567B"/>
    <w:rsid w:val="00D865A0"/>
    <w:rsid w:val="00D86DB2"/>
    <w:rsid w:val="00D87084"/>
    <w:rsid w:val="00D87B03"/>
    <w:rsid w:val="00D920DC"/>
    <w:rsid w:val="00D92761"/>
    <w:rsid w:val="00D92F3E"/>
    <w:rsid w:val="00D944C2"/>
    <w:rsid w:val="00D94AFE"/>
    <w:rsid w:val="00D94EAD"/>
    <w:rsid w:val="00D953FC"/>
    <w:rsid w:val="00D955C0"/>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88E"/>
    <w:rsid w:val="00DD7F61"/>
    <w:rsid w:val="00DE0E27"/>
    <w:rsid w:val="00DE15DE"/>
    <w:rsid w:val="00DE21C5"/>
    <w:rsid w:val="00DE3EEE"/>
    <w:rsid w:val="00DE44AF"/>
    <w:rsid w:val="00DE4D96"/>
    <w:rsid w:val="00DE5DDB"/>
    <w:rsid w:val="00DE685D"/>
    <w:rsid w:val="00DE68A8"/>
    <w:rsid w:val="00DE6A6D"/>
    <w:rsid w:val="00DE6E71"/>
    <w:rsid w:val="00DE6F49"/>
    <w:rsid w:val="00DE7483"/>
    <w:rsid w:val="00DF0467"/>
    <w:rsid w:val="00DF1428"/>
    <w:rsid w:val="00DF228C"/>
    <w:rsid w:val="00DF3808"/>
    <w:rsid w:val="00DF4726"/>
    <w:rsid w:val="00DF4EF9"/>
    <w:rsid w:val="00DF5878"/>
    <w:rsid w:val="00E01777"/>
    <w:rsid w:val="00E02D9C"/>
    <w:rsid w:val="00E05E9F"/>
    <w:rsid w:val="00E05EBF"/>
    <w:rsid w:val="00E06519"/>
    <w:rsid w:val="00E06F68"/>
    <w:rsid w:val="00E11671"/>
    <w:rsid w:val="00E11C07"/>
    <w:rsid w:val="00E11E53"/>
    <w:rsid w:val="00E14EE1"/>
    <w:rsid w:val="00E2057E"/>
    <w:rsid w:val="00E205AD"/>
    <w:rsid w:val="00E20A34"/>
    <w:rsid w:val="00E21C97"/>
    <w:rsid w:val="00E21E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72F"/>
    <w:rsid w:val="00E452D3"/>
    <w:rsid w:val="00E45359"/>
    <w:rsid w:val="00E4794E"/>
    <w:rsid w:val="00E56045"/>
    <w:rsid w:val="00E5737C"/>
    <w:rsid w:val="00E5762B"/>
    <w:rsid w:val="00E5765B"/>
    <w:rsid w:val="00E61730"/>
    <w:rsid w:val="00E63925"/>
    <w:rsid w:val="00E6440B"/>
    <w:rsid w:val="00E66F2C"/>
    <w:rsid w:val="00E67C19"/>
    <w:rsid w:val="00E70A62"/>
    <w:rsid w:val="00E724DC"/>
    <w:rsid w:val="00E73CD8"/>
    <w:rsid w:val="00E74FBB"/>
    <w:rsid w:val="00E752BC"/>
    <w:rsid w:val="00E75B71"/>
    <w:rsid w:val="00E76939"/>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0208"/>
    <w:rsid w:val="00EA165E"/>
    <w:rsid w:val="00EA23B0"/>
    <w:rsid w:val="00EA2F1F"/>
    <w:rsid w:val="00EA3961"/>
    <w:rsid w:val="00EA48C1"/>
    <w:rsid w:val="00EA59D7"/>
    <w:rsid w:val="00EA66F5"/>
    <w:rsid w:val="00EA6CDB"/>
    <w:rsid w:val="00EA7692"/>
    <w:rsid w:val="00EB0ED4"/>
    <w:rsid w:val="00EB0EEC"/>
    <w:rsid w:val="00EB10E1"/>
    <w:rsid w:val="00EB1C4E"/>
    <w:rsid w:val="00EB3039"/>
    <w:rsid w:val="00EB37E4"/>
    <w:rsid w:val="00EB39F4"/>
    <w:rsid w:val="00EB3D78"/>
    <w:rsid w:val="00EB4560"/>
    <w:rsid w:val="00EB481F"/>
    <w:rsid w:val="00EC0774"/>
    <w:rsid w:val="00EC0E0F"/>
    <w:rsid w:val="00EC3D4D"/>
    <w:rsid w:val="00EC4C43"/>
    <w:rsid w:val="00EC4EB6"/>
    <w:rsid w:val="00EC59E8"/>
    <w:rsid w:val="00EC6AD4"/>
    <w:rsid w:val="00EC7FF9"/>
    <w:rsid w:val="00ED198E"/>
    <w:rsid w:val="00ED2029"/>
    <w:rsid w:val="00ED276A"/>
    <w:rsid w:val="00ED6778"/>
    <w:rsid w:val="00ED69EF"/>
    <w:rsid w:val="00EE00AE"/>
    <w:rsid w:val="00EE126A"/>
    <w:rsid w:val="00EE2359"/>
    <w:rsid w:val="00EE2899"/>
    <w:rsid w:val="00EE2A0F"/>
    <w:rsid w:val="00EE590C"/>
    <w:rsid w:val="00EE7333"/>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52ED"/>
    <w:rsid w:val="00F168B4"/>
    <w:rsid w:val="00F17D4A"/>
    <w:rsid w:val="00F203DF"/>
    <w:rsid w:val="00F20D49"/>
    <w:rsid w:val="00F21428"/>
    <w:rsid w:val="00F21BC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561D8"/>
    <w:rsid w:val="00F60056"/>
    <w:rsid w:val="00F60903"/>
    <w:rsid w:val="00F610BA"/>
    <w:rsid w:val="00F61B1A"/>
    <w:rsid w:val="00F647A0"/>
    <w:rsid w:val="00F6510C"/>
    <w:rsid w:val="00F6568F"/>
    <w:rsid w:val="00F65BAA"/>
    <w:rsid w:val="00F66127"/>
    <w:rsid w:val="00F7037E"/>
    <w:rsid w:val="00F70409"/>
    <w:rsid w:val="00F70598"/>
    <w:rsid w:val="00F7182A"/>
    <w:rsid w:val="00F72254"/>
    <w:rsid w:val="00F7254A"/>
    <w:rsid w:val="00F73427"/>
    <w:rsid w:val="00F7374B"/>
    <w:rsid w:val="00F744D8"/>
    <w:rsid w:val="00F74FE7"/>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A60"/>
    <w:rsid w:val="00F901B0"/>
    <w:rsid w:val="00F902E4"/>
    <w:rsid w:val="00F91D90"/>
    <w:rsid w:val="00F91EA7"/>
    <w:rsid w:val="00F931B2"/>
    <w:rsid w:val="00F94499"/>
    <w:rsid w:val="00F95008"/>
    <w:rsid w:val="00F95928"/>
    <w:rsid w:val="00F967CC"/>
    <w:rsid w:val="00FA1F51"/>
    <w:rsid w:val="00FA2C1F"/>
    <w:rsid w:val="00FA3A93"/>
    <w:rsid w:val="00FA4E84"/>
    <w:rsid w:val="00FA4FE3"/>
    <w:rsid w:val="00FA6444"/>
    <w:rsid w:val="00FB0E9C"/>
    <w:rsid w:val="00FB131A"/>
    <w:rsid w:val="00FB3085"/>
    <w:rsid w:val="00FB3EBB"/>
    <w:rsid w:val="00FB413F"/>
    <w:rsid w:val="00FB491E"/>
    <w:rsid w:val="00FB5BA4"/>
    <w:rsid w:val="00FB69F7"/>
    <w:rsid w:val="00FB7327"/>
    <w:rsid w:val="00FB7356"/>
    <w:rsid w:val="00FC09C1"/>
    <w:rsid w:val="00FC0B1E"/>
    <w:rsid w:val="00FC16DA"/>
    <w:rsid w:val="00FC3158"/>
    <w:rsid w:val="00FC326E"/>
    <w:rsid w:val="00FC43D8"/>
    <w:rsid w:val="00FC527A"/>
    <w:rsid w:val="00FC55E6"/>
    <w:rsid w:val="00FC5DD4"/>
    <w:rsid w:val="00FC63B8"/>
    <w:rsid w:val="00FC7A9E"/>
    <w:rsid w:val="00FD032C"/>
    <w:rsid w:val="00FD0332"/>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1B4"/>
    <w:rsid w:val="00FE73B5"/>
    <w:rsid w:val="00FE7490"/>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0082715">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3570764">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88950444">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8A1E2-9F43-4491-B022-5190353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870</Words>
  <Characters>4699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5558</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21</cp:revision>
  <cp:lastPrinted>2023-09-12T08:09:00Z</cp:lastPrinted>
  <dcterms:created xsi:type="dcterms:W3CDTF">2023-09-11T09:43:00Z</dcterms:created>
  <dcterms:modified xsi:type="dcterms:W3CDTF">2023-09-12T10:03:00Z</dcterms:modified>
</cp:coreProperties>
</file>