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BF611E" w:rsidRDefault="00A60881" w:rsidP="00E752BC">
      <w:pPr>
        <w:rPr>
          <w:rFonts w:ascii="Times New Roman" w:hAnsi="Times New Roman"/>
          <w:b/>
          <w:sz w:val="24"/>
          <w:szCs w:val="24"/>
        </w:rPr>
      </w:pPr>
      <w:r w:rsidRPr="00A60881">
        <w:rPr>
          <w:rFonts w:ascii="Times New Roman" w:hAnsi="Times New Roman"/>
          <w:noProof/>
          <w:sz w:val="24"/>
          <w:szCs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45pt;margin-top:35.6pt;width:63pt;height:46.45pt;z-index:251657728">
            <v:imagedata r:id="rId8" o:title="" gain="2.5" grayscale="t"/>
            <w10:wrap type="topAndBottom"/>
          </v:shape>
          <o:OLEObject Type="Embed" ProgID="MSPhotoEd.3" ShapeID="_x0000_s1026" DrawAspect="Content" ObjectID="_1736931685" r:id="rId9"/>
        </w:pict>
      </w:r>
      <w:r w:rsidR="00F02181">
        <w:rPr>
          <w:rFonts w:ascii="Times New Roman" w:hAnsi="Times New Roman"/>
          <w:b/>
          <w:sz w:val="24"/>
          <w:szCs w:val="24"/>
        </w:rPr>
        <w:t xml:space="preserve"> </w:t>
      </w:r>
      <w:r w:rsidR="002B7D0B" w:rsidRPr="00BF611E">
        <w:rPr>
          <w:rFonts w:ascii="Times New Roman" w:hAnsi="Times New Roman"/>
          <w:b/>
          <w:sz w:val="24"/>
          <w:szCs w:val="24"/>
        </w:rPr>
        <w:t xml:space="preserve">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 xml:space="preserve">ΕΛΛΗΝΙΚΗ ΔΗΜΟΚΡΑΤΙΑ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 xml:space="preserve">ΝΟΜΟΣ ΜΑΓΝΗΣΙΑΣ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ΔΗΜΟΣ ΝΟΤΙΟΥ ΠΗΛΙΟΥ</w:t>
      </w:r>
    </w:p>
    <w:p w:rsidR="009F70AF" w:rsidRPr="007E4B92" w:rsidRDefault="009F70AF" w:rsidP="009F70AF">
      <w:pPr>
        <w:spacing w:after="0" w:line="240" w:lineRule="auto"/>
        <w:jc w:val="center"/>
        <w:rPr>
          <w:rFonts w:ascii="Times New Roman" w:hAnsi="Times New Roman"/>
          <w:sz w:val="24"/>
          <w:szCs w:val="24"/>
        </w:rPr>
      </w:pPr>
    </w:p>
    <w:p w:rsidR="009F70AF" w:rsidRPr="007E4B92" w:rsidRDefault="00C5107E" w:rsidP="009F70AF">
      <w:pPr>
        <w:spacing w:after="0" w:line="240" w:lineRule="auto"/>
        <w:jc w:val="center"/>
        <w:rPr>
          <w:rFonts w:ascii="Times New Roman" w:hAnsi="Times New Roman"/>
          <w:sz w:val="24"/>
          <w:szCs w:val="24"/>
        </w:rPr>
      </w:pPr>
      <w:r>
        <w:rPr>
          <w:rFonts w:ascii="Times New Roman" w:hAnsi="Times New Roman"/>
          <w:b/>
          <w:bCs/>
          <w:color w:val="000000"/>
          <w:sz w:val="24"/>
          <w:szCs w:val="24"/>
        </w:rPr>
        <w:t>Αργαλαστή</w:t>
      </w:r>
      <w:r w:rsidR="002F7F0C">
        <w:rPr>
          <w:rFonts w:ascii="Times New Roman" w:hAnsi="Times New Roman"/>
          <w:b/>
          <w:bCs/>
          <w:color w:val="000000"/>
          <w:sz w:val="24"/>
          <w:szCs w:val="24"/>
        </w:rPr>
        <w:t xml:space="preserve"> </w:t>
      </w:r>
      <w:r w:rsidR="00376CB4">
        <w:rPr>
          <w:rFonts w:ascii="Times New Roman" w:hAnsi="Times New Roman"/>
          <w:b/>
          <w:bCs/>
          <w:color w:val="000000"/>
          <w:sz w:val="24"/>
          <w:szCs w:val="24"/>
        </w:rPr>
        <w:t>3 Φεβρουαρίου</w:t>
      </w:r>
      <w:r w:rsidR="004769A0">
        <w:rPr>
          <w:rFonts w:ascii="Times New Roman" w:hAnsi="Times New Roman"/>
          <w:b/>
          <w:bCs/>
          <w:color w:val="000000"/>
          <w:sz w:val="24"/>
          <w:szCs w:val="24"/>
        </w:rPr>
        <w:t xml:space="preserve"> </w:t>
      </w:r>
      <w:r w:rsidR="0040482B" w:rsidRPr="00BF611E">
        <w:rPr>
          <w:rFonts w:ascii="Times New Roman" w:hAnsi="Times New Roman"/>
          <w:b/>
          <w:bCs/>
          <w:color w:val="000000"/>
          <w:sz w:val="24"/>
          <w:szCs w:val="24"/>
        </w:rPr>
        <w:t>202</w:t>
      </w:r>
      <w:r w:rsidR="00A46A84">
        <w:rPr>
          <w:rFonts w:ascii="Times New Roman" w:hAnsi="Times New Roman"/>
          <w:b/>
          <w:bCs/>
          <w:color w:val="000000"/>
          <w:sz w:val="24"/>
          <w:szCs w:val="24"/>
        </w:rPr>
        <w:t>3</w:t>
      </w:r>
      <w:r w:rsidR="002655E5">
        <w:rPr>
          <w:rFonts w:ascii="Times New Roman" w:hAnsi="Times New Roman"/>
          <w:b/>
          <w:bCs/>
          <w:color w:val="000000"/>
          <w:sz w:val="24"/>
          <w:szCs w:val="24"/>
        </w:rPr>
        <w:t xml:space="preserve"> </w:t>
      </w:r>
    </w:p>
    <w:p w:rsidR="009F70AF" w:rsidRPr="00F304D5" w:rsidRDefault="009F70AF" w:rsidP="009F70AF">
      <w:pPr>
        <w:spacing w:after="0" w:line="240" w:lineRule="auto"/>
        <w:jc w:val="center"/>
        <w:rPr>
          <w:rFonts w:ascii="Times New Roman" w:hAnsi="Times New Roman"/>
          <w:sz w:val="24"/>
          <w:szCs w:val="24"/>
        </w:rPr>
      </w:pPr>
      <w:r w:rsidRPr="007E4B92">
        <w:rPr>
          <w:rFonts w:ascii="Times New Roman" w:hAnsi="Times New Roman"/>
          <w:b/>
          <w:bCs/>
          <w:color w:val="000000"/>
          <w:sz w:val="24"/>
          <w:szCs w:val="24"/>
        </w:rPr>
        <w:t>Αριθ. Πρωτ.:</w:t>
      </w:r>
      <w:r w:rsidR="0025002E">
        <w:rPr>
          <w:rFonts w:ascii="Times New Roman" w:hAnsi="Times New Roman"/>
          <w:b/>
          <w:bCs/>
          <w:color w:val="000000"/>
          <w:sz w:val="24"/>
          <w:szCs w:val="24"/>
        </w:rPr>
        <w:t xml:space="preserve"> </w:t>
      </w:r>
      <w:r w:rsidR="00F7254A">
        <w:rPr>
          <w:rFonts w:ascii="Times New Roman" w:hAnsi="Times New Roman"/>
          <w:b/>
          <w:bCs/>
          <w:color w:val="000000"/>
          <w:sz w:val="24"/>
          <w:szCs w:val="24"/>
        </w:rPr>
        <w:t>1534</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ΠΡΟΣ</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Αποδέκτες</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(όπως ο πίνακας αποδεκτών)</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ΚΟΙΝ:</w:t>
      </w:r>
    </w:p>
    <w:p w:rsidR="009F70AF" w:rsidRPr="007E4B92" w:rsidRDefault="009F70AF" w:rsidP="00FD66EF">
      <w:pPr>
        <w:spacing w:after="0" w:line="240" w:lineRule="auto"/>
        <w:jc w:val="center"/>
        <w:rPr>
          <w:rFonts w:ascii="Times New Roman" w:hAnsi="Times New Roman"/>
          <w:sz w:val="24"/>
          <w:szCs w:val="24"/>
        </w:rPr>
      </w:pPr>
      <w:r w:rsidRPr="007E4B92">
        <w:rPr>
          <w:rFonts w:ascii="Times New Roman" w:hAnsi="Times New Roman"/>
          <w:sz w:val="24"/>
          <w:szCs w:val="24"/>
        </w:rPr>
        <w:t xml:space="preserve">Πρακτικογράφο </w:t>
      </w:r>
      <w:r w:rsidR="00942749" w:rsidRPr="007E4B92">
        <w:rPr>
          <w:rFonts w:ascii="Times New Roman" w:hAnsi="Times New Roman"/>
          <w:sz w:val="24"/>
          <w:szCs w:val="24"/>
        </w:rPr>
        <w:t>Ο.Ε.</w:t>
      </w:r>
    </w:p>
    <w:p w:rsidR="00A505EE" w:rsidRPr="00FD66EF" w:rsidRDefault="007D570A" w:rsidP="00FD66EF">
      <w:pPr>
        <w:spacing w:after="0" w:line="240" w:lineRule="auto"/>
        <w:jc w:val="both"/>
        <w:rPr>
          <w:rFonts w:ascii="Times New Roman" w:hAnsi="Times New Roman"/>
          <w:b/>
          <w:sz w:val="24"/>
          <w:szCs w:val="24"/>
          <w:shd w:val="clear" w:color="auto" w:fill="FFFFFF"/>
        </w:rPr>
      </w:pPr>
      <w:r w:rsidRPr="00783F80">
        <w:rPr>
          <w:rFonts w:ascii="Times New Roman" w:hAnsi="Times New Roman"/>
          <w:b/>
          <w:sz w:val="24"/>
          <w:szCs w:val="24"/>
        </w:rPr>
        <w:t>ΘΕΜΑ: «Πρόσκληση σύγκλησης της Οικονομικής Επιτροπής</w:t>
      </w:r>
      <w:r w:rsidR="000D7E14">
        <w:rPr>
          <w:rFonts w:ascii="Times New Roman" w:hAnsi="Times New Roman"/>
          <w:b/>
          <w:sz w:val="24"/>
          <w:szCs w:val="24"/>
        </w:rPr>
        <w:t xml:space="preserve"> για </w:t>
      </w:r>
      <w:r w:rsidR="000D7E14" w:rsidRPr="000D7E14">
        <w:rPr>
          <w:rFonts w:ascii="Times New Roman" w:hAnsi="Times New Roman"/>
          <w:b/>
          <w:sz w:val="24"/>
          <w:szCs w:val="24"/>
          <w:u w:val="single"/>
        </w:rPr>
        <w:t>ΔΙΑ ΠΕΡΙΦΟΡΑΣ</w:t>
      </w:r>
      <w:r w:rsidR="000D7E14">
        <w:rPr>
          <w:rFonts w:ascii="Times New Roman" w:hAnsi="Times New Roman"/>
          <w:b/>
          <w:sz w:val="24"/>
          <w:szCs w:val="24"/>
        </w:rPr>
        <w:t xml:space="preserve"> συνεδρίαση και λήψη αποφάσεων</w:t>
      </w:r>
      <w:r w:rsidR="00651437" w:rsidRPr="00783F80">
        <w:rPr>
          <w:rFonts w:ascii="Times New Roman" w:hAnsi="Times New Roman"/>
          <w:b/>
          <w:sz w:val="24"/>
          <w:szCs w:val="24"/>
        </w:rPr>
        <w:t xml:space="preserve"> </w:t>
      </w:r>
      <w:r w:rsidR="00B46ACD" w:rsidRPr="00783F80">
        <w:rPr>
          <w:rFonts w:ascii="Times New Roman" w:hAnsi="Times New Roman"/>
          <w:b/>
          <w:sz w:val="24"/>
          <w:szCs w:val="24"/>
        </w:rPr>
        <w:t>(</w:t>
      </w:r>
      <w:r w:rsidRPr="00783F80">
        <w:rPr>
          <w:rFonts w:ascii="Times New Roman" w:hAnsi="Times New Roman"/>
          <w:b/>
          <w:sz w:val="24"/>
          <w:szCs w:val="24"/>
        </w:rPr>
        <w:t>άρθρο 75 του Ν.3852/2010</w:t>
      </w:r>
      <w:r w:rsidR="0059651A" w:rsidRPr="00783F80">
        <w:rPr>
          <w:rFonts w:ascii="Times New Roman" w:hAnsi="Times New Roman"/>
          <w:b/>
          <w:sz w:val="24"/>
          <w:szCs w:val="24"/>
        </w:rPr>
        <w:t xml:space="preserve"> </w:t>
      </w:r>
      <w:r w:rsidRPr="00783F80">
        <w:rPr>
          <w:rFonts w:ascii="Times New Roman" w:hAnsi="Times New Roman"/>
          <w:b/>
          <w:sz w:val="24"/>
          <w:szCs w:val="24"/>
        </w:rPr>
        <w:t>-ΦΕΚ 87Α'/7-6-2010, όπως αυτό αντικαταστάθηκε από το άρθ</w:t>
      </w:r>
      <w:r w:rsidR="00EB481F" w:rsidRPr="00783F80">
        <w:rPr>
          <w:rFonts w:ascii="Times New Roman" w:hAnsi="Times New Roman"/>
          <w:b/>
          <w:sz w:val="24"/>
          <w:szCs w:val="24"/>
        </w:rPr>
        <w:t>ρο 77 του Ν.4555/2018</w:t>
      </w:r>
      <w:r w:rsidR="0059651A" w:rsidRPr="00783F80">
        <w:rPr>
          <w:rFonts w:ascii="Times New Roman" w:hAnsi="Times New Roman"/>
          <w:b/>
          <w:sz w:val="24"/>
          <w:szCs w:val="24"/>
        </w:rPr>
        <w:t xml:space="preserve"> </w:t>
      </w:r>
      <w:r w:rsidR="00EB481F" w:rsidRPr="00783F80">
        <w:rPr>
          <w:rFonts w:ascii="Times New Roman" w:hAnsi="Times New Roman"/>
          <w:b/>
          <w:sz w:val="24"/>
          <w:szCs w:val="24"/>
        </w:rPr>
        <w:t>-</w:t>
      </w:r>
      <w:r w:rsidR="0059651A" w:rsidRPr="00783F80">
        <w:rPr>
          <w:rFonts w:ascii="Times New Roman" w:hAnsi="Times New Roman"/>
          <w:b/>
          <w:sz w:val="24"/>
          <w:szCs w:val="24"/>
        </w:rPr>
        <w:t xml:space="preserve"> </w:t>
      </w:r>
      <w:r w:rsidR="00EB481F" w:rsidRPr="00783F80">
        <w:rPr>
          <w:rFonts w:ascii="Times New Roman" w:hAnsi="Times New Roman"/>
          <w:b/>
          <w:sz w:val="24"/>
          <w:szCs w:val="24"/>
        </w:rPr>
        <w:t>ΦΕΚ 133Α΄</w:t>
      </w:r>
      <w:r w:rsidRPr="00783F80">
        <w:rPr>
          <w:rFonts w:ascii="Times New Roman" w:hAnsi="Times New Roman"/>
          <w:b/>
          <w:sz w:val="24"/>
          <w:szCs w:val="24"/>
        </w:rPr>
        <w:t xml:space="preserve">/19-7-2018, </w:t>
      </w:r>
      <w:r w:rsidR="003D4A1C" w:rsidRPr="00783F80">
        <w:rPr>
          <w:rFonts w:ascii="Times New Roman" w:hAnsi="Times New Roman"/>
          <w:b/>
          <w:sz w:val="24"/>
          <w:szCs w:val="24"/>
        </w:rPr>
        <w:t>η με αριθ. 374/2022 Εγκύκλιος</w:t>
      </w:r>
      <w:r w:rsidR="00045B28" w:rsidRPr="00783F80">
        <w:rPr>
          <w:rFonts w:ascii="Times New Roman" w:hAnsi="Times New Roman"/>
          <w:b/>
          <w:sz w:val="24"/>
          <w:szCs w:val="24"/>
        </w:rPr>
        <w:t>: Α.Π.: 39135/30-5-2022, με θέμα:</w:t>
      </w:r>
      <w:r w:rsidR="003D4A1C" w:rsidRPr="00783F80">
        <w:rPr>
          <w:rFonts w:ascii="Times New Roman" w:hAnsi="Times New Roman"/>
          <w:b/>
          <w:sz w:val="24"/>
          <w:szCs w:val="24"/>
        </w:rPr>
        <w:t xml:space="preserve"> </w:t>
      </w:r>
      <w:r w:rsidR="00045B28" w:rsidRPr="00783F80">
        <w:rPr>
          <w:rFonts w:ascii="Times New Roman" w:hAnsi="Times New Roman"/>
          <w:sz w:val="24"/>
          <w:szCs w:val="24"/>
        </w:rPr>
        <w:t>«</w:t>
      </w:r>
      <w:r w:rsidR="00045B28" w:rsidRPr="00783F80">
        <w:rPr>
          <w:rStyle w:val="aa"/>
          <w:rFonts w:ascii="Times New Roman" w:hAnsi="Times New Roman"/>
          <w:sz w:val="24"/>
          <w:szCs w:val="24"/>
          <w:shd w:val="clear" w:color="auto" w:fill="FFFFFF"/>
        </w:rPr>
        <w:t>Λειτουργία Οικονομικής Επιτροπής και Επιτροπής Ποιότητας Ζωής»,</w:t>
      </w:r>
      <w:r w:rsidR="00045B28" w:rsidRPr="00783F80">
        <w:rPr>
          <w:rFonts w:ascii="Times New Roman" w:hAnsi="Times New Roman"/>
          <w:b/>
          <w:sz w:val="24"/>
          <w:szCs w:val="24"/>
        </w:rPr>
        <w:t xml:space="preserve"> </w:t>
      </w:r>
      <w:r w:rsidR="003D4A1C" w:rsidRPr="00783F80">
        <w:rPr>
          <w:rFonts w:ascii="Times New Roman" w:hAnsi="Times New Roman"/>
          <w:b/>
          <w:sz w:val="24"/>
          <w:szCs w:val="24"/>
          <w:shd w:val="clear" w:color="auto" w:fill="FFFFFF"/>
        </w:rPr>
        <w:t>το </w:t>
      </w:r>
      <w:hyperlink r:id="rId10" w:tgtFrame="_blank" w:history="1">
        <w:r w:rsidR="003D4A1C" w:rsidRPr="00783F80">
          <w:rPr>
            <w:rStyle w:val="aa"/>
            <w:rFonts w:ascii="Times New Roman" w:hAnsi="Times New Roman"/>
            <w:sz w:val="24"/>
            <w:szCs w:val="24"/>
            <w:shd w:val="clear" w:color="auto" w:fill="FFFFFF"/>
          </w:rPr>
          <w:t>άρθρο 48</w:t>
        </w:r>
      </w:hyperlink>
      <w:r w:rsidR="003D4A1C" w:rsidRPr="00783F80">
        <w:rPr>
          <w:rFonts w:ascii="Times New Roman" w:hAnsi="Times New Roman"/>
          <w:sz w:val="24"/>
          <w:szCs w:val="24"/>
          <w:shd w:val="clear" w:color="auto" w:fill="FFFFFF"/>
        </w:rPr>
        <w:t> </w:t>
      </w:r>
      <w:r w:rsidR="00045B28" w:rsidRPr="00783F80">
        <w:rPr>
          <w:rFonts w:ascii="Times New Roman" w:hAnsi="Times New Roman"/>
          <w:b/>
          <w:sz w:val="24"/>
          <w:szCs w:val="24"/>
          <w:shd w:val="clear" w:color="auto" w:fill="FFFFFF"/>
        </w:rPr>
        <w:t>του Ν.4940/22 – ΦΕΚ 112</w:t>
      </w:r>
      <w:r w:rsidR="004667B5" w:rsidRPr="00783F80">
        <w:rPr>
          <w:rFonts w:ascii="Times New Roman" w:hAnsi="Times New Roman"/>
          <w:b/>
          <w:sz w:val="24"/>
          <w:szCs w:val="24"/>
          <w:shd w:val="clear" w:color="auto" w:fill="FFFFFF"/>
        </w:rPr>
        <w:t>Α'</w:t>
      </w:r>
      <w:r w:rsidR="00045B28" w:rsidRPr="00783F80">
        <w:rPr>
          <w:rFonts w:ascii="Times New Roman" w:hAnsi="Times New Roman"/>
          <w:b/>
          <w:sz w:val="24"/>
          <w:szCs w:val="24"/>
          <w:shd w:val="clear" w:color="auto" w:fill="FFFFFF"/>
        </w:rPr>
        <w:t>/14-6-2022</w:t>
      </w:r>
      <w:r w:rsidR="004667B5" w:rsidRPr="00783F80">
        <w:rPr>
          <w:rFonts w:ascii="Times New Roman" w:hAnsi="Times New Roman"/>
          <w:b/>
          <w:sz w:val="24"/>
          <w:szCs w:val="24"/>
          <w:shd w:val="clear" w:color="auto" w:fill="FFFFFF"/>
        </w:rPr>
        <w:t>,</w:t>
      </w:r>
      <w:r w:rsidR="00045B28" w:rsidRPr="00783F80">
        <w:rPr>
          <w:rFonts w:ascii="Times New Roman" w:hAnsi="Times New Roman"/>
          <w:b/>
          <w:sz w:val="24"/>
          <w:szCs w:val="24"/>
          <w:shd w:val="clear" w:color="auto" w:fill="FFFFFF"/>
        </w:rPr>
        <w:t xml:space="preserve"> </w:t>
      </w:r>
      <w:r w:rsidR="004667B5" w:rsidRPr="00783F80">
        <w:rPr>
          <w:rFonts w:ascii="Times New Roman" w:hAnsi="Times New Roman"/>
          <w:b/>
          <w:sz w:val="24"/>
          <w:szCs w:val="24"/>
          <w:shd w:val="clear" w:color="auto" w:fill="FFFFFF"/>
        </w:rPr>
        <w:t xml:space="preserve">με το οποίο </w:t>
      </w:r>
      <w:r w:rsidR="003D4A1C" w:rsidRPr="00783F80">
        <w:rPr>
          <w:rStyle w:val="aa"/>
          <w:rFonts w:ascii="Times New Roman" w:hAnsi="Times New Roman"/>
          <w:sz w:val="24"/>
          <w:szCs w:val="24"/>
          <w:shd w:val="clear" w:color="auto" w:fill="FFFFFF"/>
        </w:rPr>
        <w:t>καταργείται</w:t>
      </w:r>
      <w:r w:rsidR="003D4A1C" w:rsidRPr="00783F80">
        <w:rPr>
          <w:rFonts w:ascii="Times New Roman" w:hAnsi="Times New Roman"/>
          <w:sz w:val="24"/>
          <w:szCs w:val="24"/>
          <w:shd w:val="clear" w:color="auto" w:fill="FFFFFF"/>
        </w:rPr>
        <w:t> </w:t>
      </w:r>
      <w:r w:rsidR="003D4A1C" w:rsidRPr="00783F80">
        <w:rPr>
          <w:rFonts w:ascii="Times New Roman" w:hAnsi="Times New Roman"/>
          <w:b/>
          <w:sz w:val="24"/>
          <w:szCs w:val="24"/>
          <w:shd w:val="clear" w:color="auto" w:fill="FFFFFF"/>
        </w:rPr>
        <w:t>η </w:t>
      </w:r>
      <w:hyperlink r:id="rId11" w:tgtFrame="_blank" w:history="1">
        <w:r w:rsidR="003D4A1C" w:rsidRPr="00783F80">
          <w:rPr>
            <w:rStyle w:val="aa"/>
            <w:rFonts w:ascii="Times New Roman" w:hAnsi="Times New Roman"/>
            <w:sz w:val="24"/>
            <w:szCs w:val="24"/>
            <w:shd w:val="clear" w:color="auto" w:fill="FFFFFF"/>
          </w:rPr>
          <w:t>παρ. 1 του άρθρου 10 της από 11.3.2020 Πράξης Νομοθετικού Περιεχομένου (Α΄ 55)</w:t>
        </w:r>
      </w:hyperlink>
      <w:r w:rsidR="003D4A1C" w:rsidRPr="00783F80">
        <w:rPr>
          <w:rFonts w:ascii="Times New Roman" w:hAnsi="Times New Roman"/>
          <w:b/>
          <w:sz w:val="24"/>
          <w:szCs w:val="24"/>
          <w:shd w:val="clear" w:color="auto" w:fill="FFFFFF"/>
        </w:rPr>
        <w:t xml:space="preserve">, η οποία κυρώθηκε με το άρθρο 2 του ν. 4682/2020 (Α΄ 76), όπως αντικαταστάθηκε με το άρθρο 67 του ν. 4830/2021 (Α΄ 169), περί </w:t>
      </w:r>
      <w:r w:rsidR="004667B5" w:rsidRPr="00783F80">
        <w:rPr>
          <w:rFonts w:ascii="Times New Roman" w:hAnsi="Times New Roman"/>
          <w:b/>
          <w:sz w:val="24"/>
          <w:szCs w:val="24"/>
          <w:shd w:val="clear" w:color="auto" w:fill="FFFFFF"/>
        </w:rPr>
        <w:t xml:space="preserve">του </w:t>
      </w:r>
      <w:r w:rsidR="003D4A1C" w:rsidRPr="00783F80">
        <w:rPr>
          <w:rFonts w:ascii="Times New Roman" w:hAnsi="Times New Roman"/>
          <w:b/>
          <w:sz w:val="24"/>
          <w:szCs w:val="24"/>
          <w:shd w:val="clear" w:color="auto" w:fill="FFFFFF"/>
        </w:rPr>
        <w:t xml:space="preserve">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w:t>
      </w:r>
      <w:r w:rsidR="0059651A" w:rsidRPr="00783F80">
        <w:rPr>
          <w:rFonts w:ascii="Times New Roman" w:hAnsi="Times New Roman"/>
          <w:b/>
          <w:sz w:val="24"/>
          <w:szCs w:val="24"/>
          <w:shd w:val="clear" w:color="auto" w:fill="FFFFFF"/>
        </w:rPr>
        <w:t>τους, το άρθρο 78</w:t>
      </w:r>
      <w:r w:rsidR="00783F80" w:rsidRPr="00783F80">
        <w:rPr>
          <w:rFonts w:ascii="Times New Roman" w:hAnsi="Times New Roman"/>
          <w:b/>
          <w:sz w:val="24"/>
          <w:szCs w:val="24"/>
          <w:shd w:val="clear" w:color="auto" w:fill="FFFFFF"/>
        </w:rPr>
        <w:t xml:space="preserve"> («</w:t>
      </w:r>
      <w:r w:rsidR="00783F80" w:rsidRPr="00783F80">
        <w:rPr>
          <w:rStyle w:val="aa"/>
          <w:rFonts w:ascii="Times New Roman" w:hAnsi="Times New Roman"/>
          <w:sz w:val="24"/>
          <w:szCs w:val="24"/>
          <w:bdr w:val="none" w:sz="0" w:space="0" w:color="auto" w:frame="1"/>
          <w:shd w:val="clear" w:color="auto" w:fill="FFFFFF"/>
        </w:rPr>
        <w:t>Λήψη αποφάσεων συλλογικών οργάνων Ο.Τ.Α. α' και β' βαθμού και διοικητικών συμβουλίων εποπτευόμενων νομικών τους προσώπων κατά το διάστημα ισχύος των μέτρων αποφυγής της διάδοσης του κορωνοϊού COVID-19»)</w:t>
      </w:r>
      <w:r w:rsidR="00783F80">
        <w:rPr>
          <w:rStyle w:val="aa"/>
          <w:rFonts w:ascii="Lucida Sans Unicode" w:hAnsi="Lucida Sans Unicode" w:cs="Lucida Sans Unicode"/>
          <w:sz w:val="23"/>
          <w:szCs w:val="23"/>
          <w:bdr w:val="none" w:sz="0" w:space="0" w:color="auto" w:frame="1"/>
          <w:shd w:val="clear" w:color="auto" w:fill="FFFFFF"/>
        </w:rPr>
        <w:t xml:space="preserve"> </w:t>
      </w:r>
      <w:r w:rsidR="0059651A" w:rsidRPr="00783F80">
        <w:rPr>
          <w:rFonts w:ascii="Times New Roman" w:hAnsi="Times New Roman"/>
          <w:b/>
          <w:sz w:val="24"/>
          <w:szCs w:val="24"/>
          <w:shd w:val="clear" w:color="auto" w:fill="FFFFFF"/>
        </w:rPr>
        <w:t>του Ν. 4954/2022 – ΦΕΚ 136</w:t>
      </w:r>
      <w:r w:rsidR="0059651A" w:rsidRPr="00783F80">
        <w:rPr>
          <w:rFonts w:ascii="Times New Roman" w:hAnsi="Times New Roman"/>
          <w:b/>
          <w:sz w:val="24"/>
          <w:szCs w:val="24"/>
        </w:rPr>
        <w:t xml:space="preserve"> Α'/9-7-2022</w:t>
      </w:r>
      <w:r w:rsidR="007D126D">
        <w:rPr>
          <w:rFonts w:ascii="Times New Roman" w:hAnsi="Times New Roman"/>
          <w:b/>
          <w:sz w:val="24"/>
          <w:szCs w:val="24"/>
        </w:rPr>
        <w:t>)</w:t>
      </w:r>
      <w:r w:rsidR="00FD66EF" w:rsidRPr="00FD66EF">
        <w:rPr>
          <w:shd w:val="clear" w:color="auto" w:fill="FFFFFF"/>
        </w:rPr>
        <w:t xml:space="preserve"> </w:t>
      </w:r>
      <w:r w:rsidR="00FD66EF" w:rsidRPr="00FD66EF">
        <w:rPr>
          <w:rFonts w:ascii="Times New Roman" w:hAnsi="Times New Roman"/>
          <w:b/>
          <w:sz w:val="24"/>
          <w:szCs w:val="24"/>
          <w:shd w:val="clear" w:color="auto" w:fill="FFFFFF"/>
        </w:rPr>
        <w:t>και το άρθρο 31 του Ν.5013/2023-ΦΕΚ12Α΄/19-1-2023 («Αρμοδιότητες Οικονομικής Επιτροπής Δήμων – Τροποποίηση παρ. 1, αντικατάσταση παρ. 2, προσθήκη παρ. 4 στο άρθρο 72 του ν.3852/2010)</w:t>
      </w:r>
      <w:r w:rsidR="004667B5" w:rsidRPr="00FD66EF">
        <w:rPr>
          <w:rFonts w:ascii="Times New Roman" w:hAnsi="Times New Roman"/>
          <w:b/>
          <w:sz w:val="24"/>
          <w:szCs w:val="24"/>
          <w:shd w:val="clear" w:color="auto" w:fill="FFFFFF"/>
        </w:rPr>
        <w:t>».</w:t>
      </w:r>
    </w:p>
    <w:p w:rsidR="00174A50" w:rsidRPr="0059651A" w:rsidRDefault="00174A50" w:rsidP="004667B5">
      <w:pPr>
        <w:spacing w:line="240" w:lineRule="auto"/>
        <w:jc w:val="both"/>
        <w:rPr>
          <w:rFonts w:ascii="Times New Roman" w:hAnsi="Times New Roman"/>
          <w:b/>
          <w:sz w:val="24"/>
          <w:szCs w:val="24"/>
        </w:rPr>
      </w:pPr>
    </w:p>
    <w:p w:rsidR="00651437" w:rsidRDefault="00651437" w:rsidP="00651437">
      <w:pPr>
        <w:ind w:firstLine="720"/>
        <w:jc w:val="both"/>
        <w:rPr>
          <w:rFonts w:ascii="Times New Roman" w:hAnsi="Times New Roman"/>
          <w:sz w:val="24"/>
          <w:szCs w:val="24"/>
        </w:rPr>
      </w:pPr>
      <w:r w:rsidRPr="00A9048A">
        <w:rPr>
          <w:rFonts w:ascii="Times New Roman" w:hAnsi="Times New Roman"/>
          <w:sz w:val="24"/>
          <w:szCs w:val="24"/>
        </w:rPr>
        <w:t xml:space="preserve">Καλείστε </w:t>
      </w:r>
      <w:r w:rsidR="000D7E14">
        <w:rPr>
          <w:rFonts w:ascii="Times New Roman" w:hAnsi="Times New Roman"/>
          <w:sz w:val="24"/>
          <w:szCs w:val="24"/>
        </w:rPr>
        <w:t xml:space="preserve">σε </w:t>
      </w:r>
      <w:r w:rsidR="000D7E14" w:rsidRPr="000D7E14">
        <w:rPr>
          <w:rFonts w:ascii="Times New Roman" w:hAnsi="Times New Roman"/>
          <w:b/>
          <w:sz w:val="24"/>
          <w:szCs w:val="24"/>
        </w:rPr>
        <w:t>ΔΙΑ ΠΕΡΙΦΟΡΑΣ συνεδρίαση</w:t>
      </w:r>
      <w:r w:rsidRPr="00A9048A">
        <w:rPr>
          <w:rFonts w:ascii="Times New Roman" w:hAnsi="Times New Roman"/>
          <w:sz w:val="24"/>
          <w:szCs w:val="24"/>
        </w:rPr>
        <w:t xml:space="preserve"> την </w:t>
      </w:r>
      <w:r w:rsidR="00376CB4">
        <w:rPr>
          <w:rFonts w:ascii="Times New Roman" w:hAnsi="Times New Roman"/>
          <w:b/>
          <w:color w:val="000000"/>
          <w:sz w:val="24"/>
          <w:szCs w:val="24"/>
        </w:rPr>
        <w:t>8</w:t>
      </w:r>
      <w:r w:rsidRPr="00A9048A">
        <w:rPr>
          <w:rFonts w:ascii="Times New Roman" w:hAnsi="Times New Roman"/>
          <w:b/>
          <w:color w:val="000000"/>
          <w:sz w:val="24"/>
          <w:szCs w:val="24"/>
          <w:vertAlign w:val="superscript"/>
        </w:rPr>
        <w:t>η</w:t>
      </w:r>
      <w:r w:rsidR="00FF4F84">
        <w:rPr>
          <w:rFonts w:ascii="Times New Roman" w:hAnsi="Times New Roman"/>
          <w:b/>
          <w:color w:val="000000"/>
          <w:sz w:val="24"/>
          <w:szCs w:val="24"/>
        </w:rPr>
        <w:t xml:space="preserve"> του μηνός </w:t>
      </w:r>
      <w:r w:rsidR="00FD66EF">
        <w:rPr>
          <w:rFonts w:ascii="Times New Roman" w:hAnsi="Times New Roman"/>
          <w:b/>
          <w:bCs/>
          <w:color w:val="000000"/>
          <w:sz w:val="24"/>
          <w:szCs w:val="24"/>
        </w:rPr>
        <w:t>Φεβρουαρίου</w:t>
      </w:r>
      <w:r w:rsidR="002C71CE">
        <w:rPr>
          <w:rFonts w:ascii="Times New Roman" w:hAnsi="Times New Roman"/>
          <w:b/>
          <w:bCs/>
          <w:color w:val="000000"/>
          <w:sz w:val="24"/>
          <w:szCs w:val="24"/>
        </w:rPr>
        <w:t xml:space="preserve"> </w:t>
      </w:r>
      <w:r w:rsidRPr="00A9048A">
        <w:rPr>
          <w:rFonts w:ascii="Times New Roman" w:hAnsi="Times New Roman"/>
          <w:b/>
          <w:color w:val="000000"/>
          <w:sz w:val="24"/>
          <w:szCs w:val="24"/>
        </w:rPr>
        <w:t>202</w:t>
      </w:r>
      <w:r w:rsidR="00E9643E">
        <w:rPr>
          <w:rFonts w:ascii="Times New Roman" w:hAnsi="Times New Roman"/>
          <w:b/>
          <w:color w:val="000000"/>
          <w:sz w:val="24"/>
          <w:szCs w:val="24"/>
        </w:rPr>
        <w:t>3</w:t>
      </w:r>
      <w:r w:rsidRPr="00A9048A">
        <w:rPr>
          <w:rFonts w:ascii="Times New Roman" w:hAnsi="Times New Roman"/>
          <w:color w:val="000000"/>
          <w:sz w:val="24"/>
          <w:szCs w:val="24"/>
        </w:rPr>
        <w:t>, ημέρα</w:t>
      </w:r>
      <w:r w:rsidR="00DB75C5">
        <w:rPr>
          <w:rFonts w:ascii="Times New Roman" w:hAnsi="Times New Roman"/>
          <w:b/>
          <w:color w:val="000000"/>
          <w:sz w:val="24"/>
          <w:szCs w:val="24"/>
        </w:rPr>
        <w:t xml:space="preserve"> Τετάρτη</w:t>
      </w:r>
      <w:r w:rsidRPr="00A9048A">
        <w:rPr>
          <w:rFonts w:ascii="Times New Roman" w:hAnsi="Times New Roman"/>
          <w:b/>
          <w:color w:val="000000"/>
          <w:sz w:val="24"/>
          <w:szCs w:val="24"/>
        </w:rPr>
        <w:t xml:space="preserve"> </w:t>
      </w:r>
      <w:r w:rsidRPr="00A9048A">
        <w:rPr>
          <w:rFonts w:ascii="Times New Roman" w:hAnsi="Times New Roman"/>
          <w:color w:val="000000"/>
          <w:sz w:val="24"/>
          <w:szCs w:val="24"/>
        </w:rPr>
        <w:t>και ώρα</w:t>
      </w:r>
      <w:r w:rsidRPr="00A9048A">
        <w:rPr>
          <w:rFonts w:ascii="Times New Roman" w:hAnsi="Times New Roman"/>
          <w:b/>
          <w:color w:val="000000"/>
          <w:sz w:val="24"/>
          <w:szCs w:val="24"/>
        </w:rPr>
        <w:t xml:space="preserve"> </w:t>
      </w:r>
      <w:r w:rsidR="006C308E" w:rsidRPr="006C308E">
        <w:rPr>
          <w:rFonts w:ascii="Times New Roman" w:hAnsi="Times New Roman"/>
          <w:b/>
          <w:sz w:val="24"/>
          <w:szCs w:val="24"/>
        </w:rPr>
        <w:t>1</w:t>
      </w:r>
      <w:r w:rsidR="000D7E14">
        <w:rPr>
          <w:rFonts w:ascii="Times New Roman" w:hAnsi="Times New Roman"/>
          <w:b/>
          <w:sz w:val="24"/>
          <w:szCs w:val="24"/>
        </w:rPr>
        <w:t>1:00 – 12:00,</w:t>
      </w:r>
      <w:r w:rsidR="002A6808">
        <w:rPr>
          <w:rFonts w:ascii="Times New Roman" w:hAnsi="Times New Roman"/>
          <w:sz w:val="24"/>
          <w:szCs w:val="24"/>
        </w:rPr>
        <w:t xml:space="preserve"> για τη </w:t>
      </w:r>
      <w:r w:rsidRPr="00A9048A">
        <w:rPr>
          <w:rFonts w:ascii="Times New Roman" w:hAnsi="Times New Roman"/>
          <w:sz w:val="24"/>
          <w:szCs w:val="24"/>
        </w:rPr>
        <w:t>λήψη αποφάσεων στα θέματα της ημερήσιας διάταξης.</w:t>
      </w:r>
    </w:p>
    <w:p w:rsidR="000D7E14" w:rsidRPr="00AE663D" w:rsidRDefault="000D7E14" w:rsidP="000D7E14">
      <w:pPr>
        <w:jc w:val="both"/>
        <w:rPr>
          <w:rFonts w:ascii="Times New Roman" w:hAnsi="Times New Roman"/>
          <w:sz w:val="24"/>
          <w:szCs w:val="24"/>
        </w:rPr>
      </w:pPr>
      <w:r>
        <w:rPr>
          <w:rFonts w:ascii="Times New Roman" w:hAnsi="Times New Roman"/>
          <w:sz w:val="24"/>
          <w:szCs w:val="24"/>
        </w:rPr>
        <w:t xml:space="preserve">            </w:t>
      </w:r>
      <w:r w:rsidRPr="007E4B92">
        <w:rPr>
          <w:rFonts w:ascii="Times New Roman" w:hAnsi="Times New Roman"/>
          <w:sz w:val="24"/>
          <w:szCs w:val="24"/>
        </w:rPr>
        <w:t>Για κάθε θέμα, θα σας αποσταλεί ηλεκτρονικά, από τη γραμματεία της Οικονομικής Επιτροπής, σχετική εισήγηση και</w:t>
      </w:r>
      <w:r w:rsidRPr="007E4B92">
        <w:rPr>
          <w:rFonts w:ascii="Times New Roman" w:hAnsi="Times New Roman"/>
          <w:b/>
          <w:sz w:val="24"/>
          <w:szCs w:val="24"/>
        </w:rPr>
        <w:t xml:space="preserve"> παρακαλείσθε </w:t>
      </w:r>
      <w:r w:rsidRPr="007E4B92">
        <w:rPr>
          <w:rFonts w:ascii="Times New Roman" w:hAnsi="Times New Roman"/>
          <w:b/>
          <w:sz w:val="24"/>
          <w:szCs w:val="24"/>
          <w:u w:val="single"/>
        </w:rPr>
        <w:t xml:space="preserve">μέχρι και την </w:t>
      </w:r>
      <w:r w:rsidR="00DB75C5">
        <w:rPr>
          <w:rFonts w:ascii="Times New Roman" w:hAnsi="Times New Roman"/>
          <w:b/>
          <w:sz w:val="24"/>
          <w:szCs w:val="24"/>
          <w:u w:val="single"/>
        </w:rPr>
        <w:t>Τετάρτη</w:t>
      </w:r>
      <w:r w:rsidR="002D3F33">
        <w:rPr>
          <w:rFonts w:ascii="Times New Roman" w:hAnsi="Times New Roman"/>
          <w:b/>
          <w:sz w:val="24"/>
          <w:szCs w:val="24"/>
          <w:u w:val="single"/>
        </w:rPr>
        <w:t xml:space="preserve"> </w:t>
      </w:r>
      <w:r w:rsidR="00376CB4">
        <w:rPr>
          <w:rFonts w:ascii="Times New Roman" w:hAnsi="Times New Roman"/>
          <w:b/>
          <w:sz w:val="24"/>
          <w:szCs w:val="24"/>
          <w:u w:val="single"/>
        </w:rPr>
        <w:t>8</w:t>
      </w:r>
      <w:r w:rsidR="00FD66EF">
        <w:rPr>
          <w:rFonts w:ascii="Times New Roman" w:hAnsi="Times New Roman"/>
          <w:b/>
          <w:sz w:val="24"/>
          <w:szCs w:val="24"/>
          <w:u w:val="single"/>
        </w:rPr>
        <w:t>/2</w:t>
      </w:r>
      <w:r w:rsidR="00E9643E">
        <w:rPr>
          <w:rFonts w:ascii="Times New Roman" w:hAnsi="Times New Roman"/>
          <w:b/>
          <w:sz w:val="24"/>
          <w:szCs w:val="24"/>
          <w:u w:val="single"/>
        </w:rPr>
        <w:t>/2023</w:t>
      </w:r>
      <w:r w:rsidRPr="007E4B92">
        <w:rPr>
          <w:rFonts w:ascii="Times New Roman" w:hAnsi="Times New Roman"/>
          <w:b/>
          <w:sz w:val="24"/>
          <w:szCs w:val="24"/>
          <w:u w:val="single"/>
        </w:rPr>
        <w:t xml:space="preserve"> και ώρα</w:t>
      </w:r>
      <w:r>
        <w:rPr>
          <w:rFonts w:ascii="Times New Roman" w:hAnsi="Times New Roman"/>
          <w:b/>
          <w:sz w:val="24"/>
          <w:szCs w:val="24"/>
          <w:u w:val="single"/>
        </w:rPr>
        <w:t>: 11:0</w:t>
      </w:r>
      <w:r w:rsidRPr="007E4B92">
        <w:rPr>
          <w:rFonts w:ascii="Times New Roman" w:hAnsi="Times New Roman"/>
          <w:b/>
          <w:sz w:val="24"/>
          <w:szCs w:val="24"/>
          <w:u w:val="single"/>
        </w:rPr>
        <w:t>0</w:t>
      </w:r>
      <w:r>
        <w:rPr>
          <w:rFonts w:ascii="Times New Roman" w:hAnsi="Times New Roman"/>
          <w:b/>
          <w:sz w:val="24"/>
          <w:szCs w:val="24"/>
          <w:u w:val="single"/>
        </w:rPr>
        <w:t xml:space="preserve"> – 12:00,</w:t>
      </w:r>
      <w:r>
        <w:rPr>
          <w:rFonts w:ascii="Times New Roman" w:hAnsi="Times New Roman"/>
          <w:sz w:val="24"/>
          <w:szCs w:val="24"/>
        </w:rPr>
        <w:t xml:space="preserve"> </w:t>
      </w:r>
      <w:r w:rsidRPr="007E4B92">
        <w:rPr>
          <w:rFonts w:ascii="Times New Roman" w:hAnsi="Times New Roman"/>
          <w:b/>
          <w:sz w:val="24"/>
          <w:szCs w:val="24"/>
        </w:rPr>
        <w:t>να ενημερώσετε</w:t>
      </w:r>
      <w:r>
        <w:rPr>
          <w:rFonts w:ascii="Times New Roman" w:hAnsi="Times New Roman"/>
          <w:b/>
          <w:sz w:val="24"/>
          <w:szCs w:val="24"/>
        </w:rPr>
        <w:t>,</w:t>
      </w:r>
      <w:r w:rsidRPr="007E4B92">
        <w:rPr>
          <w:rFonts w:ascii="Times New Roman" w:hAnsi="Times New Roman"/>
          <w:b/>
          <w:sz w:val="24"/>
          <w:szCs w:val="24"/>
        </w:rPr>
        <w:t xml:space="preserve"> ηλεκτρονικά (e-mail) ή δια τηλεφώνου</w:t>
      </w:r>
      <w:r>
        <w:rPr>
          <w:rFonts w:ascii="Times New Roman" w:hAnsi="Times New Roman"/>
          <w:b/>
          <w:sz w:val="24"/>
          <w:szCs w:val="24"/>
        </w:rPr>
        <w:t>,</w:t>
      </w:r>
      <w:r w:rsidRPr="007E4B92">
        <w:rPr>
          <w:rFonts w:ascii="Times New Roman" w:hAnsi="Times New Roman"/>
          <w:b/>
          <w:sz w:val="24"/>
          <w:szCs w:val="24"/>
        </w:rPr>
        <w:t xml:space="preserve"> τη γραμματεία της Οικονομικής Επιτροπής για τη θέση σας επί του κάθε θέματος, ψηφίζοντας π.χ. ΥΠΕΡ, ΚΑΤΑ, ΛΕΥΚΟ ή ό,τι άλλο.</w:t>
      </w:r>
    </w:p>
    <w:p w:rsidR="000D7E14" w:rsidRPr="000D7E14" w:rsidRDefault="000D7E14" w:rsidP="000D7E14">
      <w:pPr>
        <w:ind w:firstLine="720"/>
        <w:jc w:val="both"/>
        <w:rPr>
          <w:rFonts w:ascii="Times New Roman" w:hAnsi="Times New Roman"/>
          <w:sz w:val="24"/>
          <w:szCs w:val="24"/>
          <w:u w:val="single"/>
        </w:rPr>
      </w:pPr>
      <w:r w:rsidRPr="007E4B92">
        <w:rPr>
          <w:rFonts w:ascii="Times New Roman" w:hAnsi="Times New Roman"/>
          <w:b/>
          <w:sz w:val="24"/>
          <w:szCs w:val="24"/>
          <w:u w:val="single"/>
        </w:rPr>
        <w:t>Η μη απάντησή σας, μέχρι την παραπάνω ορισθείσα ώρα, λογίζεται ως απουσία.</w:t>
      </w:r>
    </w:p>
    <w:p w:rsidR="009F70AF" w:rsidRPr="007E4B92" w:rsidRDefault="00AB4960" w:rsidP="009D1256">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9F70AF" w:rsidRPr="007E4B92" w:rsidRDefault="00313196" w:rsidP="009F70AF">
      <w:pPr>
        <w:jc w:val="center"/>
        <w:rPr>
          <w:rFonts w:ascii="Times New Roman" w:hAnsi="Times New Roman"/>
          <w:b/>
          <w:sz w:val="24"/>
          <w:szCs w:val="24"/>
        </w:rPr>
      </w:pPr>
      <w:r w:rsidRPr="007E4B92">
        <w:rPr>
          <w:rFonts w:ascii="Times New Roman" w:hAnsi="Times New Roman"/>
          <w:b/>
          <w:sz w:val="24"/>
          <w:szCs w:val="24"/>
        </w:rPr>
        <w:t>Ο ΠΡΟΕΔΡΟΣ ΤΗΣ ΟΙΚΟΝΟΜΙΚΗΣ ΕΠΙΤΡΟΠΗΣ</w:t>
      </w:r>
    </w:p>
    <w:p w:rsidR="009F70AF" w:rsidRPr="007E4B92" w:rsidRDefault="009F70AF" w:rsidP="002B1C97">
      <w:pPr>
        <w:rPr>
          <w:rFonts w:ascii="Times New Roman" w:hAnsi="Times New Roman"/>
          <w:bCs/>
          <w:sz w:val="24"/>
          <w:szCs w:val="24"/>
        </w:rPr>
      </w:pPr>
    </w:p>
    <w:p w:rsidR="000D7E14" w:rsidRDefault="00313196" w:rsidP="000D7E14">
      <w:pPr>
        <w:jc w:val="center"/>
        <w:rPr>
          <w:rFonts w:ascii="Times New Roman" w:hAnsi="Times New Roman"/>
          <w:b/>
          <w:sz w:val="24"/>
          <w:szCs w:val="24"/>
        </w:rPr>
      </w:pPr>
      <w:r w:rsidRPr="007E4B92">
        <w:rPr>
          <w:rFonts w:ascii="Times New Roman" w:hAnsi="Times New Roman"/>
          <w:b/>
          <w:bCs/>
          <w:sz w:val="24"/>
          <w:szCs w:val="24"/>
        </w:rPr>
        <w:t>ΜΙΤΖΙΚΟΣ ΜΙΧΑΗΛ</w:t>
      </w:r>
    </w:p>
    <w:p w:rsidR="002731F3" w:rsidRDefault="002731F3" w:rsidP="00FD66EF">
      <w:pPr>
        <w:spacing w:after="0" w:line="240" w:lineRule="auto"/>
        <w:jc w:val="both"/>
        <w:rPr>
          <w:rFonts w:ascii="Times New Roman" w:hAnsi="Times New Roman"/>
          <w:b/>
          <w:sz w:val="24"/>
          <w:szCs w:val="24"/>
        </w:rPr>
      </w:pPr>
      <w:r w:rsidRPr="00A9048A">
        <w:rPr>
          <w:rFonts w:ascii="Times New Roman" w:hAnsi="Times New Roman"/>
          <w:b/>
          <w:sz w:val="24"/>
          <w:szCs w:val="24"/>
        </w:rPr>
        <w:lastRenderedPageBreak/>
        <w:t>ΠΙΝΑΚΑΣ ΘΕΜΑΤΩΝ ΗΜΕΡ</w:t>
      </w:r>
      <w:r w:rsidR="00D26014">
        <w:rPr>
          <w:rFonts w:ascii="Times New Roman" w:hAnsi="Times New Roman"/>
          <w:b/>
          <w:sz w:val="24"/>
          <w:szCs w:val="24"/>
        </w:rPr>
        <w:t>Η</w:t>
      </w:r>
      <w:r w:rsidRPr="00A9048A">
        <w:rPr>
          <w:rFonts w:ascii="Times New Roman" w:hAnsi="Times New Roman"/>
          <w:b/>
          <w:sz w:val="24"/>
          <w:szCs w:val="24"/>
        </w:rPr>
        <w:t>ΣΙΑΣ ΔΙΑΤΑΞΗΣ Τ</w:t>
      </w:r>
      <w:r w:rsidR="00770822" w:rsidRPr="00A9048A">
        <w:rPr>
          <w:rFonts w:ascii="Times New Roman" w:hAnsi="Times New Roman"/>
          <w:b/>
          <w:sz w:val="24"/>
          <w:szCs w:val="24"/>
        </w:rPr>
        <w:t>ΗΣ</w:t>
      </w:r>
      <w:r w:rsidRPr="00A9048A">
        <w:rPr>
          <w:rFonts w:ascii="Times New Roman" w:hAnsi="Times New Roman"/>
          <w:b/>
          <w:sz w:val="24"/>
          <w:szCs w:val="24"/>
        </w:rPr>
        <w:t xml:space="preserve"> </w:t>
      </w:r>
      <w:r w:rsidR="00770822" w:rsidRPr="00A9048A">
        <w:rPr>
          <w:rFonts w:ascii="Times New Roman" w:hAnsi="Times New Roman"/>
          <w:b/>
          <w:sz w:val="24"/>
          <w:szCs w:val="24"/>
        </w:rPr>
        <w:t xml:space="preserve">ΟΙΚΟΝΟΜΙΚΗΣ ΕΠΙΤΡΟΠΗΣ </w:t>
      </w:r>
      <w:r w:rsidRPr="00A9048A">
        <w:rPr>
          <w:rFonts w:ascii="Times New Roman" w:hAnsi="Times New Roman"/>
          <w:b/>
          <w:sz w:val="24"/>
          <w:szCs w:val="24"/>
        </w:rPr>
        <w:t xml:space="preserve">ΤΟΥ ΔΗΜΟΥ </w:t>
      </w:r>
      <w:r w:rsidR="00EE590C" w:rsidRPr="00A9048A">
        <w:rPr>
          <w:rFonts w:ascii="Times New Roman" w:hAnsi="Times New Roman"/>
          <w:b/>
          <w:sz w:val="24"/>
          <w:szCs w:val="24"/>
        </w:rPr>
        <w:t>ΝΟΤΙΟΥ ΠΗΛΙΟΥ</w:t>
      </w:r>
      <w:r w:rsidR="001808F2" w:rsidRPr="00A9048A">
        <w:rPr>
          <w:rFonts w:ascii="Times New Roman" w:hAnsi="Times New Roman"/>
          <w:b/>
          <w:sz w:val="24"/>
          <w:szCs w:val="24"/>
        </w:rPr>
        <w:t>,</w:t>
      </w:r>
      <w:r w:rsidRPr="00A9048A">
        <w:rPr>
          <w:rFonts w:ascii="Times New Roman" w:hAnsi="Times New Roman"/>
          <w:b/>
          <w:sz w:val="24"/>
          <w:szCs w:val="24"/>
        </w:rPr>
        <w:t xml:space="preserve"> </w:t>
      </w:r>
      <w:r w:rsidR="00942749" w:rsidRPr="00A9048A">
        <w:rPr>
          <w:rFonts w:ascii="Times New Roman" w:hAnsi="Times New Roman"/>
          <w:b/>
          <w:sz w:val="24"/>
          <w:szCs w:val="24"/>
        </w:rPr>
        <w:t xml:space="preserve">ΠΟΥ ΘΑ ΠΡΑΓΜΑΤΟΠΟΙΗΘΕΙ </w:t>
      </w:r>
      <w:r w:rsidRPr="00A9048A">
        <w:rPr>
          <w:rFonts w:ascii="Times New Roman" w:hAnsi="Times New Roman"/>
          <w:b/>
          <w:sz w:val="24"/>
          <w:szCs w:val="24"/>
        </w:rPr>
        <w:t xml:space="preserve">ΣΤΙΣ </w:t>
      </w:r>
      <w:r w:rsidR="00376CB4">
        <w:rPr>
          <w:rStyle w:val="a4"/>
          <w:rFonts w:ascii="Times New Roman" w:hAnsi="Times New Roman"/>
          <w:b/>
          <w:color w:val="auto"/>
          <w:sz w:val="24"/>
          <w:szCs w:val="24"/>
        </w:rPr>
        <w:t>8</w:t>
      </w:r>
      <w:r w:rsidR="00954182">
        <w:rPr>
          <w:rStyle w:val="a4"/>
          <w:rFonts w:ascii="Times New Roman" w:hAnsi="Times New Roman"/>
          <w:b/>
          <w:color w:val="auto"/>
          <w:sz w:val="24"/>
          <w:szCs w:val="24"/>
        </w:rPr>
        <w:t>/</w:t>
      </w:r>
      <w:r w:rsidR="00FD66EF">
        <w:rPr>
          <w:rStyle w:val="a4"/>
          <w:rFonts w:ascii="Times New Roman" w:hAnsi="Times New Roman"/>
          <w:b/>
          <w:color w:val="auto"/>
          <w:sz w:val="24"/>
          <w:szCs w:val="24"/>
        </w:rPr>
        <w:t>2</w:t>
      </w:r>
      <w:r w:rsidR="002659CF" w:rsidRPr="00A9048A">
        <w:rPr>
          <w:rStyle w:val="a4"/>
          <w:rFonts w:ascii="Times New Roman" w:hAnsi="Times New Roman"/>
          <w:b/>
          <w:color w:val="auto"/>
          <w:sz w:val="24"/>
          <w:szCs w:val="24"/>
        </w:rPr>
        <w:t>/202</w:t>
      </w:r>
      <w:r w:rsidR="00E9643E">
        <w:rPr>
          <w:rStyle w:val="a4"/>
          <w:rFonts w:ascii="Times New Roman" w:hAnsi="Times New Roman"/>
          <w:b/>
          <w:color w:val="auto"/>
          <w:sz w:val="24"/>
          <w:szCs w:val="24"/>
        </w:rPr>
        <w:t>3</w:t>
      </w:r>
      <w:r w:rsidR="002659CF" w:rsidRPr="00A9048A">
        <w:rPr>
          <w:rFonts w:ascii="Times New Roman" w:hAnsi="Times New Roman"/>
          <w:b/>
          <w:sz w:val="24"/>
          <w:szCs w:val="24"/>
        </w:rPr>
        <w:t xml:space="preserve"> </w:t>
      </w:r>
      <w:r w:rsidR="00B46ACD">
        <w:rPr>
          <w:rFonts w:ascii="Times New Roman" w:hAnsi="Times New Roman"/>
          <w:b/>
          <w:sz w:val="24"/>
          <w:szCs w:val="24"/>
        </w:rPr>
        <w:t>(</w:t>
      </w:r>
      <w:r w:rsidR="00D127B4" w:rsidRPr="004667B5">
        <w:rPr>
          <w:rFonts w:ascii="Times New Roman" w:hAnsi="Times New Roman"/>
          <w:b/>
          <w:sz w:val="24"/>
          <w:szCs w:val="24"/>
        </w:rPr>
        <w:t xml:space="preserve">άρθρο 75 του Ν.3852/2010-ΦΕΚ 87Α'/7-6-2010, όπως αυτό αντικαταστάθηκε από το άρθρο 77 του Ν.4555/2018-ΦΕΚ 133Α΄ /19-7-2018, η με αριθ. 374/2022 Εγκύκλιος: Α.Π.: 39135/30-5-2022, με θέμα: </w:t>
      </w:r>
      <w:r w:rsidR="00D127B4" w:rsidRPr="004667B5">
        <w:rPr>
          <w:rFonts w:ascii="Times New Roman" w:hAnsi="Times New Roman"/>
          <w:sz w:val="24"/>
          <w:szCs w:val="24"/>
        </w:rPr>
        <w:t>«</w:t>
      </w:r>
      <w:r w:rsidR="00D127B4" w:rsidRPr="004667B5">
        <w:rPr>
          <w:rStyle w:val="aa"/>
          <w:rFonts w:ascii="Times New Roman" w:hAnsi="Times New Roman"/>
          <w:sz w:val="24"/>
          <w:szCs w:val="24"/>
          <w:shd w:val="clear" w:color="auto" w:fill="FFFFFF"/>
        </w:rPr>
        <w:t>Λειτουργία Οικονομικής Επιτροπής και Επιτροπής Ποιότητας Ζωής»,</w:t>
      </w:r>
      <w:r w:rsidR="00D127B4" w:rsidRPr="004667B5">
        <w:rPr>
          <w:rFonts w:ascii="Times New Roman" w:hAnsi="Times New Roman"/>
          <w:b/>
          <w:sz w:val="24"/>
          <w:szCs w:val="24"/>
        </w:rPr>
        <w:t xml:space="preserve"> </w:t>
      </w:r>
      <w:r w:rsidR="00D127B4" w:rsidRPr="004667B5">
        <w:rPr>
          <w:rFonts w:ascii="Times New Roman" w:hAnsi="Times New Roman"/>
          <w:b/>
          <w:sz w:val="24"/>
          <w:szCs w:val="24"/>
          <w:shd w:val="clear" w:color="auto" w:fill="FFFFFF"/>
        </w:rPr>
        <w:t>το </w:t>
      </w:r>
      <w:hyperlink r:id="rId12" w:tgtFrame="_blank" w:history="1">
        <w:r w:rsidR="00D127B4" w:rsidRPr="004667B5">
          <w:rPr>
            <w:rStyle w:val="aa"/>
            <w:rFonts w:ascii="Times New Roman" w:hAnsi="Times New Roman"/>
            <w:sz w:val="24"/>
            <w:szCs w:val="24"/>
            <w:shd w:val="clear" w:color="auto" w:fill="FFFFFF"/>
          </w:rPr>
          <w:t>άρθρο 48</w:t>
        </w:r>
      </w:hyperlink>
      <w:r w:rsidR="00D127B4" w:rsidRPr="004667B5">
        <w:rPr>
          <w:rFonts w:ascii="Times New Roman" w:hAnsi="Times New Roman"/>
          <w:sz w:val="24"/>
          <w:szCs w:val="24"/>
          <w:shd w:val="clear" w:color="auto" w:fill="FFFFFF"/>
        </w:rPr>
        <w:t> </w:t>
      </w:r>
      <w:r w:rsidR="00D127B4" w:rsidRPr="004667B5">
        <w:rPr>
          <w:rFonts w:ascii="Times New Roman" w:hAnsi="Times New Roman"/>
          <w:b/>
          <w:sz w:val="24"/>
          <w:szCs w:val="24"/>
          <w:shd w:val="clear" w:color="auto" w:fill="FFFFFF"/>
        </w:rPr>
        <w:t>του Ν.4940/22 – ΦΕΚ 112Α'/14-6-2022</w:t>
      </w:r>
      <w:r w:rsidR="00D127B4">
        <w:rPr>
          <w:rFonts w:ascii="Times New Roman" w:hAnsi="Times New Roman"/>
          <w:b/>
          <w:sz w:val="24"/>
          <w:szCs w:val="24"/>
          <w:shd w:val="clear" w:color="auto" w:fill="FFFFFF"/>
        </w:rPr>
        <w:t>,</w:t>
      </w:r>
      <w:r w:rsidR="00D127B4" w:rsidRPr="004667B5">
        <w:rPr>
          <w:rFonts w:ascii="Times New Roman" w:hAnsi="Times New Roman"/>
          <w:b/>
          <w:sz w:val="24"/>
          <w:szCs w:val="24"/>
          <w:shd w:val="clear" w:color="auto" w:fill="FFFFFF"/>
        </w:rPr>
        <w:t xml:space="preserve"> με το οποίο </w:t>
      </w:r>
      <w:r w:rsidR="00D127B4" w:rsidRPr="004667B5">
        <w:rPr>
          <w:rStyle w:val="aa"/>
          <w:rFonts w:ascii="Times New Roman" w:hAnsi="Times New Roman"/>
          <w:sz w:val="24"/>
          <w:szCs w:val="24"/>
          <w:shd w:val="clear" w:color="auto" w:fill="FFFFFF"/>
        </w:rPr>
        <w:t>καταργείται</w:t>
      </w:r>
      <w:r w:rsidR="00D127B4" w:rsidRPr="004667B5">
        <w:rPr>
          <w:rFonts w:ascii="Times New Roman" w:hAnsi="Times New Roman"/>
          <w:sz w:val="24"/>
          <w:szCs w:val="24"/>
          <w:shd w:val="clear" w:color="auto" w:fill="FFFFFF"/>
        </w:rPr>
        <w:t> </w:t>
      </w:r>
      <w:r w:rsidR="00D127B4" w:rsidRPr="004667B5">
        <w:rPr>
          <w:rFonts w:ascii="Times New Roman" w:hAnsi="Times New Roman"/>
          <w:b/>
          <w:sz w:val="24"/>
          <w:szCs w:val="24"/>
          <w:shd w:val="clear" w:color="auto" w:fill="FFFFFF"/>
        </w:rPr>
        <w:t>η </w:t>
      </w:r>
      <w:hyperlink r:id="rId13" w:tgtFrame="_blank" w:history="1">
        <w:r w:rsidR="00D127B4" w:rsidRPr="004667B5">
          <w:rPr>
            <w:rStyle w:val="aa"/>
            <w:rFonts w:ascii="Times New Roman" w:hAnsi="Times New Roman"/>
            <w:sz w:val="24"/>
            <w:szCs w:val="24"/>
            <w:shd w:val="clear" w:color="auto" w:fill="FFFFFF"/>
          </w:rPr>
          <w:t>παρ. 1 του άρθρου 10 της από 11.3.2020 Πράξης Νομοθετικού Περιεχομένου (Α΄ 55)</w:t>
        </w:r>
      </w:hyperlink>
      <w:r w:rsidR="00D127B4" w:rsidRPr="004667B5">
        <w:rPr>
          <w:rFonts w:ascii="Times New Roman" w:hAnsi="Times New Roman"/>
          <w:b/>
          <w:sz w:val="24"/>
          <w:szCs w:val="24"/>
          <w:shd w:val="clear" w:color="auto" w:fill="FFFFFF"/>
        </w:rPr>
        <w:t xml:space="preserve">, η οποία κυρώθηκε με το άρθρο 2 του ν. 4682/2020 (Α΄ 76), όπως αντικαταστάθηκε με το άρθρο 67 του ν. 4830/2021 (Α΄ 169), περί </w:t>
      </w:r>
      <w:r w:rsidR="00D127B4">
        <w:rPr>
          <w:rFonts w:ascii="Times New Roman" w:hAnsi="Times New Roman"/>
          <w:b/>
          <w:sz w:val="24"/>
          <w:szCs w:val="24"/>
          <w:shd w:val="clear" w:color="auto" w:fill="FFFFFF"/>
        </w:rPr>
        <w:t xml:space="preserve">του </w:t>
      </w:r>
      <w:r w:rsidR="00D127B4" w:rsidRPr="004667B5">
        <w:rPr>
          <w:rFonts w:ascii="Times New Roman" w:hAnsi="Times New Roman"/>
          <w:b/>
          <w:sz w:val="24"/>
          <w:szCs w:val="24"/>
          <w:shd w:val="clear" w:color="auto" w:fill="FFFFFF"/>
        </w:rPr>
        <w:t xml:space="preserve">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w:t>
      </w:r>
      <w:r w:rsidR="0059651A">
        <w:rPr>
          <w:rFonts w:ascii="Times New Roman" w:hAnsi="Times New Roman"/>
          <w:b/>
          <w:sz w:val="24"/>
          <w:szCs w:val="24"/>
          <w:shd w:val="clear" w:color="auto" w:fill="FFFFFF"/>
        </w:rPr>
        <w:t>τους,</w:t>
      </w:r>
      <w:r w:rsidR="0059651A" w:rsidRPr="0059651A">
        <w:rPr>
          <w:rFonts w:ascii="Times New Roman" w:hAnsi="Times New Roman"/>
          <w:b/>
          <w:sz w:val="24"/>
          <w:szCs w:val="24"/>
          <w:shd w:val="clear" w:color="auto" w:fill="FFFFFF"/>
        </w:rPr>
        <w:t xml:space="preserve"> </w:t>
      </w:r>
      <w:r w:rsidR="0059651A">
        <w:rPr>
          <w:rFonts w:ascii="Times New Roman" w:hAnsi="Times New Roman"/>
          <w:b/>
          <w:sz w:val="24"/>
          <w:szCs w:val="24"/>
          <w:shd w:val="clear" w:color="auto" w:fill="FFFFFF"/>
        </w:rPr>
        <w:t>το άρθρο 78</w:t>
      </w:r>
      <w:r w:rsidR="00783F80">
        <w:rPr>
          <w:rFonts w:ascii="Times New Roman" w:hAnsi="Times New Roman"/>
          <w:b/>
          <w:sz w:val="24"/>
          <w:szCs w:val="24"/>
          <w:shd w:val="clear" w:color="auto" w:fill="FFFFFF"/>
        </w:rPr>
        <w:t xml:space="preserve"> </w:t>
      </w:r>
      <w:r w:rsidR="00783F80" w:rsidRPr="00783F80">
        <w:rPr>
          <w:rFonts w:ascii="Times New Roman" w:hAnsi="Times New Roman"/>
          <w:b/>
          <w:sz w:val="24"/>
          <w:szCs w:val="24"/>
          <w:shd w:val="clear" w:color="auto" w:fill="FFFFFF"/>
        </w:rPr>
        <w:t>(«</w:t>
      </w:r>
      <w:r w:rsidR="00783F80" w:rsidRPr="00783F80">
        <w:rPr>
          <w:rStyle w:val="aa"/>
          <w:rFonts w:ascii="Times New Roman" w:hAnsi="Times New Roman"/>
          <w:sz w:val="24"/>
          <w:szCs w:val="24"/>
          <w:bdr w:val="none" w:sz="0" w:space="0" w:color="auto" w:frame="1"/>
          <w:shd w:val="clear" w:color="auto" w:fill="FFFFFF"/>
        </w:rPr>
        <w:t>Λήψη αποφάσεων συλλογικών οργάνων Ο.Τ.Α. α' και β' βαθμού και διοικητικών συμβουλίων εποπτευόμενων νομικών τους προσώπων κατά το διάστημα ισχύος των μέτρων αποφυγής της διάδοσης του κορωνοϊού COVID-19»)</w:t>
      </w:r>
      <w:r w:rsidR="00783F80">
        <w:rPr>
          <w:rStyle w:val="aa"/>
          <w:rFonts w:ascii="Lucida Sans Unicode" w:hAnsi="Lucida Sans Unicode" w:cs="Lucida Sans Unicode"/>
          <w:sz w:val="23"/>
          <w:szCs w:val="23"/>
          <w:bdr w:val="none" w:sz="0" w:space="0" w:color="auto" w:frame="1"/>
          <w:shd w:val="clear" w:color="auto" w:fill="FFFFFF"/>
        </w:rPr>
        <w:t xml:space="preserve"> </w:t>
      </w:r>
      <w:r w:rsidR="0059651A">
        <w:rPr>
          <w:rFonts w:ascii="Times New Roman" w:hAnsi="Times New Roman"/>
          <w:b/>
          <w:sz w:val="24"/>
          <w:szCs w:val="24"/>
          <w:shd w:val="clear" w:color="auto" w:fill="FFFFFF"/>
        </w:rPr>
        <w:t>του Ν. 4954/2022 – ΦΕΚ 136</w:t>
      </w:r>
      <w:r w:rsidR="0059651A" w:rsidRPr="0059651A">
        <w:rPr>
          <w:rFonts w:ascii="Times New Roman" w:hAnsi="Times New Roman"/>
          <w:b/>
          <w:sz w:val="24"/>
          <w:szCs w:val="24"/>
        </w:rPr>
        <w:t xml:space="preserve"> </w:t>
      </w:r>
      <w:r w:rsidR="0059651A" w:rsidRPr="004667B5">
        <w:rPr>
          <w:rFonts w:ascii="Times New Roman" w:hAnsi="Times New Roman"/>
          <w:b/>
          <w:sz w:val="24"/>
          <w:szCs w:val="24"/>
        </w:rPr>
        <w:t>Α'</w:t>
      </w:r>
      <w:r w:rsidR="0059651A">
        <w:rPr>
          <w:rFonts w:ascii="Times New Roman" w:hAnsi="Times New Roman"/>
          <w:b/>
          <w:sz w:val="24"/>
          <w:szCs w:val="24"/>
        </w:rPr>
        <w:t>/9-7-2022</w:t>
      </w:r>
      <w:r w:rsidR="00B46ACD" w:rsidRPr="007E4B92">
        <w:rPr>
          <w:rFonts w:ascii="Times New Roman" w:hAnsi="Times New Roman"/>
          <w:b/>
          <w:sz w:val="24"/>
          <w:szCs w:val="24"/>
        </w:rPr>
        <w:t>)</w:t>
      </w:r>
      <w:r w:rsidR="00FD66EF" w:rsidRPr="00FD66EF">
        <w:rPr>
          <w:rFonts w:ascii="Times New Roman" w:hAnsi="Times New Roman"/>
          <w:b/>
          <w:sz w:val="24"/>
          <w:szCs w:val="24"/>
          <w:shd w:val="clear" w:color="auto" w:fill="FFFFFF"/>
        </w:rPr>
        <w:t xml:space="preserve"> και το άρθρο 31 του Ν.5013/2023-ΦΕΚ12Α΄/19-1-2023 («Αρμοδιότητες Οικονομικής Επιτροπής Δήμων – Τροποποίηση παρ. 1, αντικατάσταση παρ. 2, προσθήκη παρ. 4 στο άρθρο 72 του ν.3852/2010)</w:t>
      </w:r>
      <w:r w:rsidR="00FD66EF">
        <w:rPr>
          <w:rFonts w:ascii="Times New Roman" w:hAnsi="Times New Roman"/>
          <w:b/>
          <w:sz w:val="24"/>
          <w:szCs w:val="24"/>
          <w:shd w:val="clear" w:color="auto" w:fill="FFFFFF"/>
        </w:rPr>
        <w:t xml:space="preserve"> </w:t>
      </w:r>
      <w:r w:rsidR="00942749" w:rsidRPr="00A9048A">
        <w:rPr>
          <w:rFonts w:ascii="Times New Roman" w:hAnsi="Times New Roman"/>
          <w:b/>
          <w:sz w:val="24"/>
          <w:szCs w:val="24"/>
        </w:rPr>
        <w:t>ΚΑΙ</w:t>
      </w:r>
      <w:r w:rsidRPr="00A9048A">
        <w:rPr>
          <w:rFonts w:ascii="Times New Roman" w:hAnsi="Times New Roman"/>
          <w:b/>
          <w:sz w:val="24"/>
          <w:szCs w:val="24"/>
        </w:rPr>
        <w:t xml:space="preserve"> ΕΠΙΣΥΝΑΠΤΕΤΑΙ ΣΤΗ ΜΕ ΑΡΙΘΜ.</w:t>
      </w:r>
      <w:r w:rsidR="00C63562" w:rsidRPr="00A9048A">
        <w:rPr>
          <w:rFonts w:ascii="Times New Roman" w:hAnsi="Times New Roman"/>
          <w:b/>
          <w:sz w:val="24"/>
          <w:szCs w:val="24"/>
        </w:rPr>
        <w:t xml:space="preserve"> </w:t>
      </w:r>
      <w:r w:rsidRPr="00A9048A">
        <w:rPr>
          <w:rFonts w:ascii="Times New Roman" w:hAnsi="Times New Roman"/>
          <w:b/>
          <w:sz w:val="24"/>
          <w:szCs w:val="24"/>
        </w:rPr>
        <w:t>ΠΡΩ</w:t>
      </w:r>
      <w:r w:rsidR="00B4693A">
        <w:rPr>
          <w:rFonts w:ascii="Times New Roman" w:hAnsi="Times New Roman"/>
          <w:b/>
          <w:sz w:val="24"/>
          <w:szCs w:val="24"/>
        </w:rPr>
        <w:t>Τ</w:t>
      </w:r>
      <w:r w:rsidR="00F304D5">
        <w:rPr>
          <w:rFonts w:ascii="Times New Roman" w:hAnsi="Times New Roman"/>
          <w:b/>
          <w:sz w:val="24"/>
          <w:szCs w:val="24"/>
        </w:rPr>
        <w:t xml:space="preserve">.: </w:t>
      </w:r>
      <w:r w:rsidR="00F7254A">
        <w:rPr>
          <w:rFonts w:ascii="Times New Roman" w:hAnsi="Times New Roman"/>
          <w:b/>
          <w:sz w:val="24"/>
          <w:szCs w:val="24"/>
        </w:rPr>
        <w:t>1534/</w:t>
      </w:r>
      <w:r w:rsidR="00376CB4">
        <w:rPr>
          <w:rFonts w:ascii="Times New Roman" w:hAnsi="Times New Roman"/>
          <w:b/>
          <w:sz w:val="24"/>
          <w:szCs w:val="24"/>
        </w:rPr>
        <w:t>3</w:t>
      </w:r>
      <w:r w:rsidR="00B54FA3">
        <w:rPr>
          <w:rFonts w:ascii="Times New Roman" w:hAnsi="Times New Roman"/>
          <w:b/>
          <w:sz w:val="24"/>
          <w:szCs w:val="24"/>
        </w:rPr>
        <w:t>-</w:t>
      </w:r>
      <w:r w:rsidR="00376CB4">
        <w:rPr>
          <w:rFonts w:ascii="Times New Roman" w:hAnsi="Times New Roman"/>
          <w:b/>
          <w:sz w:val="24"/>
          <w:szCs w:val="24"/>
        </w:rPr>
        <w:t>2</w:t>
      </w:r>
      <w:r w:rsidR="00B41F89">
        <w:rPr>
          <w:rFonts w:ascii="Times New Roman" w:hAnsi="Times New Roman"/>
          <w:b/>
          <w:sz w:val="24"/>
          <w:szCs w:val="24"/>
        </w:rPr>
        <w:t>-202</w:t>
      </w:r>
      <w:bookmarkStart w:id="0" w:name="_GoBack"/>
      <w:bookmarkEnd w:id="0"/>
      <w:r w:rsidR="00FE178B">
        <w:rPr>
          <w:rFonts w:ascii="Times New Roman" w:hAnsi="Times New Roman"/>
          <w:b/>
          <w:sz w:val="24"/>
          <w:szCs w:val="24"/>
        </w:rPr>
        <w:t>3</w:t>
      </w:r>
      <w:r w:rsidR="00FB491E" w:rsidRPr="00856E14">
        <w:rPr>
          <w:rFonts w:ascii="Times New Roman" w:hAnsi="Times New Roman"/>
          <w:b/>
          <w:sz w:val="24"/>
          <w:szCs w:val="24"/>
        </w:rPr>
        <w:t xml:space="preserve"> </w:t>
      </w:r>
      <w:r w:rsidR="00160325">
        <w:rPr>
          <w:rFonts w:ascii="Times New Roman" w:hAnsi="Times New Roman"/>
          <w:b/>
          <w:sz w:val="24"/>
          <w:szCs w:val="24"/>
        </w:rPr>
        <w:t>ΣΧΕΤΙΚΗ</w:t>
      </w:r>
      <w:r w:rsidR="00160325" w:rsidRPr="003371EA">
        <w:rPr>
          <w:rFonts w:ascii="Times New Roman" w:hAnsi="Times New Roman"/>
          <w:b/>
          <w:sz w:val="24"/>
          <w:szCs w:val="24"/>
        </w:rPr>
        <w:t xml:space="preserve"> </w:t>
      </w:r>
      <w:r w:rsidRPr="00A9048A">
        <w:rPr>
          <w:rFonts w:ascii="Times New Roman" w:hAnsi="Times New Roman"/>
          <w:b/>
          <w:sz w:val="24"/>
          <w:szCs w:val="24"/>
        </w:rPr>
        <w:t>ΠΡΟΣΚΛΗΣΗ</w:t>
      </w:r>
      <w:r w:rsidR="00BE4AF5" w:rsidRPr="00A9048A">
        <w:rPr>
          <w:rFonts w:ascii="Times New Roman" w:hAnsi="Times New Roman"/>
          <w:b/>
          <w:sz w:val="24"/>
          <w:szCs w:val="24"/>
        </w:rPr>
        <w:t>.</w:t>
      </w:r>
    </w:p>
    <w:p w:rsidR="00FD66EF" w:rsidRPr="00FD66EF" w:rsidRDefault="00FD66EF" w:rsidP="00FD66EF">
      <w:pPr>
        <w:spacing w:after="0" w:line="240" w:lineRule="auto"/>
        <w:jc w:val="both"/>
        <w:rPr>
          <w:rFonts w:ascii="Times New Roman" w:hAnsi="Times New Roman"/>
          <w:b/>
          <w:sz w:val="24"/>
          <w:szCs w:val="24"/>
          <w:shd w:val="clear" w:color="auto" w:fill="FFFFFF"/>
        </w:rPr>
      </w:pPr>
    </w:p>
    <w:p w:rsidR="00827533" w:rsidRDefault="002367C4" w:rsidP="00827533">
      <w:pPr>
        <w:jc w:val="both"/>
        <w:rPr>
          <w:rFonts w:ascii="Times New Roman" w:hAnsi="Times New Roman"/>
          <w:b/>
          <w:sz w:val="24"/>
          <w:szCs w:val="24"/>
          <w:u w:val="single"/>
        </w:rPr>
      </w:pPr>
      <w:r w:rsidRPr="00B46ACD">
        <w:rPr>
          <w:rFonts w:ascii="Times New Roman" w:hAnsi="Times New Roman"/>
          <w:b/>
          <w:sz w:val="24"/>
          <w:szCs w:val="24"/>
          <w:u w:val="single"/>
        </w:rPr>
        <w:t>ΘΕΜΑΤΑ:</w:t>
      </w:r>
    </w:p>
    <w:p w:rsidR="009A4BEF" w:rsidRDefault="009A4BEF" w:rsidP="00C31368">
      <w:pPr>
        <w:pStyle w:val="a5"/>
        <w:numPr>
          <w:ilvl w:val="0"/>
          <w:numId w:val="14"/>
        </w:numPr>
        <w:tabs>
          <w:tab w:val="left" w:pos="0"/>
        </w:tabs>
        <w:jc w:val="both"/>
        <w:rPr>
          <w:b/>
          <w:bCs/>
        </w:rPr>
      </w:pPr>
      <w:r w:rsidRPr="00F7254A">
        <w:rPr>
          <w:b/>
          <w:bCs/>
        </w:rPr>
        <w:t>Χορήγηση παράτασης προθεσμίας για το έργο: «Αποκατάσταση οδοποιίας στις Δ.Ε. Σηπιάδος και Τρικερίου λόγω προβλημάτων που προκλήθηκαν από θεομηνίες».</w:t>
      </w:r>
    </w:p>
    <w:p w:rsidR="00C31368" w:rsidRPr="00C31368" w:rsidRDefault="00C31368" w:rsidP="00C31368">
      <w:pPr>
        <w:pStyle w:val="a5"/>
        <w:tabs>
          <w:tab w:val="left" w:pos="0"/>
        </w:tabs>
        <w:jc w:val="both"/>
        <w:rPr>
          <w:b/>
          <w:bCs/>
        </w:rPr>
      </w:pPr>
    </w:p>
    <w:p w:rsidR="00C31368" w:rsidRPr="00C31368" w:rsidRDefault="00C31368" w:rsidP="00C31368">
      <w:pPr>
        <w:pStyle w:val="a5"/>
        <w:numPr>
          <w:ilvl w:val="0"/>
          <w:numId w:val="14"/>
        </w:numPr>
        <w:rPr>
          <w:b/>
        </w:rPr>
      </w:pPr>
      <w:r w:rsidRPr="00C31368">
        <w:rPr>
          <w:b/>
        </w:rPr>
        <w:t xml:space="preserve">Έγκριση όρων ανοικτού ηλεκτρονικού διαγωνισμού για την προμήθεια με τίτλο: «ΠΡΟΜΗΘΕΙΑ </w:t>
      </w:r>
      <w:r w:rsidRPr="00C31368">
        <w:rPr>
          <w:rFonts w:eastAsia="Arial"/>
          <w:b/>
        </w:rPr>
        <w:t>ΥΛΙΚΩΝ ΓΙΑ ΑΠΟΚΑΤΑΣΤΑΣΗ ΟΔΟΥ ΑΠΟ ΤΟ ΕΠΑΡΧΙΑΚΟ ΔΙΚΤΥΟ ΕΩΣ ΤΗΝ Ι.Μ. ΑΓΙΟΥ ΣΠΥΡΙΔΩΝΑ», προϋπολογισμού 120.966,50 € πλέον Φ.Π.Α.</w:t>
      </w:r>
    </w:p>
    <w:p w:rsidR="00C31368" w:rsidRPr="00C31368" w:rsidRDefault="00C31368" w:rsidP="00C31368">
      <w:pPr>
        <w:pStyle w:val="a5"/>
        <w:rPr>
          <w:b/>
        </w:rPr>
      </w:pPr>
    </w:p>
    <w:p w:rsidR="009A4BEF" w:rsidRPr="00F7254A" w:rsidRDefault="009A4BEF" w:rsidP="00F7254A">
      <w:pPr>
        <w:pStyle w:val="a5"/>
        <w:numPr>
          <w:ilvl w:val="0"/>
          <w:numId w:val="14"/>
        </w:numPr>
        <w:jc w:val="both"/>
        <w:rPr>
          <w:b/>
        </w:rPr>
      </w:pPr>
      <w:r w:rsidRPr="00F7254A">
        <w:rPr>
          <w:b/>
        </w:rPr>
        <w:t xml:space="preserve">Διορισμός Δικηγόρου, ώστε να γνωμοδοτήσει αναφορικά με αίτηση που έχει καταθέσει η Γ Ν. και Μ. και ΣΙΑ Ο.Ε.. και αντικείμενο την  οφειλή της στον Δήμο Νοτίου Πηλίου. </w:t>
      </w:r>
    </w:p>
    <w:p w:rsidR="009A4BEF" w:rsidRPr="00F7254A" w:rsidRDefault="009A4BEF" w:rsidP="00F7254A">
      <w:pPr>
        <w:pStyle w:val="a5"/>
        <w:jc w:val="both"/>
        <w:rPr>
          <w:b/>
        </w:rPr>
      </w:pPr>
    </w:p>
    <w:p w:rsidR="009A4BEF" w:rsidRPr="00F7254A" w:rsidRDefault="009A4BEF" w:rsidP="00F7254A">
      <w:pPr>
        <w:pStyle w:val="a5"/>
        <w:numPr>
          <w:ilvl w:val="0"/>
          <w:numId w:val="14"/>
        </w:numPr>
        <w:jc w:val="both"/>
        <w:rPr>
          <w:b/>
        </w:rPr>
      </w:pPr>
      <w:r w:rsidRPr="00F7254A">
        <w:rPr>
          <w:b/>
        </w:rPr>
        <w:t>Διορισμός δικηγόρου, ώστε να γνωμοδοτήσει αναφορικά με την αίτηση του Ν.Χ. με αντικείμενο την οφειλή του στον Δήμο Νοτίου Πηλίου.</w:t>
      </w:r>
    </w:p>
    <w:p w:rsidR="009A4BEF" w:rsidRPr="00F7254A" w:rsidRDefault="009A4BEF" w:rsidP="00F7254A">
      <w:pPr>
        <w:pStyle w:val="a5"/>
        <w:jc w:val="both"/>
        <w:rPr>
          <w:b/>
        </w:rPr>
      </w:pPr>
    </w:p>
    <w:p w:rsidR="009A4BEF" w:rsidRPr="00F7254A" w:rsidRDefault="009A4BEF" w:rsidP="00F7254A">
      <w:pPr>
        <w:pStyle w:val="a5"/>
        <w:numPr>
          <w:ilvl w:val="0"/>
          <w:numId w:val="14"/>
        </w:numPr>
        <w:jc w:val="both"/>
        <w:rPr>
          <w:b/>
        </w:rPr>
      </w:pPr>
      <w:r w:rsidRPr="00F7254A">
        <w:rPr>
          <w:b/>
        </w:rPr>
        <w:t xml:space="preserve">Έγκριση ή όχι της ειδικής γνωμοδότησης του Δικηγόρου Βόλου Σπυρίδωνα Δεσύλλα, αναφορικά με την αίτηση του Α.Κ. Σε περίπτωση έγκρισης της αίτησης διορισμός Δικηγόρου, ώστε να εκπροσωπήσει τον Α.Κ. ενώπιον του αρμοδίου Δικαστηρίου. </w:t>
      </w:r>
    </w:p>
    <w:p w:rsidR="009A4BEF" w:rsidRPr="00F7254A" w:rsidRDefault="009A4BEF" w:rsidP="00F7254A">
      <w:pPr>
        <w:pStyle w:val="a5"/>
        <w:jc w:val="both"/>
        <w:rPr>
          <w:b/>
        </w:rPr>
      </w:pPr>
    </w:p>
    <w:p w:rsidR="009A4BEF" w:rsidRPr="00F7254A" w:rsidRDefault="009A4BEF" w:rsidP="00F7254A">
      <w:pPr>
        <w:pStyle w:val="a5"/>
        <w:numPr>
          <w:ilvl w:val="0"/>
          <w:numId w:val="14"/>
        </w:numPr>
        <w:jc w:val="both"/>
        <w:rPr>
          <w:b/>
        </w:rPr>
      </w:pPr>
      <w:r w:rsidRPr="00F7254A">
        <w:rPr>
          <w:b/>
        </w:rPr>
        <w:t>Υποβολή πρακτικού ηλεκτρονικής αποσφράγισης &amp; αξιολόγησης προσφορών για το έργο με τίτλο: «ΕΝΕΡΓΕΙΑΚΗ ΑΝΑΒΑΘΜΙΣΗ ΓΥΜΝΑΣΙΟΥ ΑΡΓΑΛΑΣΤΗΣ», προϋπολογισμού 371.080,00€ (συμπ. ΦΠΑ 24%).</w:t>
      </w:r>
    </w:p>
    <w:p w:rsidR="009A4BEF" w:rsidRPr="00F7254A" w:rsidRDefault="009A4BEF" w:rsidP="00F7254A">
      <w:pPr>
        <w:pStyle w:val="a5"/>
        <w:jc w:val="both"/>
        <w:rPr>
          <w:b/>
        </w:rPr>
      </w:pPr>
    </w:p>
    <w:p w:rsidR="009A4BEF" w:rsidRPr="00F7254A" w:rsidRDefault="009A4BEF" w:rsidP="00F7254A">
      <w:pPr>
        <w:pStyle w:val="a5"/>
        <w:numPr>
          <w:ilvl w:val="0"/>
          <w:numId w:val="14"/>
        </w:numPr>
        <w:jc w:val="both"/>
        <w:rPr>
          <w:b/>
        </w:rPr>
      </w:pPr>
      <w:r w:rsidRPr="00F7254A">
        <w:rPr>
          <w:b/>
        </w:rPr>
        <w:t>Περί αδυναμίας συντήρησης  Αγροτικής Οδοποιίας με ίδια μηχανικά μέσα.</w:t>
      </w:r>
    </w:p>
    <w:p w:rsidR="009A4BEF" w:rsidRPr="00F7254A" w:rsidRDefault="009A4BEF" w:rsidP="00F7254A">
      <w:pPr>
        <w:pStyle w:val="a5"/>
        <w:jc w:val="both"/>
        <w:rPr>
          <w:b/>
        </w:rPr>
      </w:pPr>
    </w:p>
    <w:p w:rsidR="009A4BEF" w:rsidRPr="00F7254A" w:rsidRDefault="009A4BEF" w:rsidP="00F7254A">
      <w:pPr>
        <w:pStyle w:val="a5"/>
        <w:numPr>
          <w:ilvl w:val="0"/>
          <w:numId w:val="14"/>
        </w:numPr>
        <w:jc w:val="both"/>
        <w:rPr>
          <w:b/>
        </w:rPr>
      </w:pPr>
      <w:r w:rsidRPr="00F7254A">
        <w:rPr>
          <w:b/>
        </w:rPr>
        <w:t>Αδυναμία εκτέλεσης εργασιών με τίτλο: «Συντήρηση Δημοτικών Δικτύων  Ύδρευσης» με ίδια μηχανικά μέσα.</w:t>
      </w:r>
    </w:p>
    <w:p w:rsidR="009A4BEF" w:rsidRPr="00F7254A" w:rsidRDefault="009A4BEF" w:rsidP="00F7254A">
      <w:pPr>
        <w:pStyle w:val="a5"/>
        <w:jc w:val="both"/>
        <w:rPr>
          <w:b/>
        </w:rPr>
      </w:pPr>
    </w:p>
    <w:p w:rsidR="009A4BEF" w:rsidRPr="00F7254A" w:rsidRDefault="009A4BEF" w:rsidP="00F7254A">
      <w:pPr>
        <w:pStyle w:val="a5"/>
        <w:numPr>
          <w:ilvl w:val="0"/>
          <w:numId w:val="14"/>
        </w:numPr>
        <w:autoSpaceDE w:val="0"/>
        <w:autoSpaceDN w:val="0"/>
        <w:adjustRightInd w:val="0"/>
        <w:jc w:val="both"/>
        <w:rPr>
          <w:b/>
        </w:rPr>
      </w:pPr>
      <w:r w:rsidRPr="00F7254A">
        <w:rPr>
          <w:b/>
        </w:rPr>
        <w:t>Αδυναμία εκτέλεσης Καθαρισμό Ρεμάτων με ίδια μηχανικά μέσα.</w:t>
      </w:r>
    </w:p>
    <w:p w:rsidR="009A4BEF" w:rsidRPr="00F7254A" w:rsidRDefault="009A4BEF" w:rsidP="00F7254A">
      <w:pPr>
        <w:pStyle w:val="a5"/>
        <w:jc w:val="both"/>
        <w:rPr>
          <w:b/>
        </w:rPr>
      </w:pPr>
    </w:p>
    <w:p w:rsidR="009A4BEF" w:rsidRPr="00F7254A" w:rsidRDefault="009A4BEF" w:rsidP="00F7254A">
      <w:pPr>
        <w:pStyle w:val="a5"/>
        <w:numPr>
          <w:ilvl w:val="0"/>
          <w:numId w:val="14"/>
        </w:numPr>
        <w:jc w:val="both"/>
        <w:rPr>
          <w:b/>
        </w:rPr>
      </w:pPr>
      <w:r w:rsidRPr="00F7254A">
        <w:rPr>
          <w:b/>
        </w:rPr>
        <w:t>Αδυναμία εκτέλεσης εργασιών με τίτλο «ΕΡΓΑΣΙΕΣ ΑΠΟΧΙΟΝΙΣΜΟΥ» με ίδια μέσα.</w:t>
      </w:r>
    </w:p>
    <w:p w:rsidR="009A4BEF" w:rsidRPr="00F7254A" w:rsidRDefault="009A4BEF" w:rsidP="00F7254A">
      <w:pPr>
        <w:pStyle w:val="a5"/>
        <w:jc w:val="both"/>
        <w:rPr>
          <w:b/>
        </w:rPr>
      </w:pPr>
    </w:p>
    <w:p w:rsidR="009A4BEF" w:rsidRPr="00F7254A" w:rsidRDefault="009A4BEF" w:rsidP="00F7254A">
      <w:pPr>
        <w:pStyle w:val="a5"/>
        <w:numPr>
          <w:ilvl w:val="0"/>
          <w:numId w:val="14"/>
        </w:numPr>
        <w:autoSpaceDE w:val="0"/>
        <w:autoSpaceDN w:val="0"/>
        <w:adjustRightInd w:val="0"/>
        <w:jc w:val="both"/>
        <w:rPr>
          <w:b/>
        </w:rPr>
      </w:pPr>
      <w:r w:rsidRPr="00F7254A">
        <w:rPr>
          <w:b/>
        </w:rPr>
        <w:lastRenderedPageBreak/>
        <w:t>Αδυναμία εκτέλεσης εργασιών Διάνοιξης οδών και άρσης καταπτώσεων με ίδια μηχανικά μέσα.</w:t>
      </w:r>
    </w:p>
    <w:p w:rsidR="009A4BEF" w:rsidRPr="00F7254A" w:rsidRDefault="009A4BEF" w:rsidP="00F7254A">
      <w:pPr>
        <w:pStyle w:val="a5"/>
        <w:jc w:val="both"/>
        <w:rPr>
          <w:rFonts w:cs="Calibri"/>
          <w:b/>
        </w:rPr>
      </w:pPr>
    </w:p>
    <w:p w:rsidR="009A4BEF" w:rsidRPr="00F7254A" w:rsidRDefault="009A4BEF" w:rsidP="00F7254A">
      <w:pPr>
        <w:pStyle w:val="a5"/>
        <w:numPr>
          <w:ilvl w:val="0"/>
          <w:numId w:val="14"/>
        </w:numPr>
        <w:jc w:val="both"/>
        <w:rPr>
          <w:b/>
        </w:rPr>
      </w:pPr>
      <w:r w:rsidRPr="00F7254A">
        <w:rPr>
          <w:b/>
        </w:rPr>
        <w:t>Αδυναμία εκτέλεσης εργασιών επισκευής και συντήρησης ρείθρων και υδραυλάκων με ίδια μέσα.</w:t>
      </w:r>
    </w:p>
    <w:p w:rsidR="009A4BEF" w:rsidRPr="00F7254A" w:rsidRDefault="009A4BEF" w:rsidP="00F7254A">
      <w:pPr>
        <w:pStyle w:val="a5"/>
        <w:jc w:val="both"/>
        <w:rPr>
          <w:b/>
        </w:rPr>
      </w:pPr>
    </w:p>
    <w:p w:rsidR="009A4BEF" w:rsidRPr="00F7254A" w:rsidRDefault="009A4BEF" w:rsidP="00F7254A">
      <w:pPr>
        <w:pStyle w:val="a5"/>
        <w:numPr>
          <w:ilvl w:val="0"/>
          <w:numId w:val="14"/>
        </w:numPr>
        <w:autoSpaceDE w:val="0"/>
        <w:autoSpaceDN w:val="0"/>
        <w:adjustRightInd w:val="0"/>
        <w:jc w:val="both"/>
        <w:rPr>
          <w:b/>
        </w:rPr>
      </w:pPr>
      <w:r w:rsidRPr="00F7254A">
        <w:rPr>
          <w:b/>
        </w:rPr>
        <w:t xml:space="preserve">Λήψη απόφασης για έγκριση της υπ. αριθμ. 2/2023 μελέτης με τίτλο «Μελέτη Ψηφιακού Μετασχηματισμού Δήμου Νοτίου Πηλίου» προϋπολογισμού 261.000,00 € (συμπ/νου ΦΠΑ). </w:t>
      </w:r>
    </w:p>
    <w:p w:rsidR="009A4BEF" w:rsidRPr="00F7254A" w:rsidRDefault="009A4BEF" w:rsidP="00F7254A">
      <w:pPr>
        <w:pStyle w:val="a5"/>
        <w:autoSpaceDE w:val="0"/>
        <w:autoSpaceDN w:val="0"/>
        <w:adjustRightInd w:val="0"/>
        <w:jc w:val="both"/>
        <w:rPr>
          <w:b/>
        </w:rPr>
      </w:pPr>
    </w:p>
    <w:p w:rsidR="009A4BEF" w:rsidRPr="00F7254A" w:rsidRDefault="009A4BEF" w:rsidP="00F7254A">
      <w:pPr>
        <w:pStyle w:val="a5"/>
        <w:numPr>
          <w:ilvl w:val="0"/>
          <w:numId w:val="14"/>
        </w:numPr>
        <w:autoSpaceDE w:val="0"/>
        <w:autoSpaceDN w:val="0"/>
        <w:adjustRightInd w:val="0"/>
        <w:jc w:val="both"/>
        <w:rPr>
          <w:b/>
          <w:bCs/>
        </w:rPr>
      </w:pPr>
      <w:r w:rsidRPr="00F7254A">
        <w:rPr>
          <w:b/>
        </w:rPr>
        <w:t>Λήψη απόφασης για έγκριση των σχεδίων «Προβολής και επικοινωνίας» και «Αξιοποίησης αποτελεσμάτων Πράξης» για την Πράξη με τίτλο: «ΨΗΦΙΑΚΟΣ ΜΕΤΑΣΧΗΜΑΤΙΣΜΟΣ ΔΗΜΟΥ ΝΟΤΙΟΥ ΠΗΛΙΟΥ».</w:t>
      </w:r>
    </w:p>
    <w:p w:rsidR="009A4BEF" w:rsidRPr="00F7254A" w:rsidRDefault="009A4BEF" w:rsidP="00F7254A">
      <w:pPr>
        <w:pStyle w:val="a5"/>
        <w:jc w:val="both"/>
        <w:rPr>
          <w:b/>
        </w:rPr>
      </w:pPr>
    </w:p>
    <w:p w:rsidR="009A4BEF" w:rsidRDefault="009A4BEF" w:rsidP="00F7254A">
      <w:pPr>
        <w:pStyle w:val="a5"/>
        <w:numPr>
          <w:ilvl w:val="0"/>
          <w:numId w:val="14"/>
        </w:numPr>
        <w:jc w:val="both"/>
        <w:rPr>
          <w:b/>
          <w:bCs/>
        </w:rPr>
      </w:pPr>
      <w:r w:rsidRPr="00F7254A">
        <w:rPr>
          <w:b/>
        </w:rPr>
        <w:t xml:space="preserve">Λήψη απόφασης για κατάθεση αίτησης χρηματοδότησης του Δήμου Νοτίου Πηλίου στην Πρόσκληση Πρόσκληση 01 (Α/Α ΟΠΣ 214, 163-24/01/2023) του Προγράμματος «ΨΗΦΙΑΚΟΣ ΜΕΤΑΣΧΗΜΑΤΙΣΜΟΣ» με τίτλο «Ψηφιακός Μετασχηματισμός των ΟΤΑ», με τίτλο πράξης: </w:t>
      </w:r>
      <w:r w:rsidRPr="00F7254A">
        <w:rPr>
          <w:b/>
          <w:bCs/>
        </w:rPr>
        <w:t>«</w:t>
      </w:r>
      <w:r w:rsidRPr="00F7254A">
        <w:rPr>
          <w:b/>
        </w:rPr>
        <w:t>ΨΗΦΙΑΚΟΣ ΜΕΤΑΣΧΗΜΑΤΙΣΜΟΣ ΔΗΜΟΥ ΝΟΤΙΟΥ ΠΗΛΙΟΥ</w:t>
      </w:r>
      <w:r w:rsidRPr="00F7254A">
        <w:rPr>
          <w:b/>
          <w:bCs/>
        </w:rPr>
        <w:t>» - Αποδοχή των όρων συμμετοχής της πρόσκλησης.</w:t>
      </w:r>
    </w:p>
    <w:p w:rsidR="00310C66" w:rsidRPr="00310C66" w:rsidRDefault="00310C66" w:rsidP="00310C66">
      <w:pPr>
        <w:pStyle w:val="a5"/>
        <w:rPr>
          <w:b/>
          <w:bCs/>
        </w:rPr>
      </w:pPr>
    </w:p>
    <w:p w:rsidR="00310C66" w:rsidRPr="00FD36B0" w:rsidRDefault="00310C66" w:rsidP="00310C66">
      <w:pPr>
        <w:pStyle w:val="a5"/>
        <w:numPr>
          <w:ilvl w:val="0"/>
          <w:numId w:val="14"/>
        </w:numPr>
        <w:jc w:val="both"/>
        <w:rPr>
          <w:b/>
        </w:rPr>
      </w:pPr>
      <w:r w:rsidRPr="00310C66">
        <w:rPr>
          <w:b/>
          <w:color w:val="000000"/>
        </w:rPr>
        <w:t>Υποβολή Πρακτικού ΙΙ ελέγχου δικαιολογητικών κατακύρωσης του προσωρινού αναδόχου του ανοικτού διαγωνισμού, μέσω του ΕΣΗΔΗΣ, έργου με τίτλο: «ΕΝΕΡΓΕΙΑΚH ΑΝΑΒAΘΜΙΣΗ ΚΑΙ ΕΞΟΙΚΟΝOΜΗΣΗ ΕΝEΡΓΕΙΑΣ ΣΤΟ ΥΦΙΣΤΆΜΕΝΟ ΣΧΟΛΙΚO ΚΤΉΡΙΟ ΤΟΥ ΛΥΚΕIΟΥ ΑΡΓΑΛΑΣΤΉΣ».</w:t>
      </w:r>
    </w:p>
    <w:p w:rsidR="00FD36B0" w:rsidRPr="00FD36B0" w:rsidRDefault="00FD36B0" w:rsidP="00FD36B0">
      <w:pPr>
        <w:pStyle w:val="a5"/>
        <w:rPr>
          <w:b/>
        </w:rPr>
      </w:pPr>
    </w:p>
    <w:p w:rsidR="00310C66" w:rsidRPr="00FD36B0" w:rsidRDefault="00FD36B0" w:rsidP="00FD36B0">
      <w:pPr>
        <w:pStyle w:val="a5"/>
        <w:numPr>
          <w:ilvl w:val="0"/>
          <w:numId w:val="14"/>
        </w:numPr>
        <w:jc w:val="both"/>
        <w:rPr>
          <w:b/>
        </w:rPr>
      </w:pPr>
      <w:r w:rsidRPr="00FD36B0">
        <w:rPr>
          <w:b/>
          <w:bCs/>
          <w:color w:val="000000"/>
          <w:shd w:val="clear" w:color="auto" w:fill="FFFFFF"/>
        </w:rPr>
        <w:t>Έγκριση όρων διακήρυξης ηλεκτρονικού ανοικτού διαγωνισμού του Ν.4412/2016 με κριτήριο ανάθεσης την πλέον συμφέρουσα από οικονομική άποψη προσφορά με βάση την τιμή για το έργο: </w:t>
      </w:r>
      <w:r w:rsidRPr="00FD36B0">
        <w:rPr>
          <w:b/>
          <w:bCs/>
          <w:i/>
          <w:iCs/>
          <w:color w:val="000000"/>
          <w:shd w:val="clear" w:color="auto" w:fill="FFFFFF"/>
        </w:rPr>
        <w:t>«</w:t>
      </w:r>
      <w:r w:rsidRPr="00FD36B0">
        <w:rPr>
          <w:b/>
          <w:bCs/>
          <w:color w:val="000000"/>
        </w:rPr>
        <w:t>ΑΝΑΠΛΑΣΗ ΚΕΝΤΡΙΚΗΣ ΠΛΑΤΕΙΑΣ ΑΡΓΑΛΑΣΤΗΣ &amp; ΠΑΡΑΚΕΙΜΕΝΩΝ ΟΔΩΝ ΔΗΜΟΥ ΝΟΤΙΟΥ ΠΗΛΙΟΥ</w:t>
      </w:r>
      <w:r w:rsidRPr="00FD36B0">
        <w:rPr>
          <w:b/>
          <w:bCs/>
          <w:i/>
          <w:iCs/>
          <w:color w:val="000000"/>
          <w:shd w:val="clear" w:color="auto" w:fill="FFFFFF"/>
        </w:rPr>
        <w:t>».</w:t>
      </w:r>
    </w:p>
    <w:p w:rsidR="00FD66EF" w:rsidRPr="00F7254A" w:rsidRDefault="00FD66EF" w:rsidP="00F7254A">
      <w:pPr>
        <w:pStyle w:val="a5"/>
        <w:jc w:val="both"/>
        <w:rPr>
          <w:b/>
        </w:rPr>
      </w:pPr>
    </w:p>
    <w:p w:rsidR="00BE4AF5" w:rsidRDefault="00016B34" w:rsidP="00BB5214">
      <w:pPr>
        <w:spacing w:after="0" w:line="240" w:lineRule="auto"/>
        <w:jc w:val="both"/>
        <w:rPr>
          <w:rFonts w:ascii="Times New Roman" w:hAnsi="Times New Roman"/>
          <w:b/>
          <w:sz w:val="24"/>
          <w:szCs w:val="24"/>
          <w:u w:val="single"/>
        </w:rPr>
      </w:pPr>
      <w:r w:rsidRPr="00BB5214">
        <w:rPr>
          <w:rFonts w:ascii="Times New Roman" w:hAnsi="Times New Roman"/>
          <w:b/>
          <w:sz w:val="24"/>
          <w:szCs w:val="24"/>
          <w:u w:val="single"/>
        </w:rPr>
        <w:t>ΟΙΚΟΝΟΜΙΚΗ ΕΠΙΤΡΟΠΗ</w:t>
      </w:r>
      <w:r w:rsidR="00BE4AF5" w:rsidRPr="00BB5214">
        <w:rPr>
          <w:rFonts w:ascii="Times New Roman" w:hAnsi="Times New Roman"/>
          <w:b/>
          <w:sz w:val="24"/>
          <w:szCs w:val="24"/>
          <w:u w:val="single"/>
        </w:rPr>
        <w:t xml:space="preserve"> ΔΗΜΟΥ ΝΟΤΙΟΥ ΠΗΛΙΟΥ</w:t>
      </w:r>
    </w:p>
    <w:p w:rsidR="00B74417" w:rsidRPr="00BB5214" w:rsidRDefault="00B74417" w:rsidP="00BB5214">
      <w:pPr>
        <w:spacing w:after="0" w:line="240" w:lineRule="auto"/>
        <w:jc w:val="both"/>
        <w:rPr>
          <w:rFonts w:ascii="Times New Roman" w:hAnsi="Times New Roman"/>
          <w:sz w:val="24"/>
          <w:szCs w:val="24"/>
        </w:rPr>
      </w:pP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sz w:val="24"/>
          <w:szCs w:val="24"/>
        </w:rPr>
        <w:t>Μιχαήλ Μιτζικός (Πρόεδρος)</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bCs/>
          <w:sz w:val="24"/>
          <w:szCs w:val="24"/>
        </w:rPr>
        <w:t>Δημήτριος Παρρησιάδης</w:t>
      </w:r>
      <w:r w:rsidR="00970DD4" w:rsidRPr="0084241D">
        <w:rPr>
          <w:rFonts w:ascii="Times New Roman" w:hAnsi="Times New Roman"/>
          <w:sz w:val="24"/>
          <w:szCs w:val="24"/>
        </w:rPr>
        <w:t xml:space="preserve"> (Αντιπρόεδρος</w:t>
      </w:r>
      <w:r w:rsidRPr="0084241D">
        <w:rPr>
          <w:rFonts w:ascii="Times New Roman" w:hAnsi="Times New Roman"/>
          <w:sz w:val="24"/>
          <w:szCs w:val="24"/>
        </w:rPr>
        <w:t>)</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sz w:val="24"/>
          <w:szCs w:val="24"/>
        </w:rPr>
        <w:t>Νικόλαος Μαμμάς (Μέλος)</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bCs/>
          <w:sz w:val="24"/>
          <w:szCs w:val="24"/>
        </w:rPr>
        <w:t xml:space="preserve">Διανέλλος Απόστολος </w:t>
      </w:r>
      <w:r w:rsidRPr="0084241D">
        <w:rPr>
          <w:rFonts w:ascii="Times New Roman" w:hAnsi="Times New Roman"/>
          <w:sz w:val="24"/>
          <w:szCs w:val="24"/>
        </w:rPr>
        <w:t>(Μέλος)</w:t>
      </w:r>
    </w:p>
    <w:p w:rsidR="00BA522A" w:rsidRPr="0084241D" w:rsidRDefault="00BA522A" w:rsidP="00BA522A">
      <w:pPr>
        <w:autoSpaceDE w:val="0"/>
        <w:autoSpaceDN w:val="0"/>
        <w:adjustRightInd w:val="0"/>
        <w:spacing w:after="0" w:line="240" w:lineRule="auto"/>
        <w:jc w:val="both"/>
        <w:rPr>
          <w:rFonts w:ascii="Times New Roman" w:hAnsi="Times New Roman"/>
          <w:bCs/>
          <w:sz w:val="24"/>
          <w:szCs w:val="24"/>
        </w:rPr>
      </w:pPr>
      <w:r w:rsidRPr="0084241D">
        <w:rPr>
          <w:rFonts w:ascii="Times New Roman" w:hAnsi="Times New Roman"/>
          <w:bCs/>
          <w:sz w:val="24"/>
          <w:szCs w:val="24"/>
        </w:rPr>
        <w:t xml:space="preserve">Διανέλλος Ιωάννης  </w:t>
      </w:r>
      <w:r w:rsidRPr="0084241D">
        <w:rPr>
          <w:rFonts w:ascii="Times New Roman" w:hAnsi="Times New Roman"/>
          <w:sz w:val="24"/>
          <w:szCs w:val="24"/>
        </w:rPr>
        <w:t>(Μέλος)</w:t>
      </w:r>
    </w:p>
    <w:p w:rsidR="00BA522A" w:rsidRDefault="00BA522A" w:rsidP="00BA522A">
      <w:pPr>
        <w:autoSpaceDE w:val="0"/>
        <w:autoSpaceDN w:val="0"/>
        <w:adjustRightInd w:val="0"/>
        <w:spacing w:after="0" w:line="240" w:lineRule="auto"/>
        <w:jc w:val="both"/>
        <w:rPr>
          <w:rFonts w:ascii="Times New Roman" w:hAnsi="Times New Roman"/>
          <w:bCs/>
          <w:sz w:val="24"/>
          <w:szCs w:val="24"/>
        </w:rPr>
      </w:pPr>
      <w:r w:rsidRPr="005643E5">
        <w:rPr>
          <w:rFonts w:ascii="Times New Roman" w:hAnsi="Times New Roman"/>
          <w:bCs/>
          <w:sz w:val="24"/>
          <w:szCs w:val="24"/>
        </w:rPr>
        <w:t>Γαρυφάλλο</w:t>
      </w:r>
      <w:r>
        <w:rPr>
          <w:rFonts w:ascii="Times New Roman" w:hAnsi="Times New Roman"/>
          <w:bCs/>
          <w:sz w:val="24"/>
          <w:szCs w:val="24"/>
        </w:rPr>
        <w:t xml:space="preserve">υ Ιφιγένεια – Γεωργία </w:t>
      </w:r>
      <w:r>
        <w:rPr>
          <w:rFonts w:ascii="Times New Roman" w:hAnsi="Times New Roman"/>
          <w:sz w:val="24"/>
          <w:szCs w:val="24"/>
        </w:rPr>
        <w:t>(Μέλος)</w:t>
      </w:r>
    </w:p>
    <w:p w:rsidR="00BA522A" w:rsidRPr="00BA522A" w:rsidRDefault="00BA522A" w:rsidP="00BA522A">
      <w:pPr>
        <w:autoSpaceDE w:val="0"/>
        <w:autoSpaceDN w:val="0"/>
        <w:adjustRightInd w:val="0"/>
        <w:spacing w:after="0" w:line="240" w:lineRule="auto"/>
        <w:jc w:val="both"/>
        <w:rPr>
          <w:rFonts w:ascii="Times New Roman" w:hAnsi="Times New Roman"/>
          <w:bCs/>
          <w:sz w:val="24"/>
          <w:szCs w:val="24"/>
        </w:rPr>
      </w:pPr>
      <w:r w:rsidRPr="005643E5">
        <w:rPr>
          <w:rFonts w:ascii="Times New Roman" w:hAnsi="Times New Roman"/>
          <w:sz w:val="24"/>
          <w:szCs w:val="24"/>
        </w:rPr>
        <w:t>Παπαδ</w:t>
      </w:r>
      <w:r>
        <w:rPr>
          <w:rFonts w:ascii="Times New Roman" w:hAnsi="Times New Roman"/>
          <w:sz w:val="24"/>
          <w:szCs w:val="24"/>
        </w:rPr>
        <w:t>ημητρίου Μιλτιάδης (Μέλος)</w:t>
      </w:r>
    </w:p>
    <w:p w:rsidR="00BA522A" w:rsidRPr="00BA522A" w:rsidRDefault="00BA522A" w:rsidP="00BA522A">
      <w:pPr>
        <w:pStyle w:val="a5"/>
        <w:ind w:left="0"/>
      </w:pPr>
    </w:p>
    <w:p w:rsidR="00A949E6" w:rsidRDefault="00A949E6" w:rsidP="009716B2">
      <w:pPr>
        <w:rPr>
          <w:rFonts w:ascii="Times New Roman" w:hAnsi="Times New Roman"/>
          <w:b/>
          <w:bCs/>
          <w:color w:val="000000"/>
          <w:sz w:val="24"/>
          <w:szCs w:val="24"/>
          <w:u w:val="single"/>
        </w:rPr>
      </w:pPr>
      <w:r w:rsidRPr="00A9048A">
        <w:rPr>
          <w:rFonts w:ascii="Times New Roman" w:hAnsi="Times New Roman"/>
          <w:b/>
          <w:bCs/>
          <w:color w:val="000000"/>
          <w:sz w:val="24"/>
          <w:szCs w:val="24"/>
          <w:u w:val="single"/>
        </w:rPr>
        <w:t>ΑΝΑΠΛΗΡΩΜΑΤΙΚΑ ΜΕΛΗ</w:t>
      </w:r>
    </w:p>
    <w:p w:rsidR="00BA522A" w:rsidRDefault="00BA522A"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Μανέτας Βασίλειος </w:t>
      </w:r>
    </w:p>
    <w:p w:rsidR="00BA522A" w:rsidRPr="00BA522A" w:rsidRDefault="00BA522A"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Συρίη Μαρίνα </w:t>
      </w:r>
      <w:r w:rsidRPr="005643E5">
        <w:rPr>
          <w:rFonts w:ascii="Times New Roman" w:hAnsi="Times New Roman"/>
          <w:bCs/>
          <w:sz w:val="24"/>
          <w:szCs w:val="24"/>
        </w:rPr>
        <w:t xml:space="preserve">                                  </w:t>
      </w:r>
    </w:p>
    <w:p w:rsidR="00BA522A" w:rsidRDefault="00BA522A"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Ευαγγελάκης Ιωάννης </w:t>
      </w:r>
    </w:p>
    <w:p w:rsidR="00BA522A" w:rsidRDefault="00BA522A"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Κουκουμβρής Δημήτριος </w:t>
      </w:r>
    </w:p>
    <w:p w:rsidR="00552389" w:rsidRPr="000A10C1" w:rsidRDefault="00552389" w:rsidP="000A10C1">
      <w:pPr>
        <w:spacing w:after="0" w:line="240" w:lineRule="auto"/>
        <w:rPr>
          <w:rFonts w:ascii="Times New Roman" w:hAnsi="Times New Roman"/>
          <w:bCs/>
          <w:color w:val="000000"/>
          <w:sz w:val="24"/>
          <w:szCs w:val="24"/>
        </w:rPr>
      </w:pPr>
    </w:p>
    <w:p w:rsidR="00A949E6" w:rsidRPr="00BF611E" w:rsidRDefault="00A949E6" w:rsidP="00827E94">
      <w:pPr>
        <w:spacing w:after="0" w:line="240" w:lineRule="auto"/>
        <w:rPr>
          <w:rFonts w:ascii="Times New Roman" w:hAnsi="Times New Roman"/>
          <w:b/>
          <w:bCs/>
          <w:color w:val="000000"/>
          <w:sz w:val="24"/>
          <w:szCs w:val="24"/>
          <w:u w:val="single"/>
        </w:rPr>
      </w:pPr>
      <w:r w:rsidRPr="00A9048A">
        <w:rPr>
          <w:rFonts w:ascii="Times New Roman" w:hAnsi="Times New Roman"/>
          <w:b/>
          <w:bCs/>
          <w:color w:val="000000"/>
          <w:sz w:val="24"/>
          <w:szCs w:val="24"/>
          <w:u w:val="single"/>
        </w:rPr>
        <w:t>Κ</w:t>
      </w:r>
      <w:r w:rsidR="00A5316D">
        <w:rPr>
          <w:rFonts w:ascii="Times New Roman" w:hAnsi="Times New Roman"/>
          <w:b/>
          <w:bCs/>
          <w:color w:val="000000"/>
          <w:sz w:val="24"/>
          <w:szCs w:val="24"/>
          <w:u w:val="single"/>
        </w:rPr>
        <w:t>οινοποί</w:t>
      </w:r>
      <w:r w:rsidR="00A5316D" w:rsidRPr="00A9048A">
        <w:rPr>
          <w:rFonts w:ascii="Times New Roman" w:hAnsi="Times New Roman"/>
          <w:b/>
          <w:bCs/>
          <w:color w:val="000000"/>
          <w:sz w:val="24"/>
          <w:szCs w:val="24"/>
          <w:u w:val="single"/>
        </w:rPr>
        <w:t>ηση</w:t>
      </w:r>
      <w:r w:rsidRPr="00A9048A">
        <w:rPr>
          <w:rFonts w:ascii="Times New Roman" w:hAnsi="Times New Roman"/>
          <w:b/>
          <w:bCs/>
          <w:color w:val="000000"/>
          <w:sz w:val="24"/>
          <w:szCs w:val="24"/>
          <w:u w:val="single"/>
        </w:rPr>
        <w:t xml:space="preserve">: </w:t>
      </w:r>
    </w:p>
    <w:p w:rsidR="00265E03" w:rsidRPr="00BF611E" w:rsidRDefault="00265E03" w:rsidP="00827E94">
      <w:pPr>
        <w:spacing w:after="0" w:line="240" w:lineRule="auto"/>
        <w:rPr>
          <w:rFonts w:ascii="Times New Roman" w:hAnsi="Times New Roman"/>
          <w:b/>
          <w:bCs/>
          <w:color w:val="000000"/>
          <w:sz w:val="24"/>
          <w:szCs w:val="24"/>
          <w:u w:val="single"/>
        </w:rPr>
      </w:pPr>
    </w:p>
    <w:p w:rsidR="00FC3158" w:rsidRPr="00265E03" w:rsidRDefault="00265E03" w:rsidP="00827E94">
      <w:pPr>
        <w:spacing w:after="0" w:line="240" w:lineRule="auto"/>
        <w:rPr>
          <w:rFonts w:ascii="Times New Roman" w:hAnsi="Times New Roman"/>
          <w:bCs/>
          <w:color w:val="000000"/>
          <w:sz w:val="24"/>
          <w:szCs w:val="24"/>
        </w:rPr>
      </w:pPr>
      <w:r w:rsidRPr="00265E03">
        <w:rPr>
          <w:rFonts w:ascii="Times New Roman" w:hAnsi="Times New Roman"/>
          <w:b/>
          <w:bCs/>
          <w:color w:val="000000"/>
          <w:sz w:val="24"/>
          <w:szCs w:val="24"/>
        </w:rPr>
        <w:t xml:space="preserve">Α΄ ελάσσων μειοψηφία: </w:t>
      </w:r>
      <w:r w:rsidRPr="00265E03">
        <w:rPr>
          <w:rFonts w:ascii="Times New Roman" w:hAnsi="Times New Roman"/>
          <w:bCs/>
          <w:color w:val="000000"/>
          <w:sz w:val="24"/>
          <w:szCs w:val="24"/>
        </w:rPr>
        <w:t>Γραμμένος Κων/νος</w:t>
      </w:r>
    </w:p>
    <w:p w:rsidR="00265E03" w:rsidRPr="00265E03" w:rsidRDefault="00265E03" w:rsidP="00827E94">
      <w:pPr>
        <w:spacing w:after="0" w:line="240" w:lineRule="auto"/>
        <w:rPr>
          <w:rFonts w:ascii="Times New Roman" w:hAnsi="Times New Roman"/>
          <w:b/>
          <w:bCs/>
          <w:color w:val="000000"/>
          <w:sz w:val="24"/>
          <w:szCs w:val="24"/>
        </w:rPr>
      </w:pPr>
    </w:p>
    <w:p w:rsidR="00265E03" w:rsidRPr="00265E03" w:rsidRDefault="00265E03" w:rsidP="00827E94">
      <w:pPr>
        <w:spacing w:after="0" w:line="240" w:lineRule="auto"/>
        <w:rPr>
          <w:rFonts w:ascii="Times New Roman" w:hAnsi="Times New Roman"/>
          <w:bCs/>
          <w:color w:val="000000"/>
          <w:sz w:val="24"/>
          <w:szCs w:val="24"/>
        </w:rPr>
      </w:pPr>
      <w:r w:rsidRPr="00265E03">
        <w:rPr>
          <w:rFonts w:ascii="Times New Roman" w:hAnsi="Times New Roman"/>
          <w:b/>
          <w:bCs/>
          <w:color w:val="000000"/>
          <w:sz w:val="24"/>
          <w:szCs w:val="24"/>
        </w:rPr>
        <w:t xml:space="preserve">Β΄ ελάσσων μειοψηφία: </w:t>
      </w:r>
      <w:r w:rsidRPr="00265E03">
        <w:rPr>
          <w:rFonts w:ascii="Times New Roman" w:hAnsi="Times New Roman"/>
          <w:bCs/>
          <w:color w:val="000000"/>
          <w:sz w:val="24"/>
          <w:szCs w:val="24"/>
        </w:rPr>
        <w:t xml:space="preserve">Κωνσταντινάκης Ιωάννης </w:t>
      </w:r>
    </w:p>
    <w:p w:rsidR="00265E03" w:rsidRPr="00265E03" w:rsidRDefault="00265E03" w:rsidP="00827E94">
      <w:pPr>
        <w:spacing w:after="0" w:line="240" w:lineRule="auto"/>
        <w:rPr>
          <w:rFonts w:ascii="Times New Roman" w:hAnsi="Times New Roman"/>
          <w:b/>
          <w:bCs/>
          <w:color w:val="000000"/>
          <w:sz w:val="24"/>
          <w:szCs w:val="24"/>
          <w:u w:val="single"/>
        </w:rPr>
      </w:pPr>
    </w:p>
    <w:p w:rsidR="00A949E6" w:rsidRDefault="00A949E6" w:rsidP="00827E94">
      <w:pPr>
        <w:spacing w:after="0" w:line="240" w:lineRule="auto"/>
        <w:rPr>
          <w:rFonts w:ascii="Times New Roman" w:hAnsi="Times New Roman"/>
          <w:b/>
          <w:bCs/>
          <w:color w:val="000000"/>
          <w:sz w:val="24"/>
          <w:szCs w:val="24"/>
        </w:rPr>
      </w:pPr>
      <w:r w:rsidRPr="00265E03">
        <w:rPr>
          <w:rFonts w:ascii="Times New Roman" w:hAnsi="Times New Roman"/>
          <w:b/>
          <w:bCs/>
          <w:color w:val="000000"/>
          <w:sz w:val="24"/>
          <w:szCs w:val="24"/>
        </w:rPr>
        <w:lastRenderedPageBreak/>
        <w:t>ΠΡΟΕΔΡΟΙ ΚΟΙΝΟΤΗΤΩΝ</w:t>
      </w:r>
    </w:p>
    <w:p w:rsidR="00265E03" w:rsidRPr="00265E03" w:rsidRDefault="00265E03" w:rsidP="00827E94">
      <w:pPr>
        <w:spacing w:after="0" w:line="240" w:lineRule="auto"/>
        <w:rPr>
          <w:rFonts w:ascii="Times New Roman" w:hAnsi="Times New Roman"/>
          <w:b/>
          <w:bCs/>
          <w:color w:val="000000"/>
          <w:sz w:val="24"/>
          <w:szCs w:val="24"/>
        </w:rPr>
      </w:pPr>
    </w:p>
    <w:p w:rsidR="00A949E6" w:rsidRDefault="00A949E6" w:rsidP="00827E94">
      <w:pPr>
        <w:spacing w:after="0" w:line="240" w:lineRule="auto"/>
        <w:rPr>
          <w:rFonts w:ascii="Times New Roman" w:hAnsi="Times New Roman"/>
          <w:b/>
          <w:bCs/>
          <w:color w:val="000000"/>
          <w:sz w:val="24"/>
          <w:szCs w:val="24"/>
        </w:rPr>
      </w:pPr>
      <w:r w:rsidRPr="00265E03">
        <w:rPr>
          <w:rFonts w:ascii="Times New Roman" w:hAnsi="Times New Roman"/>
          <w:b/>
          <w:bCs/>
          <w:color w:val="000000"/>
          <w:sz w:val="24"/>
          <w:szCs w:val="24"/>
        </w:rPr>
        <w:t>ΠΡΟΕΔΡΟΙ ΣΥΜΒΟΥΛΙΩΝ ΚΟΙΝΟΤΗΤΩΝ</w:t>
      </w:r>
    </w:p>
    <w:p w:rsidR="00D54FB9" w:rsidRDefault="00D54FB9" w:rsidP="00827E94">
      <w:pPr>
        <w:spacing w:after="0" w:line="240" w:lineRule="auto"/>
        <w:rPr>
          <w:rFonts w:ascii="Times New Roman" w:hAnsi="Times New Roman"/>
          <w:b/>
          <w:bCs/>
          <w:color w:val="000000"/>
          <w:sz w:val="24"/>
          <w:szCs w:val="24"/>
        </w:rPr>
      </w:pPr>
    </w:p>
    <w:p w:rsidR="00E05E9F" w:rsidRDefault="009E7FDB" w:rsidP="00D54F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sidR="00E05E9F" w:rsidRPr="00D54FB9">
        <w:rPr>
          <w:rFonts w:ascii="Times New Roman" w:hAnsi="Times New Roman"/>
          <w:b/>
          <w:bCs/>
          <w:color w:val="000000"/>
          <w:sz w:val="24"/>
          <w:szCs w:val="24"/>
          <w:u w:val="single"/>
        </w:rPr>
        <w:t>Εσωτερική διανομή</w:t>
      </w:r>
      <w:r w:rsidR="00E05E9F" w:rsidRPr="009E7FDB">
        <w:rPr>
          <w:rFonts w:ascii="Times New Roman" w:hAnsi="Times New Roman"/>
          <w:b/>
          <w:bCs/>
          <w:color w:val="000000"/>
          <w:sz w:val="24"/>
          <w:szCs w:val="24"/>
        </w:rPr>
        <w:t>:</w:t>
      </w:r>
    </w:p>
    <w:p w:rsidR="00D54FB9" w:rsidRPr="00D54FB9" w:rsidRDefault="00D54FB9" w:rsidP="00D54FB9">
      <w:pPr>
        <w:spacing w:after="0" w:line="240" w:lineRule="auto"/>
        <w:rPr>
          <w:rFonts w:ascii="Times New Roman" w:hAnsi="Times New Roman"/>
          <w:b/>
          <w:bCs/>
          <w:color w:val="000000"/>
          <w:sz w:val="24"/>
          <w:szCs w:val="24"/>
        </w:rPr>
      </w:pPr>
    </w:p>
    <w:p w:rsidR="009E7FDB" w:rsidRPr="008F5F00" w:rsidRDefault="00D54FB9" w:rsidP="00D54FB9">
      <w:pPr>
        <w:jc w:val="both"/>
        <w:rPr>
          <w:rFonts w:ascii="Times New Roman" w:hAnsi="Times New Roman"/>
          <w:bCs/>
          <w:color w:val="000000"/>
          <w:sz w:val="24"/>
          <w:szCs w:val="24"/>
        </w:rPr>
      </w:pPr>
      <w:r w:rsidRPr="008F5F00">
        <w:rPr>
          <w:rFonts w:ascii="Times New Roman" w:hAnsi="Times New Roman"/>
          <w:bCs/>
          <w:color w:val="000000"/>
        </w:rPr>
        <w:t xml:space="preserve">- </w:t>
      </w:r>
      <w:r w:rsidR="008F5F00">
        <w:rPr>
          <w:rFonts w:ascii="Times New Roman" w:hAnsi="Times New Roman"/>
          <w:bCs/>
          <w:color w:val="000000"/>
          <w:sz w:val="24"/>
          <w:szCs w:val="24"/>
        </w:rPr>
        <w:t>Διεύθυνση Διοικητικών</w:t>
      </w:r>
      <w:r w:rsidR="009F18B4">
        <w:rPr>
          <w:rFonts w:ascii="Times New Roman" w:hAnsi="Times New Roman"/>
          <w:bCs/>
          <w:color w:val="000000"/>
          <w:sz w:val="24"/>
          <w:szCs w:val="24"/>
        </w:rPr>
        <w:t xml:space="preserve"> &amp;</w:t>
      </w:r>
      <w:r w:rsidR="008F5F00">
        <w:rPr>
          <w:rFonts w:ascii="Times New Roman" w:hAnsi="Times New Roman"/>
          <w:bCs/>
          <w:color w:val="000000"/>
          <w:sz w:val="24"/>
          <w:szCs w:val="24"/>
        </w:rPr>
        <w:t xml:space="preserve"> </w:t>
      </w:r>
      <w:r w:rsidR="009E7FDB" w:rsidRPr="008F5F00">
        <w:rPr>
          <w:rFonts w:ascii="Times New Roman" w:hAnsi="Times New Roman"/>
          <w:bCs/>
          <w:color w:val="000000"/>
          <w:sz w:val="24"/>
          <w:szCs w:val="24"/>
        </w:rPr>
        <w:t>Οικονομικών Υπηρεσιών</w:t>
      </w:r>
      <w:r w:rsidR="009F18B4">
        <w:rPr>
          <w:rFonts w:ascii="Times New Roman" w:hAnsi="Times New Roman"/>
          <w:bCs/>
          <w:color w:val="000000"/>
          <w:sz w:val="24"/>
          <w:szCs w:val="24"/>
        </w:rPr>
        <w:t>/Τμήμα Οικονομικών Υπηρεσιών</w:t>
      </w:r>
    </w:p>
    <w:p w:rsidR="00E05E9F" w:rsidRPr="008F5F00" w:rsidRDefault="00D54FB9" w:rsidP="00D54FB9">
      <w:pPr>
        <w:jc w:val="both"/>
        <w:rPr>
          <w:rFonts w:ascii="Times New Roman" w:hAnsi="Times New Roman"/>
          <w:bCs/>
          <w:color w:val="000000"/>
          <w:sz w:val="24"/>
          <w:szCs w:val="24"/>
        </w:rPr>
      </w:pPr>
      <w:r w:rsidRPr="008F5F00">
        <w:rPr>
          <w:rFonts w:ascii="Times New Roman" w:hAnsi="Times New Roman"/>
          <w:bCs/>
          <w:color w:val="000000"/>
          <w:sz w:val="24"/>
          <w:szCs w:val="24"/>
        </w:rPr>
        <w:t xml:space="preserve">- </w:t>
      </w:r>
      <w:r w:rsidR="008F5F00">
        <w:rPr>
          <w:rFonts w:ascii="Times New Roman" w:hAnsi="Times New Roman"/>
          <w:bCs/>
          <w:color w:val="000000"/>
          <w:sz w:val="24"/>
          <w:szCs w:val="24"/>
        </w:rPr>
        <w:t xml:space="preserve">Τμήμα </w:t>
      </w:r>
      <w:r w:rsidR="009E7FDB" w:rsidRPr="008F5F00">
        <w:rPr>
          <w:rFonts w:ascii="Times New Roman" w:hAnsi="Times New Roman"/>
          <w:bCs/>
          <w:color w:val="000000"/>
          <w:sz w:val="24"/>
          <w:szCs w:val="24"/>
        </w:rPr>
        <w:t>Τεχνική</w:t>
      </w:r>
      <w:r w:rsidR="008F5F00">
        <w:rPr>
          <w:rFonts w:ascii="Times New Roman" w:hAnsi="Times New Roman"/>
          <w:bCs/>
          <w:color w:val="000000"/>
          <w:sz w:val="24"/>
          <w:szCs w:val="24"/>
        </w:rPr>
        <w:t>ς</w:t>
      </w:r>
      <w:r w:rsidR="009E7FDB" w:rsidRPr="008F5F00">
        <w:rPr>
          <w:rFonts w:ascii="Times New Roman" w:hAnsi="Times New Roman"/>
          <w:bCs/>
          <w:color w:val="000000"/>
          <w:sz w:val="24"/>
          <w:szCs w:val="24"/>
        </w:rPr>
        <w:t xml:space="preserve"> Υπηρεσία</w:t>
      </w:r>
      <w:r w:rsidR="008F5F00">
        <w:rPr>
          <w:rFonts w:ascii="Times New Roman" w:hAnsi="Times New Roman"/>
          <w:bCs/>
          <w:color w:val="000000"/>
          <w:sz w:val="24"/>
          <w:szCs w:val="24"/>
        </w:rPr>
        <w:t>ς</w:t>
      </w:r>
    </w:p>
    <w:sectPr w:rsidR="00E05E9F" w:rsidRPr="008F5F00" w:rsidSect="00344374">
      <w:footerReference w:type="default" r:id="rId14"/>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E84" w:rsidRDefault="00FA4E84" w:rsidP="00C020C5">
      <w:pPr>
        <w:spacing w:after="0" w:line="240" w:lineRule="auto"/>
      </w:pPr>
      <w:r>
        <w:separator/>
      </w:r>
    </w:p>
  </w:endnote>
  <w:endnote w:type="continuationSeparator" w:id="1">
    <w:p w:rsidR="00FA4E84" w:rsidRDefault="00FA4E84"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E84" w:rsidRDefault="00FA4E84" w:rsidP="00C020C5">
      <w:pPr>
        <w:spacing w:after="0" w:line="240" w:lineRule="auto"/>
      </w:pPr>
      <w:r>
        <w:separator/>
      </w:r>
    </w:p>
  </w:footnote>
  <w:footnote w:type="continuationSeparator" w:id="1">
    <w:p w:rsidR="00FA4E84" w:rsidRDefault="00FA4E84"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B9C0DE8"/>
    <w:multiLevelType w:val="hybridMultilevel"/>
    <w:tmpl w:val="B2A04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783219"/>
    <w:multiLevelType w:val="hybridMultilevel"/>
    <w:tmpl w:val="20B401CE"/>
    <w:lvl w:ilvl="0" w:tplc="9C6E976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
    <w:nsid w:val="132C3EAD"/>
    <w:multiLevelType w:val="hybridMultilevel"/>
    <w:tmpl w:val="A8043048"/>
    <w:lvl w:ilvl="0" w:tplc="A5F4233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6F72D0E"/>
    <w:multiLevelType w:val="hybridMultilevel"/>
    <w:tmpl w:val="E27C55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7292E71"/>
    <w:multiLevelType w:val="hybridMultilevel"/>
    <w:tmpl w:val="EA44EAA2"/>
    <w:lvl w:ilvl="0" w:tplc="E05232F2">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77353B4"/>
    <w:multiLevelType w:val="hybridMultilevel"/>
    <w:tmpl w:val="A836BC50"/>
    <w:lvl w:ilvl="0" w:tplc="EFB483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7F11FAA"/>
    <w:multiLevelType w:val="hybridMultilevel"/>
    <w:tmpl w:val="644E8D56"/>
    <w:lvl w:ilvl="0" w:tplc="B74A0F62">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8">
    <w:nsid w:val="52461C0E"/>
    <w:multiLevelType w:val="hybridMultilevel"/>
    <w:tmpl w:val="8C900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8852285"/>
    <w:multiLevelType w:val="hybridMultilevel"/>
    <w:tmpl w:val="41B63048"/>
    <w:lvl w:ilvl="0" w:tplc="862E00EE">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0">
    <w:nsid w:val="5CD3496C"/>
    <w:multiLevelType w:val="hybridMultilevel"/>
    <w:tmpl w:val="BBEA984A"/>
    <w:lvl w:ilvl="0" w:tplc="C7CEE83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43D4E08"/>
    <w:multiLevelType w:val="hybridMultilevel"/>
    <w:tmpl w:val="A25E9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D0B11EC"/>
    <w:multiLevelType w:val="hybridMultilevel"/>
    <w:tmpl w:val="D28A8F54"/>
    <w:lvl w:ilvl="0" w:tplc="0B3C7EF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A4C05BF"/>
    <w:multiLevelType w:val="hybridMultilevel"/>
    <w:tmpl w:val="77CC5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7"/>
  </w:num>
  <w:num w:numId="8">
    <w:abstractNumId w:val="13"/>
  </w:num>
  <w:num w:numId="9">
    <w:abstractNumId w:val="4"/>
  </w:num>
  <w:num w:numId="10">
    <w:abstractNumId w:val="8"/>
  </w:num>
  <w:num w:numId="11">
    <w:abstractNumId w:val="10"/>
  </w:num>
  <w:num w:numId="12">
    <w:abstractNumId w:val="5"/>
  </w:num>
  <w:num w:numId="13">
    <w:abstractNumId w:val="11"/>
  </w:num>
  <w:num w:numId="14">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889"/>
    <w:rsid w:val="00000F9C"/>
    <w:rsid w:val="00001A8B"/>
    <w:rsid w:val="000020F8"/>
    <w:rsid w:val="0000615D"/>
    <w:rsid w:val="00006EAD"/>
    <w:rsid w:val="0000712A"/>
    <w:rsid w:val="0000748B"/>
    <w:rsid w:val="00010419"/>
    <w:rsid w:val="00010DAD"/>
    <w:rsid w:val="000114EC"/>
    <w:rsid w:val="00011E7B"/>
    <w:rsid w:val="00012E0D"/>
    <w:rsid w:val="000141CE"/>
    <w:rsid w:val="00014D41"/>
    <w:rsid w:val="00014DD8"/>
    <w:rsid w:val="00016B34"/>
    <w:rsid w:val="00017349"/>
    <w:rsid w:val="000176E7"/>
    <w:rsid w:val="00020FB1"/>
    <w:rsid w:val="000216E9"/>
    <w:rsid w:val="00022248"/>
    <w:rsid w:val="00022E75"/>
    <w:rsid w:val="00024939"/>
    <w:rsid w:val="000254C4"/>
    <w:rsid w:val="000262DC"/>
    <w:rsid w:val="000273F8"/>
    <w:rsid w:val="00030BDB"/>
    <w:rsid w:val="00031140"/>
    <w:rsid w:val="00032542"/>
    <w:rsid w:val="0003286E"/>
    <w:rsid w:val="000342AD"/>
    <w:rsid w:val="00035047"/>
    <w:rsid w:val="000366F8"/>
    <w:rsid w:val="00037316"/>
    <w:rsid w:val="00037755"/>
    <w:rsid w:val="00040E87"/>
    <w:rsid w:val="00041330"/>
    <w:rsid w:val="00043400"/>
    <w:rsid w:val="000435DB"/>
    <w:rsid w:val="0004493C"/>
    <w:rsid w:val="000457D9"/>
    <w:rsid w:val="00045B28"/>
    <w:rsid w:val="00045D95"/>
    <w:rsid w:val="00046187"/>
    <w:rsid w:val="000462FC"/>
    <w:rsid w:val="00046425"/>
    <w:rsid w:val="00047DD1"/>
    <w:rsid w:val="00050A9F"/>
    <w:rsid w:val="0005124F"/>
    <w:rsid w:val="00051A9D"/>
    <w:rsid w:val="00051F5B"/>
    <w:rsid w:val="0005270F"/>
    <w:rsid w:val="000530D8"/>
    <w:rsid w:val="00053A89"/>
    <w:rsid w:val="00053F82"/>
    <w:rsid w:val="00054280"/>
    <w:rsid w:val="00054BDB"/>
    <w:rsid w:val="00056974"/>
    <w:rsid w:val="00061DEA"/>
    <w:rsid w:val="00062928"/>
    <w:rsid w:val="00063246"/>
    <w:rsid w:val="00064CAA"/>
    <w:rsid w:val="0006771D"/>
    <w:rsid w:val="00070740"/>
    <w:rsid w:val="00071693"/>
    <w:rsid w:val="00071DE1"/>
    <w:rsid w:val="00072087"/>
    <w:rsid w:val="000741A8"/>
    <w:rsid w:val="0007761E"/>
    <w:rsid w:val="00077E8F"/>
    <w:rsid w:val="0008457E"/>
    <w:rsid w:val="000864E6"/>
    <w:rsid w:val="00090EA7"/>
    <w:rsid w:val="0009174C"/>
    <w:rsid w:val="000920AB"/>
    <w:rsid w:val="00094F09"/>
    <w:rsid w:val="0009562A"/>
    <w:rsid w:val="0009609C"/>
    <w:rsid w:val="00096AB3"/>
    <w:rsid w:val="000974A2"/>
    <w:rsid w:val="000A10C1"/>
    <w:rsid w:val="000A389F"/>
    <w:rsid w:val="000A3D69"/>
    <w:rsid w:val="000A3F68"/>
    <w:rsid w:val="000A523E"/>
    <w:rsid w:val="000B057E"/>
    <w:rsid w:val="000B08CB"/>
    <w:rsid w:val="000B0D32"/>
    <w:rsid w:val="000B0E1A"/>
    <w:rsid w:val="000B0EC2"/>
    <w:rsid w:val="000B3673"/>
    <w:rsid w:val="000B3FCE"/>
    <w:rsid w:val="000B428B"/>
    <w:rsid w:val="000B7189"/>
    <w:rsid w:val="000B7D05"/>
    <w:rsid w:val="000C40A5"/>
    <w:rsid w:val="000C737B"/>
    <w:rsid w:val="000D03AC"/>
    <w:rsid w:val="000D07FC"/>
    <w:rsid w:val="000D4E65"/>
    <w:rsid w:val="000D73B8"/>
    <w:rsid w:val="000D7507"/>
    <w:rsid w:val="000D7CDA"/>
    <w:rsid w:val="000D7E14"/>
    <w:rsid w:val="000E0FAA"/>
    <w:rsid w:val="000E1BFD"/>
    <w:rsid w:val="000E3615"/>
    <w:rsid w:val="000E3CA2"/>
    <w:rsid w:val="000E528D"/>
    <w:rsid w:val="000E592A"/>
    <w:rsid w:val="000F02E0"/>
    <w:rsid w:val="000F0E11"/>
    <w:rsid w:val="000F14C3"/>
    <w:rsid w:val="000F367E"/>
    <w:rsid w:val="000F36A8"/>
    <w:rsid w:val="000F3FD9"/>
    <w:rsid w:val="000F5303"/>
    <w:rsid w:val="000F71D8"/>
    <w:rsid w:val="000F74A7"/>
    <w:rsid w:val="000F7925"/>
    <w:rsid w:val="00100863"/>
    <w:rsid w:val="00100EDB"/>
    <w:rsid w:val="001032AC"/>
    <w:rsid w:val="001034BF"/>
    <w:rsid w:val="0010538E"/>
    <w:rsid w:val="001064A9"/>
    <w:rsid w:val="00106FA9"/>
    <w:rsid w:val="00110451"/>
    <w:rsid w:val="00110795"/>
    <w:rsid w:val="00110C23"/>
    <w:rsid w:val="001116C1"/>
    <w:rsid w:val="00112FA0"/>
    <w:rsid w:val="00115002"/>
    <w:rsid w:val="00115805"/>
    <w:rsid w:val="00116936"/>
    <w:rsid w:val="001175A8"/>
    <w:rsid w:val="001178B6"/>
    <w:rsid w:val="00117DB7"/>
    <w:rsid w:val="00122CF5"/>
    <w:rsid w:val="00127990"/>
    <w:rsid w:val="00127B87"/>
    <w:rsid w:val="00127BFD"/>
    <w:rsid w:val="001332D1"/>
    <w:rsid w:val="0013398D"/>
    <w:rsid w:val="00133BD5"/>
    <w:rsid w:val="00133ED4"/>
    <w:rsid w:val="00134994"/>
    <w:rsid w:val="00135105"/>
    <w:rsid w:val="00135553"/>
    <w:rsid w:val="00136BB5"/>
    <w:rsid w:val="001373CA"/>
    <w:rsid w:val="00137666"/>
    <w:rsid w:val="00142D51"/>
    <w:rsid w:val="001448B0"/>
    <w:rsid w:val="001462A8"/>
    <w:rsid w:val="001518CA"/>
    <w:rsid w:val="001526AC"/>
    <w:rsid w:val="00152CF2"/>
    <w:rsid w:val="0015381C"/>
    <w:rsid w:val="0015560C"/>
    <w:rsid w:val="00160325"/>
    <w:rsid w:val="001609DD"/>
    <w:rsid w:val="0016239E"/>
    <w:rsid w:val="00162A1C"/>
    <w:rsid w:val="00164DDE"/>
    <w:rsid w:val="00165AE6"/>
    <w:rsid w:val="00165C6C"/>
    <w:rsid w:val="001717B3"/>
    <w:rsid w:val="001728CA"/>
    <w:rsid w:val="00172B3F"/>
    <w:rsid w:val="0017390B"/>
    <w:rsid w:val="001749E1"/>
    <w:rsid w:val="00174A50"/>
    <w:rsid w:val="00175C00"/>
    <w:rsid w:val="001765A2"/>
    <w:rsid w:val="001808F2"/>
    <w:rsid w:val="00180C31"/>
    <w:rsid w:val="001819F8"/>
    <w:rsid w:val="0018255D"/>
    <w:rsid w:val="001832B5"/>
    <w:rsid w:val="00184411"/>
    <w:rsid w:val="00184EB8"/>
    <w:rsid w:val="00185720"/>
    <w:rsid w:val="001859AA"/>
    <w:rsid w:val="00186186"/>
    <w:rsid w:val="00186FD9"/>
    <w:rsid w:val="00190B44"/>
    <w:rsid w:val="00192308"/>
    <w:rsid w:val="00192A7D"/>
    <w:rsid w:val="00192BF0"/>
    <w:rsid w:val="00195CE0"/>
    <w:rsid w:val="00195E48"/>
    <w:rsid w:val="00197B44"/>
    <w:rsid w:val="001A1927"/>
    <w:rsid w:val="001A237D"/>
    <w:rsid w:val="001A2ADE"/>
    <w:rsid w:val="001A428C"/>
    <w:rsid w:val="001A46F1"/>
    <w:rsid w:val="001A6AB9"/>
    <w:rsid w:val="001A6B3D"/>
    <w:rsid w:val="001A6B85"/>
    <w:rsid w:val="001B0053"/>
    <w:rsid w:val="001B197A"/>
    <w:rsid w:val="001B2741"/>
    <w:rsid w:val="001B35DA"/>
    <w:rsid w:val="001B5180"/>
    <w:rsid w:val="001B60A9"/>
    <w:rsid w:val="001B6131"/>
    <w:rsid w:val="001B664E"/>
    <w:rsid w:val="001B6F92"/>
    <w:rsid w:val="001B6F9C"/>
    <w:rsid w:val="001B753D"/>
    <w:rsid w:val="001C48B7"/>
    <w:rsid w:val="001C65CD"/>
    <w:rsid w:val="001C6DB4"/>
    <w:rsid w:val="001C79BD"/>
    <w:rsid w:val="001D2393"/>
    <w:rsid w:val="001D34FC"/>
    <w:rsid w:val="001D3CA8"/>
    <w:rsid w:val="001D4560"/>
    <w:rsid w:val="001D5B1D"/>
    <w:rsid w:val="001D6F9E"/>
    <w:rsid w:val="001E10C1"/>
    <w:rsid w:val="001E2275"/>
    <w:rsid w:val="001E6F73"/>
    <w:rsid w:val="001F0226"/>
    <w:rsid w:val="001F09FE"/>
    <w:rsid w:val="001F1346"/>
    <w:rsid w:val="001F2852"/>
    <w:rsid w:val="001F3F9C"/>
    <w:rsid w:val="001F51C3"/>
    <w:rsid w:val="001F68F5"/>
    <w:rsid w:val="001F7C78"/>
    <w:rsid w:val="0020145B"/>
    <w:rsid w:val="00202603"/>
    <w:rsid w:val="00204E07"/>
    <w:rsid w:val="00206606"/>
    <w:rsid w:val="00206CE7"/>
    <w:rsid w:val="00212400"/>
    <w:rsid w:val="00212BA2"/>
    <w:rsid w:val="00214C8D"/>
    <w:rsid w:val="0021570F"/>
    <w:rsid w:val="00216047"/>
    <w:rsid w:val="002162AC"/>
    <w:rsid w:val="00216AD0"/>
    <w:rsid w:val="002230F8"/>
    <w:rsid w:val="00223260"/>
    <w:rsid w:val="002246A3"/>
    <w:rsid w:val="00224876"/>
    <w:rsid w:val="002257DD"/>
    <w:rsid w:val="0023054A"/>
    <w:rsid w:val="00230934"/>
    <w:rsid w:val="00230950"/>
    <w:rsid w:val="0023096B"/>
    <w:rsid w:val="0023280A"/>
    <w:rsid w:val="0023337D"/>
    <w:rsid w:val="00233897"/>
    <w:rsid w:val="00236007"/>
    <w:rsid w:val="00236216"/>
    <w:rsid w:val="002367C4"/>
    <w:rsid w:val="00236BA0"/>
    <w:rsid w:val="002377AC"/>
    <w:rsid w:val="002417D1"/>
    <w:rsid w:val="00241A0C"/>
    <w:rsid w:val="00241A67"/>
    <w:rsid w:val="00241C86"/>
    <w:rsid w:val="00242EDB"/>
    <w:rsid w:val="002434FF"/>
    <w:rsid w:val="00244696"/>
    <w:rsid w:val="00244A7A"/>
    <w:rsid w:val="00244FCA"/>
    <w:rsid w:val="002450CC"/>
    <w:rsid w:val="0024593B"/>
    <w:rsid w:val="00245995"/>
    <w:rsid w:val="0025002E"/>
    <w:rsid w:val="0025017F"/>
    <w:rsid w:val="0025214B"/>
    <w:rsid w:val="00254024"/>
    <w:rsid w:val="00254251"/>
    <w:rsid w:val="00255A84"/>
    <w:rsid w:val="00255FF7"/>
    <w:rsid w:val="0025753A"/>
    <w:rsid w:val="00257F75"/>
    <w:rsid w:val="00260500"/>
    <w:rsid w:val="00260A3B"/>
    <w:rsid w:val="00260B40"/>
    <w:rsid w:val="00261421"/>
    <w:rsid w:val="0026185C"/>
    <w:rsid w:val="00261E1A"/>
    <w:rsid w:val="00262CE4"/>
    <w:rsid w:val="00264209"/>
    <w:rsid w:val="002649D6"/>
    <w:rsid w:val="00264D4E"/>
    <w:rsid w:val="002655E5"/>
    <w:rsid w:val="002659CF"/>
    <w:rsid w:val="00265E03"/>
    <w:rsid w:val="0026667C"/>
    <w:rsid w:val="002670C5"/>
    <w:rsid w:val="00267B32"/>
    <w:rsid w:val="00270910"/>
    <w:rsid w:val="002717FC"/>
    <w:rsid w:val="002731F3"/>
    <w:rsid w:val="002748F4"/>
    <w:rsid w:val="00274B3F"/>
    <w:rsid w:val="00281F23"/>
    <w:rsid w:val="0028268F"/>
    <w:rsid w:val="00282C9D"/>
    <w:rsid w:val="00283CDE"/>
    <w:rsid w:val="0028414A"/>
    <w:rsid w:val="002859E4"/>
    <w:rsid w:val="00287621"/>
    <w:rsid w:val="002877BE"/>
    <w:rsid w:val="00287A7A"/>
    <w:rsid w:val="00287B1A"/>
    <w:rsid w:val="002903CE"/>
    <w:rsid w:val="00290686"/>
    <w:rsid w:val="002911CE"/>
    <w:rsid w:val="00293AD0"/>
    <w:rsid w:val="00294D4D"/>
    <w:rsid w:val="002961EF"/>
    <w:rsid w:val="0029663F"/>
    <w:rsid w:val="002A1EAA"/>
    <w:rsid w:val="002A28FD"/>
    <w:rsid w:val="002A2B9E"/>
    <w:rsid w:val="002A2BF6"/>
    <w:rsid w:val="002A4265"/>
    <w:rsid w:val="002A5427"/>
    <w:rsid w:val="002A5BD6"/>
    <w:rsid w:val="002A64E8"/>
    <w:rsid w:val="002A65DC"/>
    <w:rsid w:val="002A6808"/>
    <w:rsid w:val="002A7031"/>
    <w:rsid w:val="002A72A3"/>
    <w:rsid w:val="002A77ED"/>
    <w:rsid w:val="002A7F35"/>
    <w:rsid w:val="002B07C5"/>
    <w:rsid w:val="002B0D55"/>
    <w:rsid w:val="002B0DC2"/>
    <w:rsid w:val="002B1C97"/>
    <w:rsid w:val="002B3069"/>
    <w:rsid w:val="002B68BD"/>
    <w:rsid w:val="002B7853"/>
    <w:rsid w:val="002B7D0B"/>
    <w:rsid w:val="002B7FA7"/>
    <w:rsid w:val="002C120A"/>
    <w:rsid w:val="002C4441"/>
    <w:rsid w:val="002C5781"/>
    <w:rsid w:val="002C5DA5"/>
    <w:rsid w:val="002C71CE"/>
    <w:rsid w:val="002D1609"/>
    <w:rsid w:val="002D3F33"/>
    <w:rsid w:val="002D45DC"/>
    <w:rsid w:val="002D4EC8"/>
    <w:rsid w:val="002D58E6"/>
    <w:rsid w:val="002D6933"/>
    <w:rsid w:val="002D7227"/>
    <w:rsid w:val="002E06A6"/>
    <w:rsid w:val="002E2D5E"/>
    <w:rsid w:val="002E307B"/>
    <w:rsid w:val="002E452B"/>
    <w:rsid w:val="002E57F2"/>
    <w:rsid w:val="002E663E"/>
    <w:rsid w:val="002E7A5D"/>
    <w:rsid w:val="002E7C04"/>
    <w:rsid w:val="002F22A6"/>
    <w:rsid w:val="002F3065"/>
    <w:rsid w:val="002F3156"/>
    <w:rsid w:val="002F568F"/>
    <w:rsid w:val="002F6204"/>
    <w:rsid w:val="002F69A6"/>
    <w:rsid w:val="002F7999"/>
    <w:rsid w:val="002F7D45"/>
    <w:rsid w:val="002F7F0C"/>
    <w:rsid w:val="00301547"/>
    <w:rsid w:val="00301A58"/>
    <w:rsid w:val="00301C3A"/>
    <w:rsid w:val="0030277D"/>
    <w:rsid w:val="003061E7"/>
    <w:rsid w:val="0030651B"/>
    <w:rsid w:val="00306A7A"/>
    <w:rsid w:val="00307390"/>
    <w:rsid w:val="00307CD0"/>
    <w:rsid w:val="00310C66"/>
    <w:rsid w:val="00311BD3"/>
    <w:rsid w:val="00311D86"/>
    <w:rsid w:val="00313196"/>
    <w:rsid w:val="00314310"/>
    <w:rsid w:val="00316711"/>
    <w:rsid w:val="00317DD3"/>
    <w:rsid w:val="003200B9"/>
    <w:rsid w:val="003207A1"/>
    <w:rsid w:val="0032094D"/>
    <w:rsid w:val="00324421"/>
    <w:rsid w:val="00324474"/>
    <w:rsid w:val="003278D2"/>
    <w:rsid w:val="00327AC0"/>
    <w:rsid w:val="00330186"/>
    <w:rsid w:val="00330271"/>
    <w:rsid w:val="003302E6"/>
    <w:rsid w:val="00331A3B"/>
    <w:rsid w:val="00331C5D"/>
    <w:rsid w:val="00332DFD"/>
    <w:rsid w:val="0033485A"/>
    <w:rsid w:val="00335F13"/>
    <w:rsid w:val="003371EA"/>
    <w:rsid w:val="00337B68"/>
    <w:rsid w:val="0034027E"/>
    <w:rsid w:val="00341A79"/>
    <w:rsid w:val="00344050"/>
    <w:rsid w:val="00344374"/>
    <w:rsid w:val="00344C1B"/>
    <w:rsid w:val="00346756"/>
    <w:rsid w:val="00347E0E"/>
    <w:rsid w:val="00351ED8"/>
    <w:rsid w:val="00355A7F"/>
    <w:rsid w:val="00356A35"/>
    <w:rsid w:val="00356E85"/>
    <w:rsid w:val="003576C4"/>
    <w:rsid w:val="00362607"/>
    <w:rsid w:val="0036482F"/>
    <w:rsid w:val="00364FD1"/>
    <w:rsid w:val="00370107"/>
    <w:rsid w:val="00370936"/>
    <w:rsid w:val="00372CBD"/>
    <w:rsid w:val="003737AD"/>
    <w:rsid w:val="0037381E"/>
    <w:rsid w:val="0037425D"/>
    <w:rsid w:val="00374842"/>
    <w:rsid w:val="0037524D"/>
    <w:rsid w:val="003754C3"/>
    <w:rsid w:val="00375C06"/>
    <w:rsid w:val="003766C6"/>
    <w:rsid w:val="0037676E"/>
    <w:rsid w:val="00376CB4"/>
    <w:rsid w:val="003776CA"/>
    <w:rsid w:val="003778A0"/>
    <w:rsid w:val="00381867"/>
    <w:rsid w:val="003824BA"/>
    <w:rsid w:val="00383C5E"/>
    <w:rsid w:val="00385C95"/>
    <w:rsid w:val="00385EE4"/>
    <w:rsid w:val="00386CF7"/>
    <w:rsid w:val="00386F54"/>
    <w:rsid w:val="00387F7E"/>
    <w:rsid w:val="00391206"/>
    <w:rsid w:val="00391934"/>
    <w:rsid w:val="00391BB9"/>
    <w:rsid w:val="00393852"/>
    <w:rsid w:val="00393EE8"/>
    <w:rsid w:val="003943BF"/>
    <w:rsid w:val="00394D52"/>
    <w:rsid w:val="00395683"/>
    <w:rsid w:val="00395FD9"/>
    <w:rsid w:val="003A231C"/>
    <w:rsid w:val="003A343E"/>
    <w:rsid w:val="003A7B75"/>
    <w:rsid w:val="003B095F"/>
    <w:rsid w:val="003B13F9"/>
    <w:rsid w:val="003B222F"/>
    <w:rsid w:val="003B2DDB"/>
    <w:rsid w:val="003B41B7"/>
    <w:rsid w:val="003B5575"/>
    <w:rsid w:val="003B607F"/>
    <w:rsid w:val="003C0C2A"/>
    <w:rsid w:val="003C0CD3"/>
    <w:rsid w:val="003C280E"/>
    <w:rsid w:val="003C3FFF"/>
    <w:rsid w:val="003C479E"/>
    <w:rsid w:val="003C6114"/>
    <w:rsid w:val="003C7FC6"/>
    <w:rsid w:val="003D1205"/>
    <w:rsid w:val="003D4034"/>
    <w:rsid w:val="003D4A1C"/>
    <w:rsid w:val="003D672D"/>
    <w:rsid w:val="003D766F"/>
    <w:rsid w:val="003D7916"/>
    <w:rsid w:val="003E0721"/>
    <w:rsid w:val="003E0DCA"/>
    <w:rsid w:val="003E26EB"/>
    <w:rsid w:val="003E342D"/>
    <w:rsid w:val="003E4956"/>
    <w:rsid w:val="003E6145"/>
    <w:rsid w:val="003E66F6"/>
    <w:rsid w:val="003E6809"/>
    <w:rsid w:val="003E7334"/>
    <w:rsid w:val="003F0BF8"/>
    <w:rsid w:val="003F181D"/>
    <w:rsid w:val="003F1A93"/>
    <w:rsid w:val="003F1E20"/>
    <w:rsid w:val="003F1FC3"/>
    <w:rsid w:val="003F25D9"/>
    <w:rsid w:val="003F3C39"/>
    <w:rsid w:val="004002CD"/>
    <w:rsid w:val="0040191A"/>
    <w:rsid w:val="00401BB3"/>
    <w:rsid w:val="00403C31"/>
    <w:rsid w:val="0040482B"/>
    <w:rsid w:val="004060E1"/>
    <w:rsid w:val="004100A5"/>
    <w:rsid w:val="00410572"/>
    <w:rsid w:val="00412F3D"/>
    <w:rsid w:val="004130AA"/>
    <w:rsid w:val="00413DF5"/>
    <w:rsid w:val="00417F68"/>
    <w:rsid w:val="004207D6"/>
    <w:rsid w:val="004211F5"/>
    <w:rsid w:val="0042368D"/>
    <w:rsid w:val="00423B44"/>
    <w:rsid w:val="00423DC1"/>
    <w:rsid w:val="00426981"/>
    <w:rsid w:val="00427E82"/>
    <w:rsid w:val="00427FD6"/>
    <w:rsid w:val="00431D84"/>
    <w:rsid w:val="004322DD"/>
    <w:rsid w:val="00434F14"/>
    <w:rsid w:val="00436B6A"/>
    <w:rsid w:val="0043787B"/>
    <w:rsid w:val="0044234C"/>
    <w:rsid w:val="00442891"/>
    <w:rsid w:val="004440A0"/>
    <w:rsid w:val="00444168"/>
    <w:rsid w:val="00444A69"/>
    <w:rsid w:val="00445255"/>
    <w:rsid w:val="004453D1"/>
    <w:rsid w:val="00445ADF"/>
    <w:rsid w:val="00446EFF"/>
    <w:rsid w:val="00447114"/>
    <w:rsid w:val="00447820"/>
    <w:rsid w:val="00447A0F"/>
    <w:rsid w:val="00451C8B"/>
    <w:rsid w:val="00452A25"/>
    <w:rsid w:val="00453B15"/>
    <w:rsid w:val="0045701E"/>
    <w:rsid w:val="00457C5A"/>
    <w:rsid w:val="004603E1"/>
    <w:rsid w:val="00460DA0"/>
    <w:rsid w:val="00461EA1"/>
    <w:rsid w:val="00463F71"/>
    <w:rsid w:val="0046426F"/>
    <w:rsid w:val="004656D1"/>
    <w:rsid w:val="00465A78"/>
    <w:rsid w:val="004667B5"/>
    <w:rsid w:val="0047061B"/>
    <w:rsid w:val="00472627"/>
    <w:rsid w:val="00473099"/>
    <w:rsid w:val="00473F82"/>
    <w:rsid w:val="00474F09"/>
    <w:rsid w:val="0047508F"/>
    <w:rsid w:val="004769A0"/>
    <w:rsid w:val="00481FF5"/>
    <w:rsid w:val="00482B7B"/>
    <w:rsid w:val="004846AB"/>
    <w:rsid w:val="0048515F"/>
    <w:rsid w:val="00486B0F"/>
    <w:rsid w:val="004903B5"/>
    <w:rsid w:val="00491269"/>
    <w:rsid w:val="0049141B"/>
    <w:rsid w:val="004915F6"/>
    <w:rsid w:val="004936E0"/>
    <w:rsid w:val="00494E1B"/>
    <w:rsid w:val="004968B2"/>
    <w:rsid w:val="004A19C6"/>
    <w:rsid w:val="004A1CE4"/>
    <w:rsid w:val="004A2788"/>
    <w:rsid w:val="004A2A87"/>
    <w:rsid w:val="004A44D3"/>
    <w:rsid w:val="004A4735"/>
    <w:rsid w:val="004A6763"/>
    <w:rsid w:val="004B1236"/>
    <w:rsid w:val="004B127F"/>
    <w:rsid w:val="004B23E1"/>
    <w:rsid w:val="004B24BF"/>
    <w:rsid w:val="004B4CD9"/>
    <w:rsid w:val="004B5239"/>
    <w:rsid w:val="004B6432"/>
    <w:rsid w:val="004B7081"/>
    <w:rsid w:val="004C14AF"/>
    <w:rsid w:val="004C2CAF"/>
    <w:rsid w:val="004C3BF2"/>
    <w:rsid w:val="004C6C29"/>
    <w:rsid w:val="004C7250"/>
    <w:rsid w:val="004C797D"/>
    <w:rsid w:val="004C7DF3"/>
    <w:rsid w:val="004D0533"/>
    <w:rsid w:val="004D1CDF"/>
    <w:rsid w:val="004D2C68"/>
    <w:rsid w:val="004D54AE"/>
    <w:rsid w:val="004D76DB"/>
    <w:rsid w:val="004D78DC"/>
    <w:rsid w:val="004E0BC8"/>
    <w:rsid w:val="004E10FC"/>
    <w:rsid w:val="004E1338"/>
    <w:rsid w:val="004E36AF"/>
    <w:rsid w:val="004E496D"/>
    <w:rsid w:val="004E4A70"/>
    <w:rsid w:val="004E4CB4"/>
    <w:rsid w:val="004E4D20"/>
    <w:rsid w:val="004E4DF3"/>
    <w:rsid w:val="004E4E5D"/>
    <w:rsid w:val="004E5AFE"/>
    <w:rsid w:val="004F0CF7"/>
    <w:rsid w:val="004F0DB7"/>
    <w:rsid w:val="004F2518"/>
    <w:rsid w:val="004F4E61"/>
    <w:rsid w:val="004F7E35"/>
    <w:rsid w:val="00500166"/>
    <w:rsid w:val="00500890"/>
    <w:rsid w:val="0050120F"/>
    <w:rsid w:val="00502499"/>
    <w:rsid w:val="00502650"/>
    <w:rsid w:val="0050468F"/>
    <w:rsid w:val="00504E82"/>
    <w:rsid w:val="00505272"/>
    <w:rsid w:val="00506018"/>
    <w:rsid w:val="005067CF"/>
    <w:rsid w:val="005111F2"/>
    <w:rsid w:val="00514AD5"/>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296"/>
    <w:rsid w:val="0053340A"/>
    <w:rsid w:val="00536995"/>
    <w:rsid w:val="00536C2C"/>
    <w:rsid w:val="00537191"/>
    <w:rsid w:val="00537E1E"/>
    <w:rsid w:val="0054073B"/>
    <w:rsid w:val="00540D66"/>
    <w:rsid w:val="00540E6A"/>
    <w:rsid w:val="005414DC"/>
    <w:rsid w:val="00541B6A"/>
    <w:rsid w:val="00544889"/>
    <w:rsid w:val="00544A9F"/>
    <w:rsid w:val="00544D1F"/>
    <w:rsid w:val="00551B06"/>
    <w:rsid w:val="00552389"/>
    <w:rsid w:val="005540C5"/>
    <w:rsid w:val="00554D56"/>
    <w:rsid w:val="005562C1"/>
    <w:rsid w:val="005579C8"/>
    <w:rsid w:val="005601C8"/>
    <w:rsid w:val="005608F7"/>
    <w:rsid w:val="00560C73"/>
    <w:rsid w:val="00561FE9"/>
    <w:rsid w:val="00562B6B"/>
    <w:rsid w:val="0056379C"/>
    <w:rsid w:val="00563A01"/>
    <w:rsid w:val="00565832"/>
    <w:rsid w:val="00567ABA"/>
    <w:rsid w:val="00570539"/>
    <w:rsid w:val="005715D5"/>
    <w:rsid w:val="0057205F"/>
    <w:rsid w:val="0057357E"/>
    <w:rsid w:val="00573D3A"/>
    <w:rsid w:val="00573FB8"/>
    <w:rsid w:val="00577723"/>
    <w:rsid w:val="00580308"/>
    <w:rsid w:val="0058360C"/>
    <w:rsid w:val="005863BE"/>
    <w:rsid w:val="00587C06"/>
    <w:rsid w:val="00592327"/>
    <w:rsid w:val="00592391"/>
    <w:rsid w:val="0059244C"/>
    <w:rsid w:val="00593AB9"/>
    <w:rsid w:val="00594D9F"/>
    <w:rsid w:val="0059572F"/>
    <w:rsid w:val="0059581F"/>
    <w:rsid w:val="0059651A"/>
    <w:rsid w:val="005A1424"/>
    <w:rsid w:val="005A1BE0"/>
    <w:rsid w:val="005A24E5"/>
    <w:rsid w:val="005A2A94"/>
    <w:rsid w:val="005A684E"/>
    <w:rsid w:val="005B05D1"/>
    <w:rsid w:val="005B0A60"/>
    <w:rsid w:val="005B1541"/>
    <w:rsid w:val="005B4326"/>
    <w:rsid w:val="005B5BDB"/>
    <w:rsid w:val="005B5C0A"/>
    <w:rsid w:val="005B6275"/>
    <w:rsid w:val="005C08B4"/>
    <w:rsid w:val="005C0B76"/>
    <w:rsid w:val="005C0F89"/>
    <w:rsid w:val="005C2416"/>
    <w:rsid w:val="005C528B"/>
    <w:rsid w:val="005D1304"/>
    <w:rsid w:val="005D3177"/>
    <w:rsid w:val="005D43A1"/>
    <w:rsid w:val="005D748C"/>
    <w:rsid w:val="005D7650"/>
    <w:rsid w:val="005D7AAF"/>
    <w:rsid w:val="005E1333"/>
    <w:rsid w:val="005E2655"/>
    <w:rsid w:val="005E29D1"/>
    <w:rsid w:val="005E40A5"/>
    <w:rsid w:val="005E5020"/>
    <w:rsid w:val="005E5611"/>
    <w:rsid w:val="005F0A3D"/>
    <w:rsid w:val="005F13F5"/>
    <w:rsid w:val="005F17BC"/>
    <w:rsid w:val="005F3060"/>
    <w:rsid w:val="005F490A"/>
    <w:rsid w:val="005F5468"/>
    <w:rsid w:val="005F5786"/>
    <w:rsid w:val="005F659D"/>
    <w:rsid w:val="005F7152"/>
    <w:rsid w:val="00600369"/>
    <w:rsid w:val="00600B8C"/>
    <w:rsid w:val="0060187C"/>
    <w:rsid w:val="006021F9"/>
    <w:rsid w:val="00602A67"/>
    <w:rsid w:val="00602D5A"/>
    <w:rsid w:val="006034AD"/>
    <w:rsid w:val="006038AF"/>
    <w:rsid w:val="00605057"/>
    <w:rsid w:val="00605B18"/>
    <w:rsid w:val="006076F0"/>
    <w:rsid w:val="0061106C"/>
    <w:rsid w:val="00612C99"/>
    <w:rsid w:val="00613598"/>
    <w:rsid w:val="00613A4C"/>
    <w:rsid w:val="00614ACE"/>
    <w:rsid w:val="00615D1B"/>
    <w:rsid w:val="006161FB"/>
    <w:rsid w:val="00617C1D"/>
    <w:rsid w:val="0062030C"/>
    <w:rsid w:val="00620F09"/>
    <w:rsid w:val="00621768"/>
    <w:rsid w:val="00622033"/>
    <w:rsid w:val="00622DAA"/>
    <w:rsid w:val="0062559D"/>
    <w:rsid w:val="00625794"/>
    <w:rsid w:val="006259C3"/>
    <w:rsid w:val="00625ED4"/>
    <w:rsid w:val="0062711B"/>
    <w:rsid w:val="00627592"/>
    <w:rsid w:val="00627F28"/>
    <w:rsid w:val="006350B1"/>
    <w:rsid w:val="006354CC"/>
    <w:rsid w:val="00637CDC"/>
    <w:rsid w:val="00640B71"/>
    <w:rsid w:val="00640C53"/>
    <w:rsid w:val="00640F5F"/>
    <w:rsid w:val="00641154"/>
    <w:rsid w:val="00641602"/>
    <w:rsid w:val="0064313E"/>
    <w:rsid w:val="006448A8"/>
    <w:rsid w:val="006471CA"/>
    <w:rsid w:val="006475E6"/>
    <w:rsid w:val="006511FC"/>
    <w:rsid w:val="00651437"/>
    <w:rsid w:val="00653528"/>
    <w:rsid w:val="00654C40"/>
    <w:rsid w:val="00655417"/>
    <w:rsid w:val="00655E76"/>
    <w:rsid w:val="006568A8"/>
    <w:rsid w:val="00657510"/>
    <w:rsid w:val="0066396F"/>
    <w:rsid w:val="0066525E"/>
    <w:rsid w:val="00666B71"/>
    <w:rsid w:val="00667606"/>
    <w:rsid w:val="00670D11"/>
    <w:rsid w:val="006726BA"/>
    <w:rsid w:val="00673391"/>
    <w:rsid w:val="00674AC8"/>
    <w:rsid w:val="0067528F"/>
    <w:rsid w:val="00675B79"/>
    <w:rsid w:val="00675D87"/>
    <w:rsid w:val="006809DD"/>
    <w:rsid w:val="00680A8F"/>
    <w:rsid w:val="006812E3"/>
    <w:rsid w:val="00682744"/>
    <w:rsid w:val="00683334"/>
    <w:rsid w:val="006858EB"/>
    <w:rsid w:val="00686268"/>
    <w:rsid w:val="00691E04"/>
    <w:rsid w:val="00693301"/>
    <w:rsid w:val="006933E9"/>
    <w:rsid w:val="00693412"/>
    <w:rsid w:val="00693DB0"/>
    <w:rsid w:val="00694C4E"/>
    <w:rsid w:val="006959A0"/>
    <w:rsid w:val="006965F6"/>
    <w:rsid w:val="00696C26"/>
    <w:rsid w:val="00697A62"/>
    <w:rsid w:val="00697E0F"/>
    <w:rsid w:val="006A0411"/>
    <w:rsid w:val="006A1F59"/>
    <w:rsid w:val="006A25E1"/>
    <w:rsid w:val="006B0273"/>
    <w:rsid w:val="006B0A3D"/>
    <w:rsid w:val="006B1040"/>
    <w:rsid w:val="006B1652"/>
    <w:rsid w:val="006B201A"/>
    <w:rsid w:val="006B2311"/>
    <w:rsid w:val="006B263F"/>
    <w:rsid w:val="006B2B82"/>
    <w:rsid w:val="006B34FD"/>
    <w:rsid w:val="006B3683"/>
    <w:rsid w:val="006B5F21"/>
    <w:rsid w:val="006B7D43"/>
    <w:rsid w:val="006C031B"/>
    <w:rsid w:val="006C308E"/>
    <w:rsid w:val="006C4708"/>
    <w:rsid w:val="006C4882"/>
    <w:rsid w:val="006C4B27"/>
    <w:rsid w:val="006C4FC4"/>
    <w:rsid w:val="006C74EF"/>
    <w:rsid w:val="006D1CB5"/>
    <w:rsid w:val="006D3D6E"/>
    <w:rsid w:val="006D4C01"/>
    <w:rsid w:val="006E0459"/>
    <w:rsid w:val="006E0F50"/>
    <w:rsid w:val="006E16ED"/>
    <w:rsid w:val="006E23C7"/>
    <w:rsid w:val="006E25ED"/>
    <w:rsid w:val="006E2A68"/>
    <w:rsid w:val="006E745C"/>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4B8F"/>
    <w:rsid w:val="007055DC"/>
    <w:rsid w:val="007058B2"/>
    <w:rsid w:val="007058DD"/>
    <w:rsid w:val="007061AF"/>
    <w:rsid w:val="00706AD4"/>
    <w:rsid w:val="00706F16"/>
    <w:rsid w:val="0070706A"/>
    <w:rsid w:val="007077D4"/>
    <w:rsid w:val="00707EC1"/>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6735"/>
    <w:rsid w:val="0072716A"/>
    <w:rsid w:val="00727767"/>
    <w:rsid w:val="0073044E"/>
    <w:rsid w:val="0073152F"/>
    <w:rsid w:val="00733953"/>
    <w:rsid w:val="00733ED5"/>
    <w:rsid w:val="0073496A"/>
    <w:rsid w:val="00734A03"/>
    <w:rsid w:val="00735506"/>
    <w:rsid w:val="007360E7"/>
    <w:rsid w:val="007361B8"/>
    <w:rsid w:val="007377DF"/>
    <w:rsid w:val="00741345"/>
    <w:rsid w:val="007420E2"/>
    <w:rsid w:val="007429BE"/>
    <w:rsid w:val="0074379A"/>
    <w:rsid w:val="00745F93"/>
    <w:rsid w:val="00746304"/>
    <w:rsid w:val="0074631F"/>
    <w:rsid w:val="00746C45"/>
    <w:rsid w:val="00746E50"/>
    <w:rsid w:val="00750302"/>
    <w:rsid w:val="007506B8"/>
    <w:rsid w:val="00750C7E"/>
    <w:rsid w:val="00753ECD"/>
    <w:rsid w:val="007552E3"/>
    <w:rsid w:val="0075552A"/>
    <w:rsid w:val="0075566D"/>
    <w:rsid w:val="0075642A"/>
    <w:rsid w:val="00756605"/>
    <w:rsid w:val="0075691C"/>
    <w:rsid w:val="00756E5D"/>
    <w:rsid w:val="007606C0"/>
    <w:rsid w:val="00760ECC"/>
    <w:rsid w:val="00761112"/>
    <w:rsid w:val="00761E9B"/>
    <w:rsid w:val="00762181"/>
    <w:rsid w:val="00762ED5"/>
    <w:rsid w:val="00765366"/>
    <w:rsid w:val="007662BD"/>
    <w:rsid w:val="00770822"/>
    <w:rsid w:val="00770EF5"/>
    <w:rsid w:val="0077144C"/>
    <w:rsid w:val="00771A95"/>
    <w:rsid w:val="00772459"/>
    <w:rsid w:val="0077314F"/>
    <w:rsid w:val="007734E1"/>
    <w:rsid w:val="00776950"/>
    <w:rsid w:val="00776EA7"/>
    <w:rsid w:val="00776F99"/>
    <w:rsid w:val="00777140"/>
    <w:rsid w:val="007803EA"/>
    <w:rsid w:val="00782E15"/>
    <w:rsid w:val="00783F80"/>
    <w:rsid w:val="007847B6"/>
    <w:rsid w:val="00784D5A"/>
    <w:rsid w:val="00785014"/>
    <w:rsid w:val="00785F2F"/>
    <w:rsid w:val="00786CEE"/>
    <w:rsid w:val="00790C14"/>
    <w:rsid w:val="00791344"/>
    <w:rsid w:val="007925B4"/>
    <w:rsid w:val="00793544"/>
    <w:rsid w:val="0079515A"/>
    <w:rsid w:val="00796180"/>
    <w:rsid w:val="00796719"/>
    <w:rsid w:val="00797DA8"/>
    <w:rsid w:val="007A0481"/>
    <w:rsid w:val="007A193C"/>
    <w:rsid w:val="007A23A5"/>
    <w:rsid w:val="007A33D4"/>
    <w:rsid w:val="007A44A7"/>
    <w:rsid w:val="007A5088"/>
    <w:rsid w:val="007A5353"/>
    <w:rsid w:val="007A5E55"/>
    <w:rsid w:val="007A6873"/>
    <w:rsid w:val="007A786D"/>
    <w:rsid w:val="007B0178"/>
    <w:rsid w:val="007B274D"/>
    <w:rsid w:val="007B5F41"/>
    <w:rsid w:val="007C0A99"/>
    <w:rsid w:val="007C0B8B"/>
    <w:rsid w:val="007C1BEE"/>
    <w:rsid w:val="007C21B0"/>
    <w:rsid w:val="007C2D7B"/>
    <w:rsid w:val="007C4289"/>
    <w:rsid w:val="007C42A3"/>
    <w:rsid w:val="007C507D"/>
    <w:rsid w:val="007C50B4"/>
    <w:rsid w:val="007C5A00"/>
    <w:rsid w:val="007C5E82"/>
    <w:rsid w:val="007D0301"/>
    <w:rsid w:val="007D126D"/>
    <w:rsid w:val="007D295C"/>
    <w:rsid w:val="007D4D8A"/>
    <w:rsid w:val="007D4FCA"/>
    <w:rsid w:val="007D5119"/>
    <w:rsid w:val="007D53A4"/>
    <w:rsid w:val="007D5456"/>
    <w:rsid w:val="007D570A"/>
    <w:rsid w:val="007D6689"/>
    <w:rsid w:val="007E03CF"/>
    <w:rsid w:val="007E18EE"/>
    <w:rsid w:val="007E1E66"/>
    <w:rsid w:val="007E3557"/>
    <w:rsid w:val="007E47E1"/>
    <w:rsid w:val="007E4B92"/>
    <w:rsid w:val="007E6836"/>
    <w:rsid w:val="007E7F30"/>
    <w:rsid w:val="007F09E2"/>
    <w:rsid w:val="007F29C9"/>
    <w:rsid w:val="007F61EC"/>
    <w:rsid w:val="007F6875"/>
    <w:rsid w:val="008005BC"/>
    <w:rsid w:val="00801640"/>
    <w:rsid w:val="008047E4"/>
    <w:rsid w:val="00804E7D"/>
    <w:rsid w:val="008055BC"/>
    <w:rsid w:val="00806E67"/>
    <w:rsid w:val="0081352D"/>
    <w:rsid w:val="008148BB"/>
    <w:rsid w:val="008208E5"/>
    <w:rsid w:val="0082141F"/>
    <w:rsid w:val="00821A2E"/>
    <w:rsid w:val="0082203D"/>
    <w:rsid w:val="008222BC"/>
    <w:rsid w:val="008222D4"/>
    <w:rsid w:val="008226F0"/>
    <w:rsid w:val="00822F3D"/>
    <w:rsid w:val="008240F3"/>
    <w:rsid w:val="0082513A"/>
    <w:rsid w:val="0082578F"/>
    <w:rsid w:val="00825E43"/>
    <w:rsid w:val="008264E7"/>
    <w:rsid w:val="00826CF3"/>
    <w:rsid w:val="00827533"/>
    <w:rsid w:val="00827E94"/>
    <w:rsid w:val="00831CB7"/>
    <w:rsid w:val="00832F89"/>
    <w:rsid w:val="00833B29"/>
    <w:rsid w:val="008344C2"/>
    <w:rsid w:val="008354B7"/>
    <w:rsid w:val="00840CEA"/>
    <w:rsid w:val="0084241D"/>
    <w:rsid w:val="008434A7"/>
    <w:rsid w:val="008444E9"/>
    <w:rsid w:val="00847621"/>
    <w:rsid w:val="0085240A"/>
    <w:rsid w:val="008529F0"/>
    <w:rsid w:val="00855466"/>
    <w:rsid w:val="008557E1"/>
    <w:rsid w:val="00855CBB"/>
    <w:rsid w:val="00856315"/>
    <w:rsid w:val="00856C1A"/>
    <w:rsid w:val="00856C46"/>
    <w:rsid w:val="00856E14"/>
    <w:rsid w:val="008576E1"/>
    <w:rsid w:val="00857748"/>
    <w:rsid w:val="00857B52"/>
    <w:rsid w:val="00860486"/>
    <w:rsid w:val="00860E31"/>
    <w:rsid w:val="00861603"/>
    <w:rsid w:val="00866E01"/>
    <w:rsid w:val="008679DF"/>
    <w:rsid w:val="00870D07"/>
    <w:rsid w:val="00873F9E"/>
    <w:rsid w:val="00877F30"/>
    <w:rsid w:val="00880953"/>
    <w:rsid w:val="00880C24"/>
    <w:rsid w:val="008827B4"/>
    <w:rsid w:val="00883BA7"/>
    <w:rsid w:val="00884579"/>
    <w:rsid w:val="008845E0"/>
    <w:rsid w:val="0088463F"/>
    <w:rsid w:val="0088671A"/>
    <w:rsid w:val="008877B1"/>
    <w:rsid w:val="00887880"/>
    <w:rsid w:val="00890AEA"/>
    <w:rsid w:val="00892309"/>
    <w:rsid w:val="00892BCF"/>
    <w:rsid w:val="00895C52"/>
    <w:rsid w:val="00897F6C"/>
    <w:rsid w:val="008A007B"/>
    <w:rsid w:val="008A03B9"/>
    <w:rsid w:val="008A3DC7"/>
    <w:rsid w:val="008A785B"/>
    <w:rsid w:val="008B0C10"/>
    <w:rsid w:val="008B170C"/>
    <w:rsid w:val="008B1B4F"/>
    <w:rsid w:val="008B2CFC"/>
    <w:rsid w:val="008B323E"/>
    <w:rsid w:val="008B3A29"/>
    <w:rsid w:val="008B3B18"/>
    <w:rsid w:val="008B5571"/>
    <w:rsid w:val="008B5863"/>
    <w:rsid w:val="008B6496"/>
    <w:rsid w:val="008B7020"/>
    <w:rsid w:val="008C078B"/>
    <w:rsid w:val="008C0991"/>
    <w:rsid w:val="008C15A5"/>
    <w:rsid w:val="008C27FF"/>
    <w:rsid w:val="008C2B52"/>
    <w:rsid w:val="008C404F"/>
    <w:rsid w:val="008C410A"/>
    <w:rsid w:val="008C431E"/>
    <w:rsid w:val="008C5621"/>
    <w:rsid w:val="008C5B81"/>
    <w:rsid w:val="008C5FBB"/>
    <w:rsid w:val="008C67FE"/>
    <w:rsid w:val="008C7D95"/>
    <w:rsid w:val="008D040C"/>
    <w:rsid w:val="008D11A8"/>
    <w:rsid w:val="008D1511"/>
    <w:rsid w:val="008D16D9"/>
    <w:rsid w:val="008D251D"/>
    <w:rsid w:val="008D4214"/>
    <w:rsid w:val="008D4BD2"/>
    <w:rsid w:val="008D5578"/>
    <w:rsid w:val="008D5964"/>
    <w:rsid w:val="008D62C8"/>
    <w:rsid w:val="008D6341"/>
    <w:rsid w:val="008E2CC5"/>
    <w:rsid w:val="008E3770"/>
    <w:rsid w:val="008E5391"/>
    <w:rsid w:val="008E67F6"/>
    <w:rsid w:val="008F188B"/>
    <w:rsid w:val="008F1D6F"/>
    <w:rsid w:val="008F2A44"/>
    <w:rsid w:val="008F3B43"/>
    <w:rsid w:val="008F51C5"/>
    <w:rsid w:val="008F571F"/>
    <w:rsid w:val="008F58D5"/>
    <w:rsid w:val="008F5F00"/>
    <w:rsid w:val="008F7FF3"/>
    <w:rsid w:val="00900B56"/>
    <w:rsid w:val="00902562"/>
    <w:rsid w:val="0090352C"/>
    <w:rsid w:val="00904829"/>
    <w:rsid w:val="00904ADA"/>
    <w:rsid w:val="00906259"/>
    <w:rsid w:val="0090652E"/>
    <w:rsid w:val="009065E7"/>
    <w:rsid w:val="00906CAF"/>
    <w:rsid w:val="0090731E"/>
    <w:rsid w:val="00910BA6"/>
    <w:rsid w:val="00911DB1"/>
    <w:rsid w:val="0091299F"/>
    <w:rsid w:val="009137EB"/>
    <w:rsid w:val="00914D97"/>
    <w:rsid w:val="00915486"/>
    <w:rsid w:val="00915563"/>
    <w:rsid w:val="00915707"/>
    <w:rsid w:val="00916E7F"/>
    <w:rsid w:val="00916F52"/>
    <w:rsid w:val="00917155"/>
    <w:rsid w:val="0092143D"/>
    <w:rsid w:val="0092344D"/>
    <w:rsid w:val="00924519"/>
    <w:rsid w:val="00925AEB"/>
    <w:rsid w:val="00925FF4"/>
    <w:rsid w:val="009268EB"/>
    <w:rsid w:val="0093015E"/>
    <w:rsid w:val="0093023E"/>
    <w:rsid w:val="009307BC"/>
    <w:rsid w:val="00931DDA"/>
    <w:rsid w:val="00932615"/>
    <w:rsid w:val="009338B3"/>
    <w:rsid w:val="00933F66"/>
    <w:rsid w:val="00935CE1"/>
    <w:rsid w:val="009362A0"/>
    <w:rsid w:val="00936B41"/>
    <w:rsid w:val="00937325"/>
    <w:rsid w:val="00940041"/>
    <w:rsid w:val="00941C6A"/>
    <w:rsid w:val="009423EE"/>
    <w:rsid w:val="00942749"/>
    <w:rsid w:val="00942F26"/>
    <w:rsid w:val="00944D79"/>
    <w:rsid w:val="00947170"/>
    <w:rsid w:val="00950A76"/>
    <w:rsid w:val="009531B6"/>
    <w:rsid w:val="00954182"/>
    <w:rsid w:val="009558EA"/>
    <w:rsid w:val="00957BCD"/>
    <w:rsid w:val="009603EA"/>
    <w:rsid w:val="00960FEF"/>
    <w:rsid w:val="009619E8"/>
    <w:rsid w:val="009627C0"/>
    <w:rsid w:val="00962DBF"/>
    <w:rsid w:val="00964318"/>
    <w:rsid w:val="00965F14"/>
    <w:rsid w:val="00965FA2"/>
    <w:rsid w:val="009667C9"/>
    <w:rsid w:val="00966B54"/>
    <w:rsid w:val="00970B0F"/>
    <w:rsid w:val="00970BAD"/>
    <w:rsid w:val="00970DD4"/>
    <w:rsid w:val="0097158C"/>
    <w:rsid w:val="009716B2"/>
    <w:rsid w:val="00972667"/>
    <w:rsid w:val="009731F5"/>
    <w:rsid w:val="009741B2"/>
    <w:rsid w:val="009747EA"/>
    <w:rsid w:val="009756AC"/>
    <w:rsid w:val="00975E7A"/>
    <w:rsid w:val="009768BC"/>
    <w:rsid w:val="0097710C"/>
    <w:rsid w:val="00977C71"/>
    <w:rsid w:val="00983AD0"/>
    <w:rsid w:val="00983B97"/>
    <w:rsid w:val="00983F9F"/>
    <w:rsid w:val="00984AE5"/>
    <w:rsid w:val="009861B5"/>
    <w:rsid w:val="00986B68"/>
    <w:rsid w:val="00990528"/>
    <w:rsid w:val="00990BE5"/>
    <w:rsid w:val="00990F61"/>
    <w:rsid w:val="00991A2D"/>
    <w:rsid w:val="00991EC1"/>
    <w:rsid w:val="00992B84"/>
    <w:rsid w:val="00992EF4"/>
    <w:rsid w:val="00993986"/>
    <w:rsid w:val="00993BE5"/>
    <w:rsid w:val="009960B4"/>
    <w:rsid w:val="00996A9B"/>
    <w:rsid w:val="009979A9"/>
    <w:rsid w:val="009A0F8D"/>
    <w:rsid w:val="009A1040"/>
    <w:rsid w:val="009A1294"/>
    <w:rsid w:val="009A2476"/>
    <w:rsid w:val="009A2571"/>
    <w:rsid w:val="009A282F"/>
    <w:rsid w:val="009A43AA"/>
    <w:rsid w:val="009A4BEF"/>
    <w:rsid w:val="009A6F5B"/>
    <w:rsid w:val="009A784D"/>
    <w:rsid w:val="009A7AF3"/>
    <w:rsid w:val="009B0860"/>
    <w:rsid w:val="009B23A5"/>
    <w:rsid w:val="009B4273"/>
    <w:rsid w:val="009B7A68"/>
    <w:rsid w:val="009C187A"/>
    <w:rsid w:val="009C19A1"/>
    <w:rsid w:val="009C2216"/>
    <w:rsid w:val="009C3173"/>
    <w:rsid w:val="009C3F27"/>
    <w:rsid w:val="009C40C6"/>
    <w:rsid w:val="009C41A1"/>
    <w:rsid w:val="009C5C6B"/>
    <w:rsid w:val="009C5DFF"/>
    <w:rsid w:val="009C72D1"/>
    <w:rsid w:val="009C733E"/>
    <w:rsid w:val="009C76C9"/>
    <w:rsid w:val="009D1256"/>
    <w:rsid w:val="009D1EF5"/>
    <w:rsid w:val="009D22FF"/>
    <w:rsid w:val="009D27D9"/>
    <w:rsid w:val="009D2D58"/>
    <w:rsid w:val="009D2FAB"/>
    <w:rsid w:val="009D4BED"/>
    <w:rsid w:val="009D7234"/>
    <w:rsid w:val="009E1282"/>
    <w:rsid w:val="009E2DCD"/>
    <w:rsid w:val="009E2F54"/>
    <w:rsid w:val="009E344C"/>
    <w:rsid w:val="009E3AFE"/>
    <w:rsid w:val="009E42D3"/>
    <w:rsid w:val="009E4BDC"/>
    <w:rsid w:val="009E4CBB"/>
    <w:rsid w:val="009E582D"/>
    <w:rsid w:val="009E68A7"/>
    <w:rsid w:val="009E6BF5"/>
    <w:rsid w:val="009E7FDB"/>
    <w:rsid w:val="009F0396"/>
    <w:rsid w:val="009F18B4"/>
    <w:rsid w:val="009F2D64"/>
    <w:rsid w:val="009F329D"/>
    <w:rsid w:val="009F34D0"/>
    <w:rsid w:val="009F41E7"/>
    <w:rsid w:val="009F4249"/>
    <w:rsid w:val="009F5630"/>
    <w:rsid w:val="009F6630"/>
    <w:rsid w:val="009F70AF"/>
    <w:rsid w:val="00A008A4"/>
    <w:rsid w:val="00A01058"/>
    <w:rsid w:val="00A01BCB"/>
    <w:rsid w:val="00A01CF9"/>
    <w:rsid w:val="00A0282F"/>
    <w:rsid w:val="00A0304D"/>
    <w:rsid w:val="00A03441"/>
    <w:rsid w:val="00A07A4C"/>
    <w:rsid w:val="00A10104"/>
    <w:rsid w:val="00A11540"/>
    <w:rsid w:val="00A11619"/>
    <w:rsid w:val="00A11DCE"/>
    <w:rsid w:val="00A131A3"/>
    <w:rsid w:val="00A132E6"/>
    <w:rsid w:val="00A13F2E"/>
    <w:rsid w:val="00A14C79"/>
    <w:rsid w:val="00A155BC"/>
    <w:rsid w:val="00A15619"/>
    <w:rsid w:val="00A158F3"/>
    <w:rsid w:val="00A15E11"/>
    <w:rsid w:val="00A16E5A"/>
    <w:rsid w:val="00A178E4"/>
    <w:rsid w:val="00A20A96"/>
    <w:rsid w:val="00A21F1A"/>
    <w:rsid w:val="00A22501"/>
    <w:rsid w:val="00A22843"/>
    <w:rsid w:val="00A22F6A"/>
    <w:rsid w:val="00A25DB7"/>
    <w:rsid w:val="00A26696"/>
    <w:rsid w:val="00A26DD4"/>
    <w:rsid w:val="00A26EB7"/>
    <w:rsid w:val="00A277EA"/>
    <w:rsid w:val="00A30986"/>
    <w:rsid w:val="00A31D98"/>
    <w:rsid w:val="00A320DD"/>
    <w:rsid w:val="00A3304D"/>
    <w:rsid w:val="00A336A6"/>
    <w:rsid w:val="00A342D6"/>
    <w:rsid w:val="00A34FFB"/>
    <w:rsid w:val="00A35778"/>
    <w:rsid w:val="00A35F66"/>
    <w:rsid w:val="00A35FB5"/>
    <w:rsid w:val="00A36359"/>
    <w:rsid w:val="00A3751D"/>
    <w:rsid w:val="00A4092D"/>
    <w:rsid w:val="00A41CBE"/>
    <w:rsid w:val="00A45633"/>
    <w:rsid w:val="00A4615A"/>
    <w:rsid w:val="00A46A84"/>
    <w:rsid w:val="00A505EE"/>
    <w:rsid w:val="00A5316D"/>
    <w:rsid w:val="00A53936"/>
    <w:rsid w:val="00A60881"/>
    <w:rsid w:val="00A6090F"/>
    <w:rsid w:val="00A60BB0"/>
    <w:rsid w:val="00A61807"/>
    <w:rsid w:val="00A62604"/>
    <w:rsid w:val="00A6462C"/>
    <w:rsid w:val="00A64D9F"/>
    <w:rsid w:val="00A655C1"/>
    <w:rsid w:val="00A65B13"/>
    <w:rsid w:val="00A665EF"/>
    <w:rsid w:val="00A66C7D"/>
    <w:rsid w:val="00A66D45"/>
    <w:rsid w:val="00A66DA2"/>
    <w:rsid w:val="00A67309"/>
    <w:rsid w:val="00A70289"/>
    <w:rsid w:val="00A71704"/>
    <w:rsid w:val="00A72C6F"/>
    <w:rsid w:val="00A74685"/>
    <w:rsid w:val="00A7629E"/>
    <w:rsid w:val="00A76C0F"/>
    <w:rsid w:val="00A809CE"/>
    <w:rsid w:val="00A81084"/>
    <w:rsid w:val="00A81E80"/>
    <w:rsid w:val="00A85530"/>
    <w:rsid w:val="00A858DC"/>
    <w:rsid w:val="00A9048A"/>
    <w:rsid w:val="00A90D6D"/>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3585"/>
    <w:rsid w:val="00AB3D2C"/>
    <w:rsid w:val="00AB4088"/>
    <w:rsid w:val="00AB4960"/>
    <w:rsid w:val="00AB5CFE"/>
    <w:rsid w:val="00AB6670"/>
    <w:rsid w:val="00AB758F"/>
    <w:rsid w:val="00AB7A4F"/>
    <w:rsid w:val="00AC107D"/>
    <w:rsid w:val="00AC134B"/>
    <w:rsid w:val="00AC2047"/>
    <w:rsid w:val="00AC3B9E"/>
    <w:rsid w:val="00AC3E8B"/>
    <w:rsid w:val="00AC4910"/>
    <w:rsid w:val="00AC542F"/>
    <w:rsid w:val="00AC650D"/>
    <w:rsid w:val="00AC71FF"/>
    <w:rsid w:val="00AC77EF"/>
    <w:rsid w:val="00AD04F0"/>
    <w:rsid w:val="00AD12AC"/>
    <w:rsid w:val="00AD1DE0"/>
    <w:rsid w:val="00AD30C8"/>
    <w:rsid w:val="00AD3B79"/>
    <w:rsid w:val="00AD430E"/>
    <w:rsid w:val="00AD449B"/>
    <w:rsid w:val="00AD4D0D"/>
    <w:rsid w:val="00AD527E"/>
    <w:rsid w:val="00AD6319"/>
    <w:rsid w:val="00AD6FCC"/>
    <w:rsid w:val="00AD782F"/>
    <w:rsid w:val="00AE0E2C"/>
    <w:rsid w:val="00AE4474"/>
    <w:rsid w:val="00AE4717"/>
    <w:rsid w:val="00AE4AA6"/>
    <w:rsid w:val="00AE663D"/>
    <w:rsid w:val="00AE68AB"/>
    <w:rsid w:val="00AF0F29"/>
    <w:rsid w:val="00AF1137"/>
    <w:rsid w:val="00AF303A"/>
    <w:rsid w:val="00AF5440"/>
    <w:rsid w:val="00AF69CC"/>
    <w:rsid w:val="00AF7816"/>
    <w:rsid w:val="00AF7B8E"/>
    <w:rsid w:val="00AF7F6C"/>
    <w:rsid w:val="00B00C92"/>
    <w:rsid w:val="00B033D1"/>
    <w:rsid w:val="00B036B4"/>
    <w:rsid w:val="00B03AEF"/>
    <w:rsid w:val="00B03E92"/>
    <w:rsid w:val="00B058FA"/>
    <w:rsid w:val="00B068CB"/>
    <w:rsid w:val="00B07706"/>
    <w:rsid w:val="00B11229"/>
    <w:rsid w:val="00B1126E"/>
    <w:rsid w:val="00B121A8"/>
    <w:rsid w:val="00B1301D"/>
    <w:rsid w:val="00B1478B"/>
    <w:rsid w:val="00B204B3"/>
    <w:rsid w:val="00B21159"/>
    <w:rsid w:val="00B213A0"/>
    <w:rsid w:val="00B21B42"/>
    <w:rsid w:val="00B23838"/>
    <w:rsid w:val="00B248ED"/>
    <w:rsid w:val="00B2529D"/>
    <w:rsid w:val="00B25E59"/>
    <w:rsid w:val="00B32327"/>
    <w:rsid w:val="00B32445"/>
    <w:rsid w:val="00B32CA1"/>
    <w:rsid w:val="00B33105"/>
    <w:rsid w:val="00B33709"/>
    <w:rsid w:val="00B35B18"/>
    <w:rsid w:val="00B3613F"/>
    <w:rsid w:val="00B36344"/>
    <w:rsid w:val="00B366CE"/>
    <w:rsid w:val="00B37B96"/>
    <w:rsid w:val="00B37D3B"/>
    <w:rsid w:val="00B40E9A"/>
    <w:rsid w:val="00B40FD3"/>
    <w:rsid w:val="00B41306"/>
    <w:rsid w:val="00B41F89"/>
    <w:rsid w:val="00B42A4D"/>
    <w:rsid w:val="00B42E9D"/>
    <w:rsid w:val="00B444C6"/>
    <w:rsid w:val="00B4685C"/>
    <w:rsid w:val="00B4693A"/>
    <w:rsid w:val="00B46ACD"/>
    <w:rsid w:val="00B501E1"/>
    <w:rsid w:val="00B50A8C"/>
    <w:rsid w:val="00B50E2C"/>
    <w:rsid w:val="00B51BE9"/>
    <w:rsid w:val="00B5319A"/>
    <w:rsid w:val="00B53C17"/>
    <w:rsid w:val="00B54A2E"/>
    <w:rsid w:val="00B54FA3"/>
    <w:rsid w:val="00B5573E"/>
    <w:rsid w:val="00B56F5B"/>
    <w:rsid w:val="00B616B7"/>
    <w:rsid w:val="00B62695"/>
    <w:rsid w:val="00B63541"/>
    <w:rsid w:val="00B6600B"/>
    <w:rsid w:val="00B66E56"/>
    <w:rsid w:val="00B70382"/>
    <w:rsid w:val="00B7182D"/>
    <w:rsid w:val="00B7215E"/>
    <w:rsid w:val="00B72180"/>
    <w:rsid w:val="00B72C28"/>
    <w:rsid w:val="00B73A38"/>
    <w:rsid w:val="00B73DE7"/>
    <w:rsid w:val="00B74417"/>
    <w:rsid w:val="00B7613F"/>
    <w:rsid w:val="00B77A06"/>
    <w:rsid w:val="00B77F3C"/>
    <w:rsid w:val="00B8010B"/>
    <w:rsid w:val="00B80307"/>
    <w:rsid w:val="00B80C25"/>
    <w:rsid w:val="00B80E9E"/>
    <w:rsid w:val="00B837D4"/>
    <w:rsid w:val="00B83851"/>
    <w:rsid w:val="00B87481"/>
    <w:rsid w:val="00B87EC6"/>
    <w:rsid w:val="00B90EC1"/>
    <w:rsid w:val="00B92CF8"/>
    <w:rsid w:val="00B94665"/>
    <w:rsid w:val="00B96B23"/>
    <w:rsid w:val="00B96DD6"/>
    <w:rsid w:val="00BA00AB"/>
    <w:rsid w:val="00BA064E"/>
    <w:rsid w:val="00BA1096"/>
    <w:rsid w:val="00BA13F6"/>
    <w:rsid w:val="00BA1A2B"/>
    <w:rsid w:val="00BA1F2B"/>
    <w:rsid w:val="00BA37BF"/>
    <w:rsid w:val="00BA522A"/>
    <w:rsid w:val="00BA585D"/>
    <w:rsid w:val="00BA7B93"/>
    <w:rsid w:val="00BB25EF"/>
    <w:rsid w:val="00BB3D4C"/>
    <w:rsid w:val="00BB4152"/>
    <w:rsid w:val="00BB4F98"/>
    <w:rsid w:val="00BB5214"/>
    <w:rsid w:val="00BB5666"/>
    <w:rsid w:val="00BB75CB"/>
    <w:rsid w:val="00BC174F"/>
    <w:rsid w:val="00BC2674"/>
    <w:rsid w:val="00BC34D3"/>
    <w:rsid w:val="00BC3A1F"/>
    <w:rsid w:val="00BC41E7"/>
    <w:rsid w:val="00BC598D"/>
    <w:rsid w:val="00BC626F"/>
    <w:rsid w:val="00BC69C1"/>
    <w:rsid w:val="00BD2219"/>
    <w:rsid w:val="00BD2C1E"/>
    <w:rsid w:val="00BD4E95"/>
    <w:rsid w:val="00BD50CE"/>
    <w:rsid w:val="00BD5703"/>
    <w:rsid w:val="00BD6076"/>
    <w:rsid w:val="00BD61D0"/>
    <w:rsid w:val="00BD7843"/>
    <w:rsid w:val="00BD7B4D"/>
    <w:rsid w:val="00BE05D8"/>
    <w:rsid w:val="00BE44CD"/>
    <w:rsid w:val="00BE4AF5"/>
    <w:rsid w:val="00BE5BF4"/>
    <w:rsid w:val="00BE64E4"/>
    <w:rsid w:val="00BE69B7"/>
    <w:rsid w:val="00BE6D3D"/>
    <w:rsid w:val="00BF1E76"/>
    <w:rsid w:val="00BF445D"/>
    <w:rsid w:val="00BF47F3"/>
    <w:rsid w:val="00BF4D53"/>
    <w:rsid w:val="00BF4E9E"/>
    <w:rsid w:val="00BF611E"/>
    <w:rsid w:val="00BF6920"/>
    <w:rsid w:val="00BF6A5D"/>
    <w:rsid w:val="00BF7B69"/>
    <w:rsid w:val="00BF7D94"/>
    <w:rsid w:val="00C01614"/>
    <w:rsid w:val="00C020C5"/>
    <w:rsid w:val="00C03FAC"/>
    <w:rsid w:val="00C03FEF"/>
    <w:rsid w:val="00C04100"/>
    <w:rsid w:val="00C0541B"/>
    <w:rsid w:val="00C056DC"/>
    <w:rsid w:val="00C0629C"/>
    <w:rsid w:val="00C07FD6"/>
    <w:rsid w:val="00C10A16"/>
    <w:rsid w:val="00C11C87"/>
    <w:rsid w:val="00C124E5"/>
    <w:rsid w:val="00C129B8"/>
    <w:rsid w:val="00C13780"/>
    <w:rsid w:val="00C13854"/>
    <w:rsid w:val="00C13BEC"/>
    <w:rsid w:val="00C14777"/>
    <w:rsid w:val="00C17579"/>
    <w:rsid w:val="00C2049D"/>
    <w:rsid w:val="00C22209"/>
    <w:rsid w:val="00C22480"/>
    <w:rsid w:val="00C22649"/>
    <w:rsid w:val="00C23A3E"/>
    <w:rsid w:val="00C25196"/>
    <w:rsid w:val="00C2559A"/>
    <w:rsid w:val="00C266D1"/>
    <w:rsid w:val="00C31358"/>
    <w:rsid w:val="00C31368"/>
    <w:rsid w:val="00C32651"/>
    <w:rsid w:val="00C32979"/>
    <w:rsid w:val="00C35B04"/>
    <w:rsid w:val="00C366B1"/>
    <w:rsid w:val="00C373B4"/>
    <w:rsid w:val="00C40E39"/>
    <w:rsid w:val="00C40E41"/>
    <w:rsid w:val="00C413C8"/>
    <w:rsid w:val="00C41A12"/>
    <w:rsid w:val="00C455BE"/>
    <w:rsid w:val="00C456B2"/>
    <w:rsid w:val="00C46318"/>
    <w:rsid w:val="00C47CC1"/>
    <w:rsid w:val="00C509CF"/>
    <w:rsid w:val="00C5107E"/>
    <w:rsid w:val="00C526E3"/>
    <w:rsid w:val="00C5407A"/>
    <w:rsid w:val="00C5427B"/>
    <w:rsid w:val="00C54658"/>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701A"/>
    <w:rsid w:val="00C67AE9"/>
    <w:rsid w:val="00C67ECE"/>
    <w:rsid w:val="00C70443"/>
    <w:rsid w:val="00C71286"/>
    <w:rsid w:val="00C71728"/>
    <w:rsid w:val="00C7271E"/>
    <w:rsid w:val="00C734FF"/>
    <w:rsid w:val="00C75967"/>
    <w:rsid w:val="00C760BD"/>
    <w:rsid w:val="00C77E6B"/>
    <w:rsid w:val="00C83042"/>
    <w:rsid w:val="00C845D0"/>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4360"/>
    <w:rsid w:val="00CA55C3"/>
    <w:rsid w:val="00CA77DA"/>
    <w:rsid w:val="00CB04AD"/>
    <w:rsid w:val="00CB283C"/>
    <w:rsid w:val="00CB2BD6"/>
    <w:rsid w:val="00CB4B3D"/>
    <w:rsid w:val="00CB55BB"/>
    <w:rsid w:val="00CB6F0B"/>
    <w:rsid w:val="00CB71F8"/>
    <w:rsid w:val="00CC06C3"/>
    <w:rsid w:val="00CC15A4"/>
    <w:rsid w:val="00CC1E58"/>
    <w:rsid w:val="00CC35B6"/>
    <w:rsid w:val="00CC5313"/>
    <w:rsid w:val="00CC5C83"/>
    <w:rsid w:val="00CD0F7E"/>
    <w:rsid w:val="00CD2716"/>
    <w:rsid w:val="00CD3843"/>
    <w:rsid w:val="00CD4517"/>
    <w:rsid w:val="00CD586F"/>
    <w:rsid w:val="00CD5921"/>
    <w:rsid w:val="00CD5DF8"/>
    <w:rsid w:val="00CD679F"/>
    <w:rsid w:val="00CE060B"/>
    <w:rsid w:val="00CE324F"/>
    <w:rsid w:val="00CE4946"/>
    <w:rsid w:val="00CE6AC0"/>
    <w:rsid w:val="00CE785F"/>
    <w:rsid w:val="00CE7A35"/>
    <w:rsid w:val="00CF093E"/>
    <w:rsid w:val="00CF13A7"/>
    <w:rsid w:val="00CF1AED"/>
    <w:rsid w:val="00CF1F5B"/>
    <w:rsid w:val="00CF25E4"/>
    <w:rsid w:val="00CF341A"/>
    <w:rsid w:val="00CF5088"/>
    <w:rsid w:val="00CF50C6"/>
    <w:rsid w:val="00CF6535"/>
    <w:rsid w:val="00D00661"/>
    <w:rsid w:val="00D01BAC"/>
    <w:rsid w:val="00D02341"/>
    <w:rsid w:val="00D03BE5"/>
    <w:rsid w:val="00D04EC8"/>
    <w:rsid w:val="00D05265"/>
    <w:rsid w:val="00D05887"/>
    <w:rsid w:val="00D06C7E"/>
    <w:rsid w:val="00D077B4"/>
    <w:rsid w:val="00D07C58"/>
    <w:rsid w:val="00D12425"/>
    <w:rsid w:val="00D127B4"/>
    <w:rsid w:val="00D14734"/>
    <w:rsid w:val="00D161F6"/>
    <w:rsid w:val="00D17500"/>
    <w:rsid w:val="00D208EA"/>
    <w:rsid w:val="00D20963"/>
    <w:rsid w:val="00D20D56"/>
    <w:rsid w:val="00D2147C"/>
    <w:rsid w:val="00D22751"/>
    <w:rsid w:val="00D22A29"/>
    <w:rsid w:val="00D22D6B"/>
    <w:rsid w:val="00D233F3"/>
    <w:rsid w:val="00D26014"/>
    <w:rsid w:val="00D262F2"/>
    <w:rsid w:val="00D2740B"/>
    <w:rsid w:val="00D2780D"/>
    <w:rsid w:val="00D3115D"/>
    <w:rsid w:val="00D320FE"/>
    <w:rsid w:val="00D32328"/>
    <w:rsid w:val="00D32951"/>
    <w:rsid w:val="00D34579"/>
    <w:rsid w:val="00D3554F"/>
    <w:rsid w:val="00D371B6"/>
    <w:rsid w:val="00D4075B"/>
    <w:rsid w:val="00D41B32"/>
    <w:rsid w:val="00D4574F"/>
    <w:rsid w:val="00D45799"/>
    <w:rsid w:val="00D457C8"/>
    <w:rsid w:val="00D473A0"/>
    <w:rsid w:val="00D4778F"/>
    <w:rsid w:val="00D54EE4"/>
    <w:rsid w:val="00D54FB9"/>
    <w:rsid w:val="00D5541A"/>
    <w:rsid w:val="00D56415"/>
    <w:rsid w:val="00D604C6"/>
    <w:rsid w:val="00D60EC8"/>
    <w:rsid w:val="00D619E8"/>
    <w:rsid w:val="00D657D1"/>
    <w:rsid w:val="00D662FD"/>
    <w:rsid w:val="00D67983"/>
    <w:rsid w:val="00D70823"/>
    <w:rsid w:val="00D71684"/>
    <w:rsid w:val="00D72148"/>
    <w:rsid w:val="00D72794"/>
    <w:rsid w:val="00D72804"/>
    <w:rsid w:val="00D7357B"/>
    <w:rsid w:val="00D7377F"/>
    <w:rsid w:val="00D73E1F"/>
    <w:rsid w:val="00D768B8"/>
    <w:rsid w:val="00D82365"/>
    <w:rsid w:val="00D84636"/>
    <w:rsid w:val="00D852C8"/>
    <w:rsid w:val="00D8567B"/>
    <w:rsid w:val="00D86DB2"/>
    <w:rsid w:val="00D87084"/>
    <w:rsid w:val="00D87B03"/>
    <w:rsid w:val="00D920DC"/>
    <w:rsid w:val="00D92761"/>
    <w:rsid w:val="00D944C2"/>
    <w:rsid w:val="00D94AFE"/>
    <w:rsid w:val="00D94EAD"/>
    <w:rsid w:val="00D953FC"/>
    <w:rsid w:val="00D955C0"/>
    <w:rsid w:val="00D95986"/>
    <w:rsid w:val="00D96168"/>
    <w:rsid w:val="00D962D4"/>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5C5"/>
    <w:rsid w:val="00DB7C03"/>
    <w:rsid w:val="00DC06B9"/>
    <w:rsid w:val="00DC0844"/>
    <w:rsid w:val="00DC0A33"/>
    <w:rsid w:val="00DC4640"/>
    <w:rsid w:val="00DC47CC"/>
    <w:rsid w:val="00DC61F3"/>
    <w:rsid w:val="00DC7B2C"/>
    <w:rsid w:val="00DD011E"/>
    <w:rsid w:val="00DD0347"/>
    <w:rsid w:val="00DD0750"/>
    <w:rsid w:val="00DD0783"/>
    <w:rsid w:val="00DD15B7"/>
    <w:rsid w:val="00DD2362"/>
    <w:rsid w:val="00DD2725"/>
    <w:rsid w:val="00DD296F"/>
    <w:rsid w:val="00DD3FD9"/>
    <w:rsid w:val="00DD4776"/>
    <w:rsid w:val="00DD5183"/>
    <w:rsid w:val="00DD6854"/>
    <w:rsid w:val="00DD7F61"/>
    <w:rsid w:val="00DE0E27"/>
    <w:rsid w:val="00DE15DE"/>
    <w:rsid w:val="00DE21C5"/>
    <w:rsid w:val="00DE3EEE"/>
    <w:rsid w:val="00DE44AF"/>
    <w:rsid w:val="00DE4D96"/>
    <w:rsid w:val="00DE685D"/>
    <w:rsid w:val="00DE6A6D"/>
    <w:rsid w:val="00DE7483"/>
    <w:rsid w:val="00DF228C"/>
    <w:rsid w:val="00DF3808"/>
    <w:rsid w:val="00DF4726"/>
    <w:rsid w:val="00DF4EF9"/>
    <w:rsid w:val="00DF5878"/>
    <w:rsid w:val="00E02D9C"/>
    <w:rsid w:val="00E05E9F"/>
    <w:rsid w:val="00E05EBF"/>
    <w:rsid w:val="00E06519"/>
    <w:rsid w:val="00E06F68"/>
    <w:rsid w:val="00E11671"/>
    <w:rsid w:val="00E11C07"/>
    <w:rsid w:val="00E11E53"/>
    <w:rsid w:val="00E14EE1"/>
    <w:rsid w:val="00E2057E"/>
    <w:rsid w:val="00E20A34"/>
    <w:rsid w:val="00E21C97"/>
    <w:rsid w:val="00E25659"/>
    <w:rsid w:val="00E25874"/>
    <w:rsid w:val="00E26011"/>
    <w:rsid w:val="00E26392"/>
    <w:rsid w:val="00E26EC6"/>
    <w:rsid w:val="00E27E13"/>
    <w:rsid w:val="00E3045C"/>
    <w:rsid w:val="00E305D5"/>
    <w:rsid w:val="00E3077E"/>
    <w:rsid w:val="00E31B3B"/>
    <w:rsid w:val="00E3524E"/>
    <w:rsid w:val="00E35D66"/>
    <w:rsid w:val="00E3657E"/>
    <w:rsid w:val="00E37A16"/>
    <w:rsid w:val="00E42AA3"/>
    <w:rsid w:val="00E4372F"/>
    <w:rsid w:val="00E452D3"/>
    <w:rsid w:val="00E4794E"/>
    <w:rsid w:val="00E56045"/>
    <w:rsid w:val="00E5737C"/>
    <w:rsid w:val="00E5765B"/>
    <w:rsid w:val="00E61730"/>
    <w:rsid w:val="00E63925"/>
    <w:rsid w:val="00E6440B"/>
    <w:rsid w:val="00E67C19"/>
    <w:rsid w:val="00E70A62"/>
    <w:rsid w:val="00E724DC"/>
    <w:rsid w:val="00E73CD8"/>
    <w:rsid w:val="00E74FBB"/>
    <w:rsid w:val="00E752BC"/>
    <w:rsid w:val="00E75B71"/>
    <w:rsid w:val="00E76939"/>
    <w:rsid w:val="00E7693F"/>
    <w:rsid w:val="00E81DE0"/>
    <w:rsid w:val="00E83296"/>
    <w:rsid w:val="00E84D0F"/>
    <w:rsid w:val="00E91407"/>
    <w:rsid w:val="00E91F67"/>
    <w:rsid w:val="00E92504"/>
    <w:rsid w:val="00E9299C"/>
    <w:rsid w:val="00E93D12"/>
    <w:rsid w:val="00E9643E"/>
    <w:rsid w:val="00E96B92"/>
    <w:rsid w:val="00E96BD5"/>
    <w:rsid w:val="00E971AB"/>
    <w:rsid w:val="00E97728"/>
    <w:rsid w:val="00E97A51"/>
    <w:rsid w:val="00EA01B8"/>
    <w:rsid w:val="00EA165E"/>
    <w:rsid w:val="00EA23B0"/>
    <w:rsid w:val="00EA2F1F"/>
    <w:rsid w:val="00EA3961"/>
    <w:rsid w:val="00EA48C1"/>
    <w:rsid w:val="00EA59D7"/>
    <w:rsid w:val="00EA66F5"/>
    <w:rsid w:val="00EA6CDB"/>
    <w:rsid w:val="00EA7692"/>
    <w:rsid w:val="00EB0ED4"/>
    <w:rsid w:val="00EB0EEC"/>
    <w:rsid w:val="00EB10E1"/>
    <w:rsid w:val="00EB1C4E"/>
    <w:rsid w:val="00EB3039"/>
    <w:rsid w:val="00EB37E4"/>
    <w:rsid w:val="00EB39F4"/>
    <w:rsid w:val="00EB3D78"/>
    <w:rsid w:val="00EB4560"/>
    <w:rsid w:val="00EB481F"/>
    <w:rsid w:val="00EC0E0F"/>
    <w:rsid w:val="00EC4C43"/>
    <w:rsid w:val="00EC4EB6"/>
    <w:rsid w:val="00EC59E8"/>
    <w:rsid w:val="00EC7FF9"/>
    <w:rsid w:val="00ED198E"/>
    <w:rsid w:val="00ED2029"/>
    <w:rsid w:val="00ED6778"/>
    <w:rsid w:val="00ED69EF"/>
    <w:rsid w:val="00EE00AE"/>
    <w:rsid w:val="00EE126A"/>
    <w:rsid w:val="00EE2359"/>
    <w:rsid w:val="00EE2899"/>
    <w:rsid w:val="00EE2A0F"/>
    <w:rsid w:val="00EE590C"/>
    <w:rsid w:val="00EE74E3"/>
    <w:rsid w:val="00EE76E3"/>
    <w:rsid w:val="00EE7BC1"/>
    <w:rsid w:val="00EF08DF"/>
    <w:rsid w:val="00EF0935"/>
    <w:rsid w:val="00EF1777"/>
    <w:rsid w:val="00EF258C"/>
    <w:rsid w:val="00EF4345"/>
    <w:rsid w:val="00EF48D7"/>
    <w:rsid w:val="00EF4C36"/>
    <w:rsid w:val="00EF64C0"/>
    <w:rsid w:val="00EF6601"/>
    <w:rsid w:val="00EF7C7A"/>
    <w:rsid w:val="00F015C5"/>
    <w:rsid w:val="00F01A8E"/>
    <w:rsid w:val="00F02181"/>
    <w:rsid w:val="00F05D4F"/>
    <w:rsid w:val="00F05FFA"/>
    <w:rsid w:val="00F067A3"/>
    <w:rsid w:val="00F06AF5"/>
    <w:rsid w:val="00F10566"/>
    <w:rsid w:val="00F10623"/>
    <w:rsid w:val="00F10B98"/>
    <w:rsid w:val="00F126D6"/>
    <w:rsid w:val="00F1346F"/>
    <w:rsid w:val="00F14687"/>
    <w:rsid w:val="00F14A01"/>
    <w:rsid w:val="00F152ED"/>
    <w:rsid w:val="00F17D4A"/>
    <w:rsid w:val="00F203DF"/>
    <w:rsid w:val="00F20D49"/>
    <w:rsid w:val="00F21428"/>
    <w:rsid w:val="00F21BC2"/>
    <w:rsid w:val="00F26B55"/>
    <w:rsid w:val="00F27E79"/>
    <w:rsid w:val="00F27F8D"/>
    <w:rsid w:val="00F301AE"/>
    <w:rsid w:val="00F304D5"/>
    <w:rsid w:val="00F308B2"/>
    <w:rsid w:val="00F30B5A"/>
    <w:rsid w:val="00F31651"/>
    <w:rsid w:val="00F31D66"/>
    <w:rsid w:val="00F33158"/>
    <w:rsid w:val="00F3371B"/>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156B"/>
    <w:rsid w:val="00F517D3"/>
    <w:rsid w:val="00F52CB1"/>
    <w:rsid w:val="00F52DBE"/>
    <w:rsid w:val="00F52E70"/>
    <w:rsid w:val="00F53F28"/>
    <w:rsid w:val="00F5602B"/>
    <w:rsid w:val="00F60056"/>
    <w:rsid w:val="00F60903"/>
    <w:rsid w:val="00F610BA"/>
    <w:rsid w:val="00F647A0"/>
    <w:rsid w:val="00F6510C"/>
    <w:rsid w:val="00F6568F"/>
    <w:rsid w:val="00F7037E"/>
    <w:rsid w:val="00F70598"/>
    <w:rsid w:val="00F72254"/>
    <w:rsid w:val="00F7254A"/>
    <w:rsid w:val="00F73427"/>
    <w:rsid w:val="00F7374B"/>
    <w:rsid w:val="00F744D8"/>
    <w:rsid w:val="00F74FE7"/>
    <w:rsid w:val="00F7604A"/>
    <w:rsid w:val="00F76638"/>
    <w:rsid w:val="00F7767C"/>
    <w:rsid w:val="00F779A9"/>
    <w:rsid w:val="00F77A43"/>
    <w:rsid w:val="00F813AB"/>
    <w:rsid w:val="00F817CF"/>
    <w:rsid w:val="00F81B84"/>
    <w:rsid w:val="00F82268"/>
    <w:rsid w:val="00F835F0"/>
    <w:rsid w:val="00F8459D"/>
    <w:rsid w:val="00F84E02"/>
    <w:rsid w:val="00F857E2"/>
    <w:rsid w:val="00F86E9C"/>
    <w:rsid w:val="00F87A60"/>
    <w:rsid w:val="00F901B0"/>
    <w:rsid w:val="00F902E4"/>
    <w:rsid w:val="00F91D90"/>
    <w:rsid w:val="00F91EA7"/>
    <w:rsid w:val="00F931B2"/>
    <w:rsid w:val="00F95008"/>
    <w:rsid w:val="00F95928"/>
    <w:rsid w:val="00FA1F51"/>
    <w:rsid w:val="00FA2C1F"/>
    <w:rsid w:val="00FA3A93"/>
    <w:rsid w:val="00FA4E84"/>
    <w:rsid w:val="00FA4FE3"/>
    <w:rsid w:val="00FA6444"/>
    <w:rsid w:val="00FB0E9C"/>
    <w:rsid w:val="00FB131A"/>
    <w:rsid w:val="00FB3085"/>
    <w:rsid w:val="00FB413F"/>
    <w:rsid w:val="00FB491E"/>
    <w:rsid w:val="00FB5BA4"/>
    <w:rsid w:val="00FB69F7"/>
    <w:rsid w:val="00FB7327"/>
    <w:rsid w:val="00FB7356"/>
    <w:rsid w:val="00FC09C1"/>
    <w:rsid w:val="00FC16DA"/>
    <w:rsid w:val="00FC3158"/>
    <w:rsid w:val="00FC326E"/>
    <w:rsid w:val="00FC527A"/>
    <w:rsid w:val="00FC55E6"/>
    <w:rsid w:val="00FC5DD4"/>
    <w:rsid w:val="00FC63B8"/>
    <w:rsid w:val="00FC7A9E"/>
    <w:rsid w:val="00FD032C"/>
    <w:rsid w:val="00FD0332"/>
    <w:rsid w:val="00FD30EF"/>
    <w:rsid w:val="00FD36B0"/>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3B5"/>
    <w:rsid w:val="00FE750B"/>
    <w:rsid w:val="00FE754F"/>
    <w:rsid w:val="00FF04C5"/>
    <w:rsid w:val="00FF10CD"/>
    <w:rsid w:val="00FF1830"/>
    <w:rsid w:val="00FF1FB2"/>
    <w:rsid w:val="00FF2116"/>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799807380">
          <w:marLeft w:val="0"/>
          <w:marRight w:val="0"/>
          <w:marTop w:val="0"/>
          <w:marBottom w:val="0"/>
          <w:divBdr>
            <w:top w:val="none" w:sz="0" w:space="0" w:color="auto"/>
            <w:left w:val="none" w:sz="0" w:space="0" w:color="auto"/>
            <w:bottom w:val="none" w:sz="0" w:space="0" w:color="auto"/>
            <w:right w:val="none" w:sz="0" w:space="0" w:color="auto"/>
          </w:divBdr>
        </w:div>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2086687869">
          <w:marLeft w:val="0"/>
          <w:marRight w:val="0"/>
          <w:marTop w:val="0"/>
          <w:marBottom w:val="0"/>
          <w:divBdr>
            <w:top w:val="none" w:sz="0" w:space="0" w:color="auto"/>
            <w:left w:val="none" w:sz="0" w:space="0" w:color="auto"/>
            <w:bottom w:val="none" w:sz="0" w:space="0" w:color="auto"/>
            <w:right w:val="none" w:sz="0" w:space="0" w:color="auto"/>
          </w:divBdr>
        </w:div>
        <w:div w:id="1841116323">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1647196101">
          <w:marLeft w:val="0"/>
          <w:marRight w:val="0"/>
          <w:marTop w:val="0"/>
          <w:marBottom w:val="0"/>
          <w:divBdr>
            <w:top w:val="none" w:sz="0" w:space="0" w:color="auto"/>
            <w:left w:val="none" w:sz="0" w:space="0" w:color="auto"/>
            <w:bottom w:val="none" w:sz="0" w:space="0" w:color="auto"/>
            <w:right w:val="none" w:sz="0" w:space="0" w:color="auto"/>
          </w:divBdr>
        </w:div>
        <w:div w:id="354162398">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ac%cf%81%ce%b8%cf%81%ce%bf-10-%ce%ba%ce%b1%cf%84%ce%b5%cf%80%ce%b5%ce%af%ce%b3%ce%bf%cf%85%cf%83%ce%b5%cf%82-%ce%b4%ce%b9%ce%b1%cf%84%ce%ac%ce%be%ce%b5%ce%b9%cf%82-%ce%b3%ce%b9%ce%b1-%cf%84%ce%b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48-%cf%84%cf%81%cf%8c%cf%80%ce%bf%cf%82-%ce%bb%ce%ae%cf%88%ce%b7%cf%82-%ce%b1%cf%80%ce%bf%cf%86%ce%ac%cf%83%ce%b5%cf%89%ce%bd-%cf%84%cf%89%ce%bd-%cf%83%cf%85%ce%bb%ce%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10-%ce%ba%ce%b1%cf%84%ce%b5%cf%80%ce%b5%ce%af%ce%b3%ce%bf%cf%85%cf%83%ce%b5%cf%82-%ce%b4%ce%b9%ce%b1%cf%84%ce%ac%ce%be%ce%b5%ce%b9%cf%82-%ce%b3%ce%b9%ce%b1-%cf%84%ce%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mosnet.gr/blog/laws/%ce%ac%cf%81%ce%b8%cf%81%ce%bf-48-%cf%84%cf%81%cf%8c%cf%80%ce%bf%cf%82-%ce%bb%ce%ae%cf%88%ce%b7%cf%82-%ce%b1%cf%80%ce%bf%cf%86%ce%ac%cf%83%ce%b5%cf%89%ce%bd-%cf%84%cf%89%ce%bd-%cf%83%cf%85%ce%bb%ce%bb/"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CE35-4421-421D-96B7-4E34A68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1229</Words>
  <Characters>6637</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7851</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12</cp:revision>
  <cp:lastPrinted>2023-01-17T09:31:00Z</cp:lastPrinted>
  <dcterms:created xsi:type="dcterms:W3CDTF">2023-02-03T08:31:00Z</dcterms:created>
  <dcterms:modified xsi:type="dcterms:W3CDTF">2023-02-03T10:15:00Z</dcterms:modified>
</cp:coreProperties>
</file>