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BF611E" w:rsidRDefault="00B058FA" w:rsidP="00E752BC">
      <w:pPr>
        <w:rPr>
          <w:rFonts w:ascii="Times New Roman" w:hAnsi="Times New Roman"/>
          <w:b/>
          <w:sz w:val="24"/>
          <w:szCs w:val="24"/>
        </w:rPr>
      </w:pPr>
      <w:r w:rsidRPr="00B058FA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31485185" r:id="rId9"/>
        </w:pict>
      </w:r>
      <w:r w:rsidR="00F02181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BF611E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7E4B92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Αργαλαστή</w:t>
      </w:r>
      <w:r w:rsidR="002F7F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C41E7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F4F84" w:rsidRPr="00F52D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C41E7">
        <w:rPr>
          <w:rFonts w:ascii="Times New Roman" w:hAnsi="Times New Roman"/>
          <w:b/>
          <w:bCs/>
          <w:color w:val="000000"/>
          <w:sz w:val="24"/>
          <w:szCs w:val="24"/>
        </w:rPr>
        <w:t>Δεκεμβρίου</w:t>
      </w:r>
      <w:r w:rsidR="00FF4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769A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482B" w:rsidRPr="00BF611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40482B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655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F70AF" w:rsidRPr="00BF611E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b/>
          <w:bCs/>
          <w:color w:val="000000"/>
          <w:sz w:val="24"/>
          <w:szCs w:val="24"/>
        </w:rPr>
        <w:t>Αριθ. Πρωτ.:</w:t>
      </w:r>
      <w:r w:rsidR="0025002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9299C">
        <w:rPr>
          <w:rFonts w:ascii="Times New Roman" w:hAnsi="Times New Roman"/>
          <w:b/>
          <w:bCs/>
          <w:color w:val="000000"/>
          <w:sz w:val="24"/>
          <w:szCs w:val="24"/>
        </w:rPr>
        <w:t>21077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ΠΡΟΣ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Αποδέκτες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ΚΟΙΝ: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7E4B92">
        <w:rPr>
          <w:rFonts w:ascii="Times New Roman" w:hAnsi="Times New Roman"/>
          <w:sz w:val="24"/>
          <w:szCs w:val="24"/>
        </w:rPr>
        <w:t>Ο.Ε.</w:t>
      </w:r>
    </w:p>
    <w:p w:rsidR="009F70AF" w:rsidRPr="007E4B92" w:rsidRDefault="009F70AF">
      <w:pPr>
        <w:rPr>
          <w:rFonts w:ascii="Times New Roman" w:hAnsi="Times New Roman"/>
          <w:sz w:val="24"/>
          <w:szCs w:val="24"/>
        </w:rPr>
      </w:pPr>
    </w:p>
    <w:p w:rsidR="00A505EE" w:rsidRPr="00783F80" w:rsidRDefault="007D570A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83F80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>
        <w:rPr>
          <w:rFonts w:ascii="Times New Roman" w:hAnsi="Times New Roman"/>
          <w:b/>
          <w:sz w:val="24"/>
          <w:szCs w:val="24"/>
        </w:rPr>
        <w:t xml:space="preserve"> για </w:t>
      </w:r>
      <w:r w:rsidR="000D7E14" w:rsidRPr="000D7E14">
        <w:rPr>
          <w:rFonts w:ascii="Times New Roman" w:hAnsi="Times New Roman"/>
          <w:b/>
          <w:sz w:val="24"/>
          <w:szCs w:val="24"/>
          <w:u w:val="single"/>
        </w:rPr>
        <w:t>ΔΙΑ ΠΕΡΙΦΟΡΑΣ</w:t>
      </w:r>
      <w:r w:rsidR="000D7E14">
        <w:rPr>
          <w:rFonts w:ascii="Times New Roman" w:hAnsi="Times New Roman"/>
          <w:b/>
          <w:sz w:val="24"/>
          <w:szCs w:val="24"/>
        </w:rPr>
        <w:t xml:space="preserve"> συνεδρίαση και λήψη αποφάσεων</w:t>
      </w:r>
      <w:r w:rsidR="00651437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B46ACD" w:rsidRPr="00783F80">
        <w:rPr>
          <w:rFonts w:ascii="Times New Roman" w:hAnsi="Times New Roman"/>
          <w:b/>
          <w:sz w:val="24"/>
          <w:szCs w:val="24"/>
        </w:rPr>
        <w:t>(</w:t>
      </w:r>
      <w:r w:rsidRPr="00783F80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Pr="00783F80">
        <w:rPr>
          <w:rFonts w:ascii="Times New Roman" w:hAnsi="Times New Roman"/>
          <w:b/>
          <w:sz w:val="24"/>
          <w:szCs w:val="24"/>
        </w:rPr>
        <w:t>-ΦΕΚ 87Α'/7-6-2010, όπως αυτό αντικαταστάθηκε από το άρθ</w:t>
      </w:r>
      <w:r w:rsidR="00EB481F" w:rsidRPr="00783F80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-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ΦΕΚ 133Α΄</w:t>
      </w:r>
      <w:r w:rsidRPr="00783F80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783F80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783F80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783F80">
        <w:rPr>
          <w:rFonts w:ascii="Times New Roman" w:hAnsi="Times New Roman"/>
          <w:sz w:val="24"/>
          <w:szCs w:val="24"/>
        </w:rPr>
        <w:t>«</w:t>
      </w:r>
      <w:r w:rsidR="00045B28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045B28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0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Α'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/14-6-2022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με το οποίο </w:t>
      </w:r>
      <w:r w:rsidR="003D4A1C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1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τους, το άρθρο 78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Α'/9-7-2022</w:t>
      </w:r>
      <w:r w:rsidR="007D126D">
        <w:rPr>
          <w:rFonts w:ascii="Times New Roman" w:hAnsi="Times New Roman"/>
          <w:b/>
          <w:sz w:val="24"/>
          <w:szCs w:val="24"/>
        </w:rPr>
        <w:t>)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</w:p>
    <w:p w:rsidR="00174A50" w:rsidRPr="0059651A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437" w:rsidRDefault="00651437" w:rsidP="0065143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048A">
        <w:rPr>
          <w:rFonts w:ascii="Times New Roman" w:hAnsi="Times New Roman"/>
          <w:sz w:val="24"/>
          <w:szCs w:val="24"/>
        </w:rPr>
        <w:t xml:space="preserve">Καλείστε </w:t>
      </w:r>
      <w:r w:rsidR="000D7E14">
        <w:rPr>
          <w:rFonts w:ascii="Times New Roman" w:hAnsi="Times New Roman"/>
          <w:sz w:val="24"/>
          <w:szCs w:val="24"/>
        </w:rPr>
        <w:t xml:space="preserve">σε </w:t>
      </w:r>
      <w:r w:rsidR="000D7E14" w:rsidRPr="000D7E14">
        <w:rPr>
          <w:rFonts w:ascii="Times New Roman" w:hAnsi="Times New Roman"/>
          <w:b/>
          <w:sz w:val="24"/>
          <w:szCs w:val="24"/>
        </w:rPr>
        <w:t>ΔΙΑ ΠΕΡΙΦΟΡΑΣ συνεδρίαση</w:t>
      </w:r>
      <w:r w:rsidRPr="00A9048A">
        <w:rPr>
          <w:rFonts w:ascii="Times New Roman" w:hAnsi="Times New Roman"/>
          <w:sz w:val="24"/>
          <w:szCs w:val="24"/>
        </w:rPr>
        <w:t xml:space="preserve"> την </w:t>
      </w:r>
      <w:r w:rsidR="00BC41E7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A9048A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η</w:t>
      </w:r>
      <w:r w:rsidR="00FF4F84">
        <w:rPr>
          <w:rFonts w:ascii="Times New Roman" w:hAnsi="Times New Roman"/>
          <w:b/>
          <w:color w:val="000000"/>
          <w:sz w:val="24"/>
          <w:szCs w:val="24"/>
        </w:rPr>
        <w:t xml:space="preserve"> του μηνός </w:t>
      </w:r>
      <w:r w:rsidR="00BC41E7">
        <w:rPr>
          <w:rFonts w:ascii="Times New Roman" w:hAnsi="Times New Roman"/>
          <w:b/>
          <w:bCs/>
          <w:color w:val="000000"/>
          <w:sz w:val="24"/>
          <w:szCs w:val="24"/>
        </w:rPr>
        <w:t>Δεκεμβρίου</w:t>
      </w:r>
      <w:r w:rsidR="002C71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4667B5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A9048A">
        <w:rPr>
          <w:rFonts w:ascii="Times New Roman" w:hAnsi="Times New Roman"/>
          <w:color w:val="000000"/>
          <w:sz w:val="24"/>
          <w:szCs w:val="24"/>
        </w:rPr>
        <w:t>, ημέρα</w:t>
      </w:r>
      <w:r w:rsidR="00860E31">
        <w:rPr>
          <w:rFonts w:ascii="Times New Roman" w:hAnsi="Times New Roman"/>
          <w:b/>
          <w:color w:val="000000"/>
          <w:sz w:val="24"/>
          <w:szCs w:val="24"/>
        </w:rPr>
        <w:t xml:space="preserve"> Τετάρτη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color w:val="000000"/>
          <w:sz w:val="24"/>
          <w:szCs w:val="24"/>
        </w:rPr>
        <w:t>και ώρα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308E" w:rsidRPr="006C308E">
        <w:rPr>
          <w:rFonts w:ascii="Times New Roman" w:hAnsi="Times New Roman"/>
          <w:b/>
          <w:sz w:val="24"/>
          <w:szCs w:val="24"/>
        </w:rPr>
        <w:t>1</w:t>
      </w:r>
      <w:r w:rsidR="000D7E14">
        <w:rPr>
          <w:rFonts w:ascii="Times New Roman" w:hAnsi="Times New Roman"/>
          <w:b/>
          <w:sz w:val="24"/>
          <w:szCs w:val="24"/>
        </w:rPr>
        <w:t>1:00 – 12:00,</w:t>
      </w:r>
      <w:r w:rsidR="002A6808">
        <w:rPr>
          <w:rFonts w:ascii="Times New Roman" w:hAnsi="Times New Roman"/>
          <w:sz w:val="24"/>
          <w:szCs w:val="24"/>
        </w:rPr>
        <w:t xml:space="preserve"> για τη </w:t>
      </w:r>
      <w:r w:rsidRPr="00A9048A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0D7E14" w:rsidRPr="00AE663D" w:rsidRDefault="000D7E14" w:rsidP="000D7E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E4B92">
        <w:rPr>
          <w:rFonts w:ascii="Times New Roman" w:hAnsi="Times New Roman"/>
          <w:sz w:val="24"/>
          <w:szCs w:val="24"/>
        </w:rPr>
        <w:t>Για κάθε θέμα, θα σας αποσταλεί ηλεκτρονικά, από τη γραμματεία της Οικονομικής Επιτροπής, σχετική εισήγηση και</w:t>
      </w:r>
      <w:r w:rsidRPr="007E4B92">
        <w:rPr>
          <w:rFonts w:ascii="Times New Roman" w:hAnsi="Times New Roman"/>
          <w:b/>
          <w:sz w:val="24"/>
          <w:szCs w:val="24"/>
        </w:rPr>
        <w:t xml:space="preserve"> παρακαλείσθε 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μέχρι και την </w:t>
      </w:r>
      <w:r w:rsidR="00860E31">
        <w:rPr>
          <w:rFonts w:ascii="Times New Roman" w:hAnsi="Times New Roman"/>
          <w:b/>
          <w:sz w:val="24"/>
          <w:szCs w:val="24"/>
          <w:u w:val="single"/>
        </w:rPr>
        <w:t>Τετάρτη</w:t>
      </w:r>
      <w:r w:rsidR="002D3F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41E7">
        <w:rPr>
          <w:rFonts w:ascii="Times New Roman" w:hAnsi="Times New Roman"/>
          <w:b/>
          <w:sz w:val="24"/>
          <w:szCs w:val="24"/>
          <w:u w:val="single"/>
        </w:rPr>
        <w:t>7/12</w:t>
      </w:r>
      <w:r>
        <w:rPr>
          <w:rFonts w:ascii="Times New Roman" w:hAnsi="Times New Roman"/>
          <w:b/>
          <w:sz w:val="24"/>
          <w:szCs w:val="24"/>
          <w:u w:val="single"/>
        </w:rPr>
        <w:t>/2022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 και ώρα</w:t>
      </w:r>
      <w:r>
        <w:rPr>
          <w:rFonts w:ascii="Times New Roman" w:hAnsi="Times New Roman"/>
          <w:b/>
          <w:sz w:val="24"/>
          <w:szCs w:val="24"/>
          <w:u w:val="single"/>
        </w:rPr>
        <w:t>: 11:0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– 12:00,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B92">
        <w:rPr>
          <w:rFonts w:ascii="Times New Roman" w:hAnsi="Times New Roman"/>
          <w:b/>
          <w:sz w:val="24"/>
          <w:szCs w:val="24"/>
        </w:rPr>
        <w:t>να ενημερώσετε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ηλεκτρονικά (e-mail) ή δια τηλεφώνου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τη γραμματεία της Οικονομικής Επιτροπής για τη θέση σας επί του κάθε θέματος, ψηφίζοντας π.χ. ΥΠΕΡ, ΚΑΤΑ, ΛΕΥΚΟ ή ό,τι άλλο.</w:t>
      </w:r>
    </w:p>
    <w:p w:rsidR="000D7E14" w:rsidRPr="000D7E14" w:rsidRDefault="000D7E14" w:rsidP="000D7E14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Η μη απάντησή σας, μέχρι την παραπάνω ορισθείσα ώρα, λογίζεται ως απουσία.</w:t>
      </w:r>
    </w:p>
    <w:p w:rsidR="009F70AF" w:rsidRPr="007E4B92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7E4B92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7E4B92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Default="00313196" w:rsidP="000D7E14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2731F3" w:rsidRPr="00A9048A" w:rsidRDefault="002731F3" w:rsidP="000D7E14">
      <w:pPr>
        <w:jc w:val="both"/>
        <w:rPr>
          <w:rFonts w:ascii="Times New Roman" w:hAnsi="Times New Roman"/>
          <w:b/>
          <w:sz w:val="24"/>
          <w:szCs w:val="24"/>
        </w:rPr>
      </w:pPr>
      <w:r w:rsidRPr="00A9048A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>
        <w:rPr>
          <w:rFonts w:ascii="Times New Roman" w:hAnsi="Times New Roman"/>
          <w:b/>
          <w:sz w:val="24"/>
          <w:szCs w:val="24"/>
        </w:rPr>
        <w:t>Η</w:t>
      </w:r>
      <w:r w:rsidRPr="00A9048A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A9048A">
        <w:rPr>
          <w:rFonts w:ascii="Times New Roman" w:hAnsi="Times New Roman"/>
          <w:b/>
          <w:sz w:val="24"/>
          <w:szCs w:val="24"/>
        </w:rPr>
        <w:t>ΗΣ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A9048A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A9048A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A9048A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A9048A">
        <w:rPr>
          <w:rFonts w:ascii="Times New Roman" w:hAnsi="Times New Roman"/>
          <w:b/>
          <w:sz w:val="24"/>
          <w:szCs w:val="24"/>
        </w:rPr>
        <w:t>,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A9048A">
        <w:rPr>
          <w:rFonts w:ascii="Times New Roman" w:hAnsi="Times New Roman"/>
          <w:b/>
          <w:sz w:val="24"/>
          <w:szCs w:val="24"/>
        </w:rPr>
        <w:t xml:space="preserve">ΣΤΙΣ </w:t>
      </w:r>
      <w:r w:rsidR="00BC41E7">
        <w:rPr>
          <w:rStyle w:val="a4"/>
          <w:rFonts w:ascii="Times New Roman" w:hAnsi="Times New Roman"/>
          <w:b/>
          <w:color w:val="auto"/>
          <w:sz w:val="24"/>
          <w:szCs w:val="24"/>
        </w:rPr>
        <w:t>7</w:t>
      </w:r>
      <w:r w:rsidR="00954182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BC41E7">
        <w:rPr>
          <w:rStyle w:val="a4"/>
          <w:rFonts w:ascii="Times New Roman" w:hAnsi="Times New Roman"/>
          <w:b/>
          <w:color w:val="auto"/>
          <w:sz w:val="24"/>
          <w:szCs w:val="24"/>
        </w:rPr>
        <w:t>12</w:t>
      </w:r>
      <w:r w:rsidR="002659CF" w:rsidRPr="00A9048A">
        <w:rPr>
          <w:rStyle w:val="a4"/>
          <w:rFonts w:ascii="Times New Roman" w:hAnsi="Times New Roman"/>
          <w:b/>
          <w:color w:val="auto"/>
          <w:sz w:val="24"/>
          <w:szCs w:val="24"/>
        </w:rPr>
        <w:t>/202</w:t>
      </w:r>
      <w:r w:rsidR="0040482B">
        <w:rPr>
          <w:rStyle w:val="a4"/>
          <w:rFonts w:ascii="Times New Roman" w:hAnsi="Times New Roman"/>
          <w:b/>
          <w:color w:val="auto"/>
          <w:sz w:val="24"/>
          <w:szCs w:val="24"/>
        </w:rPr>
        <w:t>2</w:t>
      </w:r>
      <w:r w:rsidR="002659CF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B46ACD">
        <w:rPr>
          <w:rFonts w:ascii="Times New Roman" w:hAnsi="Times New Roman"/>
          <w:b/>
          <w:sz w:val="24"/>
          <w:szCs w:val="24"/>
        </w:rPr>
        <w:t>(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άρθρο 75 του Ν.3852/2010-ΦΕΚ 87Α'/7-6-2010, όπως αυτό αντικαταστάθηκε από το άρθρο 77 του Ν.4555/2018-ΦΕΚ 133Α΄ /19-7-2018, η με αριθ. 374/2022 Εγκύκλιος: Α.Π.: 39135/30-5-2022, με θέμα: </w:t>
      </w:r>
      <w:r w:rsidR="00D127B4" w:rsidRPr="004667B5">
        <w:rPr>
          <w:rFonts w:ascii="Times New Roman" w:hAnsi="Times New Roman"/>
          <w:sz w:val="24"/>
          <w:szCs w:val="24"/>
        </w:rPr>
        <w:t>«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2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112Α'/14-6-2022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με το οποίο 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3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τους,</w:t>
      </w:r>
      <w:r w:rsidR="0059651A" w:rsidRPr="0059651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 άρθρο 78</w:t>
      </w:r>
      <w:r w:rsid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59651A">
        <w:rPr>
          <w:rFonts w:ascii="Times New Roman" w:hAnsi="Times New Roman"/>
          <w:b/>
          <w:sz w:val="24"/>
          <w:szCs w:val="24"/>
        </w:rPr>
        <w:t xml:space="preserve"> </w:t>
      </w:r>
      <w:r w:rsidR="0059651A" w:rsidRPr="004667B5">
        <w:rPr>
          <w:rFonts w:ascii="Times New Roman" w:hAnsi="Times New Roman"/>
          <w:b/>
          <w:sz w:val="24"/>
          <w:szCs w:val="24"/>
        </w:rPr>
        <w:t>Α'</w:t>
      </w:r>
      <w:r w:rsidR="0059651A">
        <w:rPr>
          <w:rFonts w:ascii="Times New Roman" w:hAnsi="Times New Roman"/>
          <w:b/>
          <w:sz w:val="24"/>
          <w:szCs w:val="24"/>
        </w:rPr>
        <w:t>/9-7-2022</w:t>
      </w:r>
      <w:r w:rsidR="00B46ACD" w:rsidRPr="007E4B92">
        <w:rPr>
          <w:rFonts w:ascii="Times New Roman" w:hAnsi="Times New Roman"/>
          <w:b/>
          <w:sz w:val="24"/>
          <w:szCs w:val="24"/>
        </w:rPr>
        <w:t>)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>ΚΑΙ</w:t>
      </w:r>
      <w:r w:rsidRPr="00A9048A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ΠΡΩ</w:t>
      </w:r>
      <w:r w:rsidR="00B4693A">
        <w:rPr>
          <w:rFonts w:ascii="Times New Roman" w:hAnsi="Times New Roman"/>
          <w:b/>
          <w:sz w:val="24"/>
          <w:szCs w:val="24"/>
        </w:rPr>
        <w:t>Τ</w:t>
      </w:r>
      <w:r w:rsidR="00F84E02" w:rsidRPr="00F84E02">
        <w:rPr>
          <w:rFonts w:ascii="Times New Roman" w:hAnsi="Times New Roman"/>
          <w:b/>
          <w:sz w:val="24"/>
          <w:szCs w:val="24"/>
        </w:rPr>
        <w:t>.:</w:t>
      </w:r>
      <w:r w:rsidR="00F84E02">
        <w:rPr>
          <w:rFonts w:ascii="Times New Roman" w:hAnsi="Times New Roman"/>
          <w:b/>
          <w:sz w:val="24"/>
          <w:szCs w:val="24"/>
        </w:rPr>
        <w:t xml:space="preserve"> </w:t>
      </w:r>
      <w:r w:rsidR="00E9299C">
        <w:rPr>
          <w:rFonts w:ascii="Times New Roman" w:hAnsi="Times New Roman"/>
          <w:b/>
          <w:sz w:val="24"/>
          <w:szCs w:val="24"/>
        </w:rPr>
        <w:t>21077</w:t>
      </w:r>
      <w:r w:rsidR="00E26392">
        <w:rPr>
          <w:rFonts w:ascii="Times New Roman" w:hAnsi="Times New Roman"/>
          <w:b/>
          <w:sz w:val="24"/>
          <w:szCs w:val="24"/>
        </w:rPr>
        <w:t>/</w:t>
      </w:r>
      <w:r w:rsidR="00BC41E7">
        <w:rPr>
          <w:rFonts w:ascii="Times New Roman" w:hAnsi="Times New Roman"/>
          <w:b/>
          <w:sz w:val="24"/>
          <w:szCs w:val="24"/>
        </w:rPr>
        <w:t>2</w:t>
      </w:r>
      <w:r w:rsidR="00B54FA3">
        <w:rPr>
          <w:rFonts w:ascii="Times New Roman" w:hAnsi="Times New Roman"/>
          <w:b/>
          <w:sz w:val="24"/>
          <w:szCs w:val="24"/>
        </w:rPr>
        <w:t>-</w:t>
      </w:r>
      <w:r w:rsidR="00BC41E7">
        <w:rPr>
          <w:rFonts w:ascii="Times New Roman" w:hAnsi="Times New Roman"/>
          <w:b/>
          <w:sz w:val="24"/>
          <w:szCs w:val="24"/>
        </w:rPr>
        <w:t>12</w:t>
      </w:r>
      <w:r w:rsidR="00B41F89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40482B">
        <w:rPr>
          <w:rFonts w:ascii="Times New Roman" w:hAnsi="Times New Roman"/>
          <w:b/>
          <w:sz w:val="24"/>
          <w:szCs w:val="24"/>
        </w:rPr>
        <w:t>2</w:t>
      </w:r>
      <w:r w:rsidR="00FB491E" w:rsidRPr="00856E14">
        <w:rPr>
          <w:rFonts w:ascii="Times New Roman" w:hAnsi="Times New Roman"/>
          <w:b/>
          <w:sz w:val="24"/>
          <w:szCs w:val="24"/>
        </w:rPr>
        <w:t xml:space="preserve"> </w:t>
      </w:r>
      <w:r w:rsidR="00160325">
        <w:rPr>
          <w:rFonts w:ascii="Times New Roman" w:hAnsi="Times New Roman"/>
          <w:b/>
          <w:sz w:val="24"/>
          <w:szCs w:val="24"/>
        </w:rPr>
        <w:t>ΣΧΕΤΙΚΗ</w:t>
      </w:r>
      <w:r w:rsidR="00160325" w:rsidRPr="003371E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A9048A">
        <w:rPr>
          <w:rFonts w:ascii="Times New Roman" w:hAnsi="Times New Roman"/>
          <w:b/>
          <w:sz w:val="24"/>
          <w:szCs w:val="24"/>
        </w:rPr>
        <w:t>.</w:t>
      </w:r>
    </w:p>
    <w:p w:rsidR="00827533" w:rsidRDefault="002367C4" w:rsidP="0082753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6AC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BC41E7" w:rsidRDefault="00BC41E7" w:rsidP="00BC41E7">
      <w:pPr>
        <w:pStyle w:val="a5"/>
        <w:numPr>
          <w:ilvl w:val="0"/>
          <w:numId w:val="5"/>
        </w:numPr>
        <w:jc w:val="both"/>
        <w:rPr>
          <w:b/>
        </w:rPr>
      </w:pPr>
      <w:r w:rsidRPr="00BC41E7">
        <w:rPr>
          <w:b/>
        </w:rPr>
        <w:t>Οριστικοποίηση προϋπολογισμού του Δήμου Νοτίου Πηλίου, έτους 2023.</w:t>
      </w:r>
    </w:p>
    <w:p w:rsidR="00BC41E7" w:rsidRPr="00BC41E7" w:rsidRDefault="00BC41E7" w:rsidP="00BC41E7">
      <w:pPr>
        <w:pStyle w:val="a5"/>
        <w:jc w:val="both"/>
        <w:rPr>
          <w:b/>
        </w:rPr>
      </w:pPr>
    </w:p>
    <w:p w:rsidR="00BC41E7" w:rsidRDefault="00BC41E7" w:rsidP="00BC41E7">
      <w:pPr>
        <w:pStyle w:val="a5"/>
        <w:numPr>
          <w:ilvl w:val="0"/>
          <w:numId w:val="5"/>
        </w:numPr>
        <w:jc w:val="both"/>
        <w:rPr>
          <w:b/>
          <w:bCs/>
        </w:rPr>
      </w:pPr>
      <w:r w:rsidRPr="00BC41E7">
        <w:rPr>
          <w:b/>
          <w:bCs/>
        </w:rPr>
        <w:t>Ψήφιση του Ολοκληρωμένου Πλαισίου Δράσης του Δήμου Νοτίου Πηλίου, έτους 2023.</w:t>
      </w:r>
    </w:p>
    <w:p w:rsidR="00BC41E7" w:rsidRPr="00BC41E7" w:rsidRDefault="00BC41E7" w:rsidP="00BC41E7">
      <w:pPr>
        <w:pStyle w:val="a5"/>
        <w:rPr>
          <w:b/>
          <w:bCs/>
        </w:rPr>
      </w:pPr>
    </w:p>
    <w:p w:rsidR="00BC41E7" w:rsidRPr="00BC41E7" w:rsidRDefault="00BC41E7" w:rsidP="00BC41E7">
      <w:pPr>
        <w:pStyle w:val="a5"/>
        <w:numPr>
          <w:ilvl w:val="0"/>
          <w:numId w:val="5"/>
        </w:numPr>
        <w:jc w:val="both"/>
        <w:rPr>
          <w:b/>
          <w:bCs/>
        </w:rPr>
      </w:pPr>
      <w:r w:rsidRPr="00BC41E7">
        <w:rPr>
          <w:b/>
        </w:rPr>
        <w:t xml:space="preserve">Περί  παράτασης  εκμίσθωσης  του  δημοτικού  ελαιοκτήματος  στη   θέση: «Αμυγδαλιά»  της Κοινότητας  Μηλεών  της </w:t>
      </w:r>
      <w:r>
        <w:rPr>
          <w:b/>
        </w:rPr>
        <w:t>Δ.Ε. Μηλέων</w:t>
      </w:r>
      <w:r w:rsidRPr="00BC41E7">
        <w:rPr>
          <w:b/>
        </w:rPr>
        <w:t>.</w:t>
      </w:r>
    </w:p>
    <w:p w:rsidR="00BC41E7" w:rsidRPr="00BC41E7" w:rsidRDefault="00BC41E7" w:rsidP="00BC41E7">
      <w:pPr>
        <w:pStyle w:val="a5"/>
        <w:rPr>
          <w:b/>
          <w:bCs/>
        </w:rPr>
      </w:pPr>
    </w:p>
    <w:p w:rsidR="00BC41E7" w:rsidRPr="00BC41E7" w:rsidRDefault="00BC41E7" w:rsidP="00BC41E7">
      <w:pPr>
        <w:pStyle w:val="a5"/>
        <w:numPr>
          <w:ilvl w:val="0"/>
          <w:numId w:val="5"/>
        </w:numPr>
        <w:jc w:val="both"/>
        <w:rPr>
          <w:b/>
          <w:bCs/>
        </w:rPr>
      </w:pPr>
      <w:r w:rsidRPr="00BC41E7">
        <w:rPr>
          <w:b/>
        </w:rPr>
        <w:t xml:space="preserve">Εξέταση της γνωμοδότησης του Δικηγόρου κ. Σπυρίδωνα Δεσύλλα, αναφορικά με την άσκηση ή όχι Έφεσης από τον Δήμο Νοτίου Πηλίου, κατά της υπ’ αριθμ.  194/2022 Απόφασης του Μονομελούς Πρωτοδικείου Βόλου, τακτική διαδικασία και σε περίπτωση θετικής έκβασης, διορισμός Δικηγόρου για να ασκήσει την Έφεση. </w:t>
      </w:r>
    </w:p>
    <w:p w:rsidR="00BC41E7" w:rsidRPr="00BC41E7" w:rsidRDefault="00BC41E7" w:rsidP="00BC41E7">
      <w:pPr>
        <w:pStyle w:val="a5"/>
        <w:rPr>
          <w:b/>
          <w:bCs/>
        </w:rPr>
      </w:pPr>
    </w:p>
    <w:p w:rsidR="00BC41E7" w:rsidRPr="00BC41E7" w:rsidRDefault="00BC41E7" w:rsidP="00BC41E7">
      <w:pPr>
        <w:pStyle w:val="a5"/>
        <w:numPr>
          <w:ilvl w:val="0"/>
          <w:numId w:val="5"/>
        </w:numPr>
        <w:jc w:val="both"/>
        <w:rPr>
          <w:b/>
          <w:bCs/>
        </w:rPr>
      </w:pPr>
      <w:r w:rsidRPr="00BC41E7">
        <w:rPr>
          <w:b/>
        </w:rPr>
        <w:t xml:space="preserve">Έγκριση οικονομικής προσφοράς, για δικαστικές  ενέργειες, που εκτέλεσε, ο Δικηγόρος κ. Αθανάσιος Κοκκίνης, ενώπιον του Διοικητικού Πρωτοδικείου Βόλου, διορισμένος με την με αριθμό 255/2021 Απόφαση της Οικονομικής Επιτροπής του Δήμου Νοτίου Πηλίου. </w:t>
      </w:r>
    </w:p>
    <w:p w:rsidR="00BC41E7" w:rsidRPr="00BC41E7" w:rsidRDefault="00BC41E7" w:rsidP="00BC41E7">
      <w:pPr>
        <w:pStyle w:val="a5"/>
        <w:rPr>
          <w:b/>
          <w:bCs/>
        </w:rPr>
      </w:pPr>
    </w:p>
    <w:p w:rsidR="00BC41E7" w:rsidRPr="00BC41E7" w:rsidRDefault="00BC41E7" w:rsidP="00BC41E7">
      <w:pPr>
        <w:pStyle w:val="a5"/>
        <w:numPr>
          <w:ilvl w:val="0"/>
          <w:numId w:val="5"/>
        </w:numPr>
        <w:jc w:val="both"/>
        <w:rPr>
          <w:b/>
          <w:bCs/>
        </w:rPr>
      </w:pPr>
      <w:r w:rsidRPr="00BC41E7">
        <w:rPr>
          <w:b/>
        </w:rPr>
        <w:t xml:space="preserve">Διορισμός Δικηγόρου, για να υποστηρίξει την υπ’ αριθμ. 225/2018 Έφεση, που είχε ασκήσει ο Δήμος Νοτίου Πηλίου. </w:t>
      </w:r>
    </w:p>
    <w:p w:rsidR="00BC41E7" w:rsidRPr="00BC41E7" w:rsidRDefault="00BC41E7" w:rsidP="00BC41E7">
      <w:pPr>
        <w:pStyle w:val="a5"/>
        <w:rPr>
          <w:b/>
          <w:bCs/>
        </w:rPr>
      </w:pPr>
    </w:p>
    <w:p w:rsidR="00BC41E7" w:rsidRPr="00BC41E7" w:rsidRDefault="00BC41E7" w:rsidP="00BC41E7">
      <w:pPr>
        <w:pStyle w:val="a5"/>
        <w:numPr>
          <w:ilvl w:val="0"/>
          <w:numId w:val="5"/>
        </w:numPr>
        <w:jc w:val="both"/>
        <w:rPr>
          <w:b/>
          <w:bCs/>
        </w:rPr>
      </w:pPr>
      <w:r w:rsidRPr="00BC41E7">
        <w:rPr>
          <w:b/>
        </w:rPr>
        <w:t xml:space="preserve">Διορισμός Δικηγόρου για να γνωμοδοτήσει, αναφορικά με τις ενέργειες που θα πρέπει να προβεί ο Δήμος Νοτίου Πηλίου, σε συνάρτηση με δύο αυτοκίνητα του, τα οποία πάσχουν από πραγματικά και νομικά ελαττώματα. </w:t>
      </w:r>
    </w:p>
    <w:p w:rsidR="00BC41E7" w:rsidRPr="00BC41E7" w:rsidRDefault="00BC41E7" w:rsidP="00BC41E7">
      <w:pPr>
        <w:pStyle w:val="a5"/>
        <w:rPr>
          <w:b/>
          <w:bCs/>
        </w:rPr>
      </w:pPr>
    </w:p>
    <w:p w:rsidR="00BC41E7" w:rsidRPr="00BC41E7" w:rsidRDefault="00BC41E7" w:rsidP="00BC41E7">
      <w:pPr>
        <w:pStyle w:val="a5"/>
        <w:numPr>
          <w:ilvl w:val="0"/>
          <w:numId w:val="5"/>
        </w:numPr>
        <w:jc w:val="both"/>
        <w:rPr>
          <w:b/>
          <w:bCs/>
        </w:rPr>
      </w:pPr>
      <w:r w:rsidRPr="00BC41E7">
        <w:rPr>
          <w:b/>
          <w:shd w:val="clear" w:color="auto" w:fill="FFFFFF"/>
        </w:rPr>
        <w:t>Υποβολή Πρακτικού ΙΙ ηλεκτρονικής αποσφράγισης οικονομικών</w:t>
      </w:r>
      <w:r w:rsidRPr="00BC41E7">
        <w:rPr>
          <w:b/>
        </w:rPr>
        <w:br/>
      </w:r>
      <w:r w:rsidRPr="00BC41E7">
        <w:rPr>
          <w:b/>
          <w:shd w:val="clear" w:color="auto" w:fill="FFFFFF"/>
        </w:rPr>
        <w:t>προσφορών του ανοικτού διαγωνισμού, μέσω του Ε.Σ.Η.ΔΗ.Σ., της προμήθειας</w:t>
      </w:r>
      <w:r w:rsidRPr="00BC41E7">
        <w:rPr>
          <w:b/>
        </w:rPr>
        <w:br/>
      </w:r>
      <w:r w:rsidRPr="00BC41E7">
        <w:rPr>
          <w:b/>
          <w:shd w:val="clear" w:color="auto" w:fill="FFFFFF"/>
        </w:rPr>
        <w:t>με τίτλο «Προμήθεια δύο (2) δορυφορικών οχημάτων περισυλλογής</w:t>
      </w:r>
      <w:r w:rsidRPr="00BC41E7">
        <w:rPr>
          <w:b/>
        </w:rPr>
        <w:br/>
      </w:r>
      <w:r w:rsidRPr="00BC41E7">
        <w:rPr>
          <w:b/>
          <w:shd w:val="clear" w:color="auto" w:fill="FFFFFF"/>
        </w:rPr>
        <w:t>απορριμμάτων», συνολικού  προϋπολογισμού 120.000,00€.</w:t>
      </w:r>
    </w:p>
    <w:p w:rsidR="00BC41E7" w:rsidRPr="00BC41E7" w:rsidRDefault="00BC41E7" w:rsidP="00BC41E7">
      <w:pPr>
        <w:pStyle w:val="a5"/>
        <w:rPr>
          <w:b/>
          <w:bCs/>
        </w:rPr>
      </w:pPr>
    </w:p>
    <w:p w:rsidR="00BC41E7" w:rsidRPr="00BC41E7" w:rsidRDefault="00BC41E7" w:rsidP="00BC41E7">
      <w:pPr>
        <w:pStyle w:val="a5"/>
        <w:numPr>
          <w:ilvl w:val="0"/>
          <w:numId w:val="5"/>
        </w:numPr>
        <w:jc w:val="both"/>
        <w:rPr>
          <w:b/>
          <w:bCs/>
        </w:rPr>
      </w:pPr>
      <w:r w:rsidRPr="00BC41E7">
        <w:rPr>
          <w:b/>
          <w:bCs/>
          <w:shd w:val="clear" w:color="auto" w:fill="FFFFFF"/>
        </w:rPr>
        <w:t>Υποβολή αιτήματος τροποποίησης Τ.Δ.Ε. του έργου «ΑΝΕΓΕΡΣΗ ΔΗΜΟΤΙΚΟΥ ΚΑΤΑΣΤΗΜΑΤΟΣ ΑΡΓΑΛΑΣΤΗΣ, ΔΗΜΟΥ ΝΟΤΙΟΥ ΠΗΛΙΟΥ (Β΄ΦΑΣΗ: ΟΛΟΚΛΗΡΩΣΗ ΕΡΓΑΣΙΩΝ».</w:t>
      </w:r>
    </w:p>
    <w:p w:rsidR="00BC41E7" w:rsidRPr="00BC41E7" w:rsidRDefault="00BC41E7" w:rsidP="00BC41E7">
      <w:pPr>
        <w:pStyle w:val="a5"/>
        <w:numPr>
          <w:ilvl w:val="0"/>
          <w:numId w:val="5"/>
        </w:numPr>
        <w:ind w:left="357" w:hanging="357"/>
        <w:jc w:val="both"/>
        <w:rPr>
          <w:b/>
        </w:rPr>
      </w:pPr>
      <w:r w:rsidRPr="00BC41E7">
        <w:rPr>
          <w:b/>
          <w:bCs/>
          <w:shd w:val="clear" w:color="auto" w:fill="FFFFFF"/>
        </w:rPr>
        <w:lastRenderedPageBreak/>
        <w:t>Εισηγητική έκθεση της οικονομικής υπηρεσίας για την 24</w:t>
      </w:r>
      <w:r w:rsidRPr="00BC41E7">
        <w:rPr>
          <w:b/>
          <w:bCs/>
          <w:shd w:val="clear" w:color="auto" w:fill="FFFFFF"/>
          <w:vertAlign w:val="superscript"/>
        </w:rPr>
        <w:t>η</w:t>
      </w:r>
      <w:r w:rsidRPr="00BC41E7">
        <w:rPr>
          <w:b/>
          <w:bCs/>
          <w:shd w:val="clear" w:color="auto" w:fill="FFFFFF"/>
        </w:rPr>
        <w:t xml:space="preserve">  αναμόρφωση του προϋπολογισμού οικονομικού έτους 2022 - Τροποποίηση τεχνικού προγράμματος οικονομικού έτους 2022.</w:t>
      </w:r>
    </w:p>
    <w:p w:rsidR="00BC41E7" w:rsidRPr="00BC41E7" w:rsidRDefault="00BC41E7" w:rsidP="00BC41E7">
      <w:pPr>
        <w:pStyle w:val="a5"/>
        <w:ind w:left="357"/>
        <w:jc w:val="both"/>
        <w:rPr>
          <w:b/>
        </w:rPr>
      </w:pPr>
    </w:p>
    <w:p w:rsidR="00BC41E7" w:rsidRPr="00BC41E7" w:rsidRDefault="00BC41E7" w:rsidP="00BC41E7">
      <w:pPr>
        <w:pStyle w:val="a5"/>
        <w:numPr>
          <w:ilvl w:val="0"/>
          <w:numId w:val="5"/>
        </w:numPr>
        <w:ind w:left="357" w:hanging="357"/>
        <w:jc w:val="both"/>
        <w:rPr>
          <w:b/>
        </w:rPr>
      </w:pPr>
      <w:r w:rsidRPr="00BC41E7">
        <w:rPr>
          <w:b/>
        </w:rPr>
        <w:t>Διαγραφή οφειλών.</w:t>
      </w:r>
    </w:p>
    <w:p w:rsidR="00BC41E7" w:rsidRPr="00BC41E7" w:rsidRDefault="00BC41E7" w:rsidP="00BC41E7">
      <w:pPr>
        <w:pStyle w:val="a5"/>
        <w:jc w:val="both"/>
        <w:rPr>
          <w:i/>
        </w:rPr>
      </w:pPr>
    </w:p>
    <w:p w:rsidR="00A34FFB" w:rsidRPr="00A34FFB" w:rsidRDefault="00A34FFB" w:rsidP="00BC41E7">
      <w:pPr>
        <w:pStyle w:val="a5"/>
        <w:jc w:val="both"/>
        <w:rPr>
          <w:b/>
        </w:rPr>
      </w:pPr>
    </w:p>
    <w:p w:rsidR="00BE4AF5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BB5214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BB5214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84241D">
        <w:rPr>
          <w:rFonts w:ascii="Times New Roman" w:hAnsi="Times New Roman"/>
          <w:sz w:val="24"/>
          <w:szCs w:val="24"/>
        </w:rPr>
        <w:t xml:space="preserve"> (Αντιπρόεδρος</w:t>
      </w:r>
      <w:r w:rsidRPr="0084241D">
        <w:rPr>
          <w:rFonts w:ascii="Times New Roman" w:hAnsi="Times New Roman"/>
          <w:sz w:val="24"/>
          <w:szCs w:val="24"/>
        </w:rPr>
        <w:t>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bCs/>
          <w:sz w:val="24"/>
          <w:szCs w:val="24"/>
        </w:rPr>
        <w:t>Γαρυφάλλο</w:t>
      </w:r>
      <w:r>
        <w:rPr>
          <w:rFonts w:ascii="Times New Roman" w:hAnsi="Times New Roman"/>
          <w:bCs/>
          <w:sz w:val="24"/>
          <w:szCs w:val="24"/>
        </w:rPr>
        <w:t xml:space="preserve">υ Ιφιγένεια – Γεωργία </w:t>
      </w:r>
      <w:r>
        <w:rPr>
          <w:rFonts w:ascii="Times New Roman" w:hAnsi="Times New Roman"/>
          <w:sz w:val="24"/>
          <w:szCs w:val="24"/>
        </w:rPr>
        <w:t>(Μέλος)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sz w:val="24"/>
          <w:szCs w:val="24"/>
        </w:rPr>
        <w:t>Παπαδ</w:t>
      </w:r>
      <w:r>
        <w:rPr>
          <w:rFonts w:ascii="Times New Roman" w:hAnsi="Times New Roman"/>
          <w:sz w:val="24"/>
          <w:szCs w:val="24"/>
        </w:rPr>
        <w:t>ημητρίου Μιλτιάδης (Μέλος)</w:t>
      </w:r>
    </w:p>
    <w:p w:rsidR="00BA522A" w:rsidRPr="00BA522A" w:rsidRDefault="00BA522A" w:rsidP="00BA522A">
      <w:pPr>
        <w:pStyle w:val="a5"/>
        <w:ind w:left="0"/>
      </w:pPr>
    </w:p>
    <w:p w:rsidR="00A949E6" w:rsidRDefault="00A949E6" w:rsidP="009716B2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ΑΝΑΠΛΗΡΩΜΑΤΙΚΑ ΜΕΛΗ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Συρίη Μαρίνα </w:t>
      </w:r>
      <w:r w:rsidRPr="005643E5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0A10C1" w:rsidRDefault="00552389" w:rsidP="000A10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949E6" w:rsidRPr="00BF611E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Κ</w:t>
      </w:r>
      <w:r w:rsidR="00A5316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οινοποί</w:t>
      </w:r>
      <w:r w:rsidR="00A5316D"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ηση</w:t>
      </w: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: </w:t>
      </w:r>
    </w:p>
    <w:p w:rsidR="00265E03" w:rsidRPr="00BF611E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C3158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Α΄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>Γραμμένος Κων/νος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Β΄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 xml:space="preserve">Κωνσταντινάκης Ιωάννης 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ΚΟΙΝΟΤΗΤΩΝ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ΣΥΜΒΟΥΛΙΩΝ ΚΟΙΝΟΤΗΤΩΝ</w:t>
      </w:r>
    </w:p>
    <w:p w:rsidR="00D54FB9" w:rsidRDefault="00D54FB9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5E9F" w:rsidRDefault="009E7FDB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05E9F" w:rsidRPr="00D54F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Εσωτερική διανομή</w:t>
      </w:r>
      <w:r w:rsidR="00E05E9F" w:rsidRPr="009E7FD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54FB9" w:rsidRPr="00D54FB9" w:rsidRDefault="00D54FB9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FDB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Διεύθυνση Διοικητικών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 xml:space="preserve"> &amp;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Οικονομικών Υπηρεσιών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>/Τμήμα Οικονομικών Υπηρεσιών</w:t>
      </w:r>
    </w:p>
    <w:p w:rsidR="00E05E9F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Τμήμα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Τεχνική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 xml:space="preserve"> Υπηρεσία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</w:p>
    <w:sectPr w:rsidR="00E05E9F" w:rsidRPr="008F5F00" w:rsidSect="00344374">
      <w:footerReference w:type="default" r:id="rId14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03A" w:rsidRDefault="00AF303A" w:rsidP="00C020C5">
      <w:pPr>
        <w:spacing w:after="0" w:line="240" w:lineRule="auto"/>
      </w:pPr>
      <w:r>
        <w:separator/>
      </w:r>
    </w:p>
  </w:endnote>
  <w:endnote w:type="continuationSeparator" w:id="1">
    <w:p w:rsidR="00AF303A" w:rsidRDefault="00AF303A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03A" w:rsidRDefault="00AF303A" w:rsidP="00C020C5">
      <w:pPr>
        <w:spacing w:after="0" w:line="240" w:lineRule="auto"/>
      </w:pPr>
      <w:r>
        <w:separator/>
      </w:r>
    </w:p>
  </w:footnote>
  <w:footnote w:type="continuationSeparator" w:id="1">
    <w:p w:rsidR="00AF303A" w:rsidRDefault="00AF303A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14EC"/>
    <w:rsid w:val="00011E7B"/>
    <w:rsid w:val="00012E0D"/>
    <w:rsid w:val="000141CE"/>
    <w:rsid w:val="00014D41"/>
    <w:rsid w:val="00014DD8"/>
    <w:rsid w:val="00016B34"/>
    <w:rsid w:val="00017349"/>
    <w:rsid w:val="000176E7"/>
    <w:rsid w:val="00020FB1"/>
    <w:rsid w:val="000216E9"/>
    <w:rsid w:val="00022248"/>
    <w:rsid w:val="00022E75"/>
    <w:rsid w:val="00024939"/>
    <w:rsid w:val="000254C4"/>
    <w:rsid w:val="000262DC"/>
    <w:rsid w:val="00030BDB"/>
    <w:rsid w:val="00031140"/>
    <w:rsid w:val="00032542"/>
    <w:rsid w:val="0003286E"/>
    <w:rsid w:val="000342AD"/>
    <w:rsid w:val="00035047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61DEA"/>
    <w:rsid w:val="00062928"/>
    <w:rsid w:val="00063246"/>
    <w:rsid w:val="00070740"/>
    <w:rsid w:val="00071693"/>
    <w:rsid w:val="00071DE1"/>
    <w:rsid w:val="00072087"/>
    <w:rsid w:val="000741A8"/>
    <w:rsid w:val="0007761E"/>
    <w:rsid w:val="00077E8F"/>
    <w:rsid w:val="0008457E"/>
    <w:rsid w:val="000864E6"/>
    <w:rsid w:val="00090EA7"/>
    <w:rsid w:val="0009174C"/>
    <w:rsid w:val="000920AB"/>
    <w:rsid w:val="00094F09"/>
    <w:rsid w:val="0009609C"/>
    <w:rsid w:val="00096AB3"/>
    <w:rsid w:val="000974A2"/>
    <w:rsid w:val="000A10C1"/>
    <w:rsid w:val="000A389F"/>
    <w:rsid w:val="000A3D69"/>
    <w:rsid w:val="000A3F68"/>
    <w:rsid w:val="000A523E"/>
    <w:rsid w:val="000B057E"/>
    <w:rsid w:val="000B08CB"/>
    <w:rsid w:val="000B0D32"/>
    <w:rsid w:val="000B0E1A"/>
    <w:rsid w:val="000B0EC2"/>
    <w:rsid w:val="000B3673"/>
    <w:rsid w:val="000B3FCE"/>
    <w:rsid w:val="000B428B"/>
    <w:rsid w:val="000B7189"/>
    <w:rsid w:val="000B7D05"/>
    <w:rsid w:val="000C40A5"/>
    <w:rsid w:val="000C737B"/>
    <w:rsid w:val="000D07FC"/>
    <w:rsid w:val="000D4E65"/>
    <w:rsid w:val="000D73B8"/>
    <w:rsid w:val="000D7CDA"/>
    <w:rsid w:val="000D7E14"/>
    <w:rsid w:val="000E0FAA"/>
    <w:rsid w:val="000E1BFD"/>
    <w:rsid w:val="000E3615"/>
    <w:rsid w:val="000E3CA2"/>
    <w:rsid w:val="000E528D"/>
    <w:rsid w:val="000E592A"/>
    <w:rsid w:val="000F02E0"/>
    <w:rsid w:val="000F0E11"/>
    <w:rsid w:val="000F14C3"/>
    <w:rsid w:val="000F367E"/>
    <w:rsid w:val="000F36A8"/>
    <w:rsid w:val="000F3FD9"/>
    <w:rsid w:val="000F71D8"/>
    <w:rsid w:val="000F74A7"/>
    <w:rsid w:val="000F7925"/>
    <w:rsid w:val="00100EDB"/>
    <w:rsid w:val="001034BF"/>
    <w:rsid w:val="001064A9"/>
    <w:rsid w:val="00106FA9"/>
    <w:rsid w:val="00110451"/>
    <w:rsid w:val="00110795"/>
    <w:rsid w:val="00110C23"/>
    <w:rsid w:val="001116C1"/>
    <w:rsid w:val="00112FA0"/>
    <w:rsid w:val="00115002"/>
    <w:rsid w:val="00115805"/>
    <w:rsid w:val="00116936"/>
    <w:rsid w:val="001175A8"/>
    <w:rsid w:val="001178B6"/>
    <w:rsid w:val="00117DB7"/>
    <w:rsid w:val="00122CF5"/>
    <w:rsid w:val="00127990"/>
    <w:rsid w:val="00127B87"/>
    <w:rsid w:val="001332D1"/>
    <w:rsid w:val="0013398D"/>
    <w:rsid w:val="00133ED4"/>
    <w:rsid w:val="00134994"/>
    <w:rsid w:val="00135105"/>
    <w:rsid w:val="00135553"/>
    <w:rsid w:val="00136BB5"/>
    <w:rsid w:val="001373CA"/>
    <w:rsid w:val="00142D51"/>
    <w:rsid w:val="001448B0"/>
    <w:rsid w:val="001462A8"/>
    <w:rsid w:val="001518CA"/>
    <w:rsid w:val="001526AC"/>
    <w:rsid w:val="00152CF2"/>
    <w:rsid w:val="0015381C"/>
    <w:rsid w:val="00160325"/>
    <w:rsid w:val="001609DD"/>
    <w:rsid w:val="0016239E"/>
    <w:rsid w:val="00162A1C"/>
    <w:rsid w:val="00164DDE"/>
    <w:rsid w:val="00165AE6"/>
    <w:rsid w:val="00165C6C"/>
    <w:rsid w:val="001728CA"/>
    <w:rsid w:val="00172B3F"/>
    <w:rsid w:val="0017390B"/>
    <w:rsid w:val="001749E1"/>
    <w:rsid w:val="00174A50"/>
    <w:rsid w:val="00175C00"/>
    <w:rsid w:val="001765A2"/>
    <w:rsid w:val="001808F2"/>
    <w:rsid w:val="00180C31"/>
    <w:rsid w:val="001819F8"/>
    <w:rsid w:val="0018255D"/>
    <w:rsid w:val="001832B5"/>
    <w:rsid w:val="00184411"/>
    <w:rsid w:val="00184EB8"/>
    <w:rsid w:val="00185720"/>
    <w:rsid w:val="001859AA"/>
    <w:rsid w:val="00186186"/>
    <w:rsid w:val="00186FD9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28C"/>
    <w:rsid w:val="001A46F1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C"/>
    <w:rsid w:val="001B753D"/>
    <w:rsid w:val="001C48B7"/>
    <w:rsid w:val="001C65CD"/>
    <w:rsid w:val="001C6DB4"/>
    <w:rsid w:val="001C79BD"/>
    <w:rsid w:val="001D2393"/>
    <w:rsid w:val="001D34FC"/>
    <w:rsid w:val="001D4560"/>
    <w:rsid w:val="001D5B1D"/>
    <w:rsid w:val="001D6F9E"/>
    <w:rsid w:val="001E10C1"/>
    <w:rsid w:val="001E2275"/>
    <w:rsid w:val="001E6F73"/>
    <w:rsid w:val="001F09FE"/>
    <w:rsid w:val="001F1346"/>
    <w:rsid w:val="001F2852"/>
    <w:rsid w:val="001F3F9C"/>
    <w:rsid w:val="001F51C3"/>
    <w:rsid w:val="001F68F5"/>
    <w:rsid w:val="001F7C78"/>
    <w:rsid w:val="0020145B"/>
    <w:rsid w:val="00202603"/>
    <w:rsid w:val="00204E07"/>
    <w:rsid w:val="00206606"/>
    <w:rsid w:val="00206CE7"/>
    <w:rsid w:val="00214C8D"/>
    <w:rsid w:val="0021570F"/>
    <w:rsid w:val="00216047"/>
    <w:rsid w:val="002162AC"/>
    <w:rsid w:val="00216AD0"/>
    <w:rsid w:val="00223260"/>
    <w:rsid w:val="002246A3"/>
    <w:rsid w:val="00224876"/>
    <w:rsid w:val="002257DD"/>
    <w:rsid w:val="0023054A"/>
    <w:rsid w:val="00230934"/>
    <w:rsid w:val="00230950"/>
    <w:rsid w:val="0023096B"/>
    <w:rsid w:val="0023280A"/>
    <w:rsid w:val="0023337D"/>
    <w:rsid w:val="0023389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5002E"/>
    <w:rsid w:val="0025017F"/>
    <w:rsid w:val="0025214B"/>
    <w:rsid w:val="00254024"/>
    <w:rsid w:val="00254251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CE4"/>
    <w:rsid w:val="00264209"/>
    <w:rsid w:val="002649D6"/>
    <w:rsid w:val="00264D4E"/>
    <w:rsid w:val="002655E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F23"/>
    <w:rsid w:val="0028268F"/>
    <w:rsid w:val="00282C9D"/>
    <w:rsid w:val="00283CDE"/>
    <w:rsid w:val="0028414A"/>
    <w:rsid w:val="002859E4"/>
    <w:rsid w:val="00287621"/>
    <w:rsid w:val="002877BE"/>
    <w:rsid w:val="00287A7A"/>
    <w:rsid w:val="00287B1A"/>
    <w:rsid w:val="002903CE"/>
    <w:rsid w:val="00290686"/>
    <w:rsid w:val="002911CE"/>
    <w:rsid w:val="00293AD0"/>
    <w:rsid w:val="00294D4D"/>
    <w:rsid w:val="002961EF"/>
    <w:rsid w:val="0029663F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7D0B"/>
    <w:rsid w:val="002B7FA7"/>
    <w:rsid w:val="002C120A"/>
    <w:rsid w:val="002C4441"/>
    <w:rsid w:val="002C5781"/>
    <w:rsid w:val="002C5DA5"/>
    <w:rsid w:val="002C71CE"/>
    <w:rsid w:val="002D1609"/>
    <w:rsid w:val="002D3F33"/>
    <w:rsid w:val="002D45DC"/>
    <w:rsid w:val="002D4EC8"/>
    <w:rsid w:val="002D58E6"/>
    <w:rsid w:val="002D6933"/>
    <w:rsid w:val="002D7227"/>
    <w:rsid w:val="002E06A6"/>
    <w:rsid w:val="002E2D5E"/>
    <w:rsid w:val="002E307B"/>
    <w:rsid w:val="002E452B"/>
    <w:rsid w:val="002E57F2"/>
    <w:rsid w:val="002E663E"/>
    <w:rsid w:val="002E7A5D"/>
    <w:rsid w:val="002E7C04"/>
    <w:rsid w:val="002F22A6"/>
    <w:rsid w:val="002F3065"/>
    <w:rsid w:val="002F6204"/>
    <w:rsid w:val="002F69A6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CD0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186"/>
    <w:rsid w:val="00330271"/>
    <w:rsid w:val="003302E6"/>
    <w:rsid w:val="00331A3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C1B"/>
    <w:rsid w:val="00346756"/>
    <w:rsid w:val="00347E0E"/>
    <w:rsid w:val="00355A7F"/>
    <w:rsid w:val="00356A35"/>
    <w:rsid w:val="00356E85"/>
    <w:rsid w:val="003576C4"/>
    <w:rsid w:val="00362607"/>
    <w:rsid w:val="0036482F"/>
    <w:rsid w:val="00364FD1"/>
    <w:rsid w:val="00370107"/>
    <w:rsid w:val="00372CBD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76CA"/>
    <w:rsid w:val="003778A0"/>
    <w:rsid w:val="00381867"/>
    <w:rsid w:val="003824BA"/>
    <w:rsid w:val="00383C5E"/>
    <w:rsid w:val="00385C95"/>
    <w:rsid w:val="00385EE4"/>
    <w:rsid w:val="00386CF7"/>
    <w:rsid w:val="00386F54"/>
    <w:rsid w:val="00391206"/>
    <w:rsid w:val="00391934"/>
    <w:rsid w:val="00393852"/>
    <w:rsid w:val="00393EE8"/>
    <w:rsid w:val="003943BF"/>
    <w:rsid w:val="00395683"/>
    <w:rsid w:val="00395FD9"/>
    <w:rsid w:val="003A231C"/>
    <w:rsid w:val="003A343E"/>
    <w:rsid w:val="003A7B75"/>
    <w:rsid w:val="003B095F"/>
    <w:rsid w:val="003B13F9"/>
    <w:rsid w:val="003B222F"/>
    <w:rsid w:val="003B41B7"/>
    <w:rsid w:val="003B607F"/>
    <w:rsid w:val="003C0C2A"/>
    <w:rsid w:val="003C0CD3"/>
    <w:rsid w:val="003C280E"/>
    <w:rsid w:val="003C3FFF"/>
    <w:rsid w:val="003C479E"/>
    <w:rsid w:val="003C6114"/>
    <w:rsid w:val="003C7FC6"/>
    <w:rsid w:val="003D1205"/>
    <w:rsid w:val="003D4034"/>
    <w:rsid w:val="003D4A1C"/>
    <w:rsid w:val="003D672D"/>
    <w:rsid w:val="003D766F"/>
    <w:rsid w:val="003D7916"/>
    <w:rsid w:val="003E0721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3C39"/>
    <w:rsid w:val="004002CD"/>
    <w:rsid w:val="0040191A"/>
    <w:rsid w:val="00403C31"/>
    <w:rsid w:val="0040482B"/>
    <w:rsid w:val="004060E1"/>
    <w:rsid w:val="004100A5"/>
    <w:rsid w:val="00410572"/>
    <w:rsid w:val="00412F3D"/>
    <w:rsid w:val="004130AA"/>
    <w:rsid w:val="00413DF5"/>
    <w:rsid w:val="00417F68"/>
    <w:rsid w:val="004207D6"/>
    <w:rsid w:val="004211F5"/>
    <w:rsid w:val="00423B44"/>
    <w:rsid w:val="00423DC1"/>
    <w:rsid w:val="00426981"/>
    <w:rsid w:val="00427E82"/>
    <w:rsid w:val="00427FD6"/>
    <w:rsid w:val="00431D84"/>
    <w:rsid w:val="004322DD"/>
    <w:rsid w:val="00434F14"/>
    <w:rsid w:val="00436B6A"/>
    <w:rsid w:val="0043787B"/>
    <w:rsid w:val="0044234C"/>
    <w:rsid w:val="00442891"/>
    <w:rsid w:val="004440A0"/>
    <w:rsid w:val="00444168"/>
    <w:rsid w:val="00444A69"/>
    <w:rsid w:val="00445255"/>
    <w:rsid w:val="004453D1"/>
    <w:rsid w:val="00445ADF"/>
    <w:rsid w:val="00446EFF"/>
    <w:rsid w:val="00447114"/>
    <w:rsid w:val="00447820"/>
    <w:rsid w:val="00447A0F"/>
    <w:rsid w:val="00451C8B"/>
    <w:rsid w:val="00452A25"/>
    <w:rsid w:val="00453B15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7061B"/>
    <w:rsid w:val="00472627"/>
    <w:rsid w:val="00473099"/>
    <w:rsid w:val="00474F09"/>
    <w:rsid w:val="0047508F"/>
    <w:rsid w:val="004769A0"/>
    <w:rsid w:val="00481FF5"/>
    <w:rsid w:val="00482B7B"/>
    <w:rsid w:val="004846AB"/>
    <w:rsid w:val="0048515F"/>
    <w:rsid w:val="00486B0F"/>
    <w:rsid w:val="00491269"/>
    <w:rsid w:val="0049141B"/>
    <w:rsid w:val="004915F6"/>
    <w:rsid w:val="004936E0"/>
    <w:rsid w:val="00494E1B"/>
    <w:rsid w:val="004968B2"/>
    <w:rsid w:val="004A19C6"/>
    <w:rsid w:val="004A1CE4"/>
    <w:rsid w:val="004A2788"/>
    <w:rsid w:val="004A2A87"/>
    <w:rsid w:val="004A44D3"/>
    <w:rsid w:val="004A4735"/>
    <w:rsid w:val="004A6763"/>
    <w:rsid w:val="004B1236"/>
    <w:rsid w:val="004B127F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6C29"/>
    <w:rsid w:val="004C7250"/>
    <w:rsid w:val="004C7DF3"/>
    <w:rsid w:val="004D0533"/>
    <w:rsid w:val="004D1CDF"/>
    <w:rsid w:val="004D2C68"/>
    <w:rsid w:val="004D54AE"/>
    <w:rsid w:val="004D76DB"/>
    <w:rsid w:val="004D78DC"/>
    <w:rsid w:val="004E0BC8"/>
    <w:rsid w:val="004E10FC"/>
    <w:rsid w:val="004E1338"/>
    <w:rsid w:val="004E36AF"/>
    <w:rsid w:val="004E496D"/>
    <w:rsid w:val="004E4CB4"/>
    <w:rsid w:val="004E4D20"/>
    <w:rsid w:val="004E4DF3"/>
    <w:rsid w:val="004E4E5D"/>
    <w:rsid w:val="004E5AFE"/>
    <w:rsid w:val="004F0DB7"/>
    <w:rsid w:val="004F2518"/>
    <w:rsid w:val="004F4E61"/>
    <w:rsid w:val="004F7E35"/>
    <w:rsid w:val="00500166"/>
    <w:rsid w:val="00500890"/>
    <w:rsid w:val="00502499"/>
    <w:rsid w:val="00502650"/>
    <w:rsid w:val="0050468F"/>
    <w:rsid w:val="00504E82"/>
    <w:rsid w:val="00505272"/>
    <w:rsid w:val="00506018"/>
    <w:rsid w:val="005067CF"/>
    <w:rsid w:val="005111F2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1B06"/>
    <w:rsid w:val="00552389"/>
    <w:rsid w:val="005540C5"/>
    <w:rsid w:val="00554D56"/>
    <w:rsid w:val="005562C1"/>
    <w:rsid w:val="005579C8"/>
    <w:rsid w:val="005601C8"/>
    <w:rsid w:val="005608F7"/>
    <w:rsid w:val="00561FE9"/>
    <w:rsid w:val="00562B6B"/>
    <w:rsid w:val="0056379C"/>
    <w:rsid w:val="00563A01"/>
    <w:rsid w:val="00565832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360C"/>
    <w:rsid w:val="005863BE"/>
    <w:rsid w:val="00587C06"/>
    <w:rsid w:val="00592327"/>
    <w:rsid w:val="00592391"/>
    <w:rsid w:val="0059244C"/>
    <w:rsid w:val="00593AB9"/>
    <w:rsid w:val="00594D9F"/>
    <w:rsid w:val="0059572F"/>
    <w:rsid w:val="0059581F"/>
    <w:rsid w:val="0059651A"/>
    <w:rsid w:val="005A1424"/>
    <w:rsid w:val="005A1BE0"/>
    <w:rsid w:val="005A24E5"/>
    <w:rsid w:val="005A2A94"/>
    <w:rsid w:val="005A684E"/>
    <w:rsid w:val="005B05D1"/>
    <w:rsid w:val="005B0A60"/>
    <w:rsid w:val="005B4326"/>
    <w:rsid w:val="005B5BDB"/>
    <w:rsid w:val="005B5C0A"/>
    <w:rsid w:val="005B6275"/>
    <w:rsid w:val="005C08B4"/>
    <w:rsid w:val="005C0B76"/>
    <w:rsid w:val="005C0F89"/>
    <w:rsid w:val="005C528B"/>
    <w:rsid w:val="005D1304"/>
    <w:rsid w:val="005D3177"/>
    <w:rsid w:val="005D43A1"/>
    <w:rsid w:val="005D748C"/>
    <w:rsid w:val="005D7650"/>
    <w:rsid w:val="005D7AAF"/>
    <w:rsid w:val="005E1333"/>
    <w:rsid w:val="005E2655"/>
    <w:rsid w:val="005E40A5"/>
    <w:rsid w:val="005E5020"/>
    <w:rsid w:val="005E5611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A67"/>
    <w:rsid w:val="00602D5A"/>
    <w:rsid w:val="006034AD"/>
    <w:rsid w:val="006038AF"/>
    <w:rsid w:val="00605057"/>
    <w:rsid w:val="00605B18"/>
    <w:rsid w:val="006076F0"/>
    <w:rsid w:val="0061106C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C53"/>
    <w:rsid w:val="00640F5F"/>
    <w:rsid w:val="00641154"/>
    <w:rsid w:val="0064313E"/>
    <w:rsid w:val="006448A8"/>
    <w:rsid w:val="006471CA"/>
    <w:rsid w:val="006475E6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528F"/>
    <w:rsid w:val="00675B79"/>
    <w:rsid w:val="00675D87"/>
    <w:rsid w:val="006809DD"/>
    <w:rsid w:val="00680A8F"/>
    <w:rsid w:val="006812E3"/>
    <w:rsid w:val="00682744"/>
    <w:rsid w:val="00683334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B0273"/>
    <w:rsid w:val="006B0A3D"/>
    <w:rsid w:val="006B1040"/>
    <w:rsid w:val="006B201A"/>
    <w:rsid w:val="006B263F"/>
    <w:rsid w:val="006B2B82"/>
    <w:rsid w:val="006B34FD"/>
    <w:rsid w:val="006B3683"/>
    <w:rsid w:val="006B5F21"/>
    <w:rsid w:val="006B7D43"/>
    <w:rsid w:val="006C031B"/>
    <w:rsid w:val="006C308E"/>
    <w:rsid w:val="006C4708"/>
    <w:rsid w:val="006C4882"/>
    <w:rsid w:val="006C4B27"/>
    <w:rsid w:val="006C4FC4"/>
    <w:rsid w:val="006C74EF"/>
    <w:rsid w:val="006D1CB5"/>
    <w:rsid w:val="006D3D6E"/>
    <w:rsid w:val="006D4C01"/>
    <w:rsid w:val="006E0459"/>
    <w:rsid w:val="006E0F50"/>
    <w:rsid w:val="006E16ED"/>
    <w:rsid w:val="006E23C7"/>
    <w:rsid w:val="006E25ED"/>
    <w:rsid w:val="006E2A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74A0"/>
    <w:rsid w:val="006F7B75"/>
    <w:rsid w:val="006F7BA1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A03"/>
    <w:rsid w:val="00735506"/>
    <w:rsid w:val="007360E7"/>
    <w:rsid w:val="007361B8"/>
    <w:rsid w:val="007377DF"/>
    <w:rsid w:val="00741345"/>
    <w:rsid w:val="007420E2"/>
    <w:rsid w:val="007429BE"/>
    <w:rsid w:val="0074379A"/>
    <w:rsid w:val="00745F93"/>
    <w:rsid w:val="00746304"/>
    <w:rsid w:val="0074631F"/>
    <w:rsid w:val="00746C45"/>
    <w:rsid w:val="00746E50"/>
    <w:rsid w:val="00750302"/>
    <w:rsid w:val="007506B8"/>
    <w:rsid w:val="00750C7E"/>
    <w:rsid w:val="00753ECD"/>
    <w:rsid w:val="007552E3"/>
    <w:rsid w:val="0075566D"/>
    <w:rsid w:val="0075642A"/>
    <w:rsid w:val="00756605"/>
    <w:rsid w:val="0075691C"/>
    <w:rsid w:val="00756E5D"/>
    <w:rsid w:val="007606C0"/>
    <w:rsid w:val="00760ECC"/>
    <w:rsid w:val="00761112"/>
    <w:rsid w:val="00761E9B"/>
    <w:rsid w:val="00762181"/>
    <w:rsid w:val="00762ED5"/>
    <w:rsid w:val="00765366"/>
    <w:rsid w:val="00770822"/>
    <w:rsid w:val="00770EF5"/>
    <w:rsid w:val="0077144C"/>
    <w:rsid w:val="00772459"/>
    <w:rsid w:val="0077314F"/>
    <w:rsid w:val="007734E1"/>
    <w:rsid w:val="00776950"/>
    <w:rsid w:val="00776EA7"/>
    <w:rsid w:val="00776F99"/>
    <w:rsid w:val="00777140"/>
    <w:rsid w:val="007803EA"/>
    <w:rsid w:val="00783F80"/>
    <w:rsid w:val="00784D5A"/>
    <w:rsid w:val="00785014"/>
    <w:rsid w:val="00785F2F"/>
    <w:rsid w:val="00786CEE"/>
    <w:rsid w:val="00790C1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73"/>
    <w:rsid w:val="007A786D"/>
    <w:rsid w:val="007B274D"/>
    <w:rsid w:val="007B5F41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295C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B92"/>
    <w:rsid w:val="007E6836"/>
    <w:rsid w:val="007E7F30"/>
    <w:rsid w:val="007F09E2"/>
    <w:rsid w:val="007F29C9"/>
    <w:rsid w:val="007F61EC"/>
    <w:rsid w:val="008005BC"/>
    <w:rsid w:val="00801640"/>
    <w:rsid w:val="008047E4"/>
    <w:rsid w:val="00804E7D"/>
    <w:rsid w:val="008055BC"/>
    <w:rsid w:val="00806E67"/>
    <w:rsid w:val="0081352D"/>
    <w:rsid w:val="008148BB"/>
    <w:rsid w:val="008208E5"/>
    <w:rsid w:val="0082141F"/>
    <w:rsid w:val="00821A2E"/>
    <w:rsid w:val="0082203D"/>
    <w:rsid w:val="008222BC"/>
    <w:rsid w:val="008222D4"/>
    <w:rsid w:val="008226F0"/>
    <w:rsid w:val="00822F3D"/>
    <w:rsid w:val="008240F3"/>
    <w:rsid w:val="0082513A"/>
    <w:rsid w:val="0082578F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44E9"/>
    <w:rsid w:val="00847621"/>
    <w:rsid w:val="0085240A"/>
    <w:rsid w:val="008529F0"/>
    <w:rsid w:val="00855466"/>
    <w:rsid w:val="008557E1"/>
    <w:rsid w:val="00855CBB"/>
    <w:rsid w:val="00856315"/>
    <w:rsid w:val="00856C1A"/>
    <w:rsid w:val="00856C46"/>
    <w:rsid w:val="00856E14"/>
    <w:rsid w:val="008576E1"/>
    <w:rsid w:val="00857748"/>
    <w:rsid w:val="00857B52"/>
    <w:rsid w:val="00860486"/>
    <w:rsid w:val="00860E31"/>
    <w:rsid w:val="00861603"/>
    <w:rsid w:val="00866E01"/>
    <w:rsid w:val="008679DF"/>
    <w:rsid w:val="00873F9E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EA"/>
    <w:rsid w:val="00892309"/>
    <w:rsid w:val="00892BCF"/>
    <w:rsid w:val="00895C52"/>
    <w:rsid w:val="00897F6C"/>
    <w:rsid w:val="008A007B"/>
    <w:rsid w:val="008A03B9"/>
    <w:rsid w:val="008A3DC7"/>
    <w:rsid w:val="008A785B"/>
    <w:rsid w:val="008B0C10"/>
    <w:rsid w:val="008B170C"/>
    <w:rsid w:val="008B2CFC"/>
    <w:rsid w:val="008B323E"/>
    <w:rsid w:val="008B3B18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404F"/>
    <w:rsid w:val="008C410A"/>
    <w:rsid w:val="008C431E"/>
    <w:rsid w:val="008C5621"/>
    <w:rsid w:val="008C5B81"/>
    <w:rsid w:val="008C5FBB"/>
    <w:rsid w:val="008C67FE"/>
    <w:rsid w:val="008C7D95"/>
    <w:rsid w:val="008D040C"/>
    <w:rsid w:val="008D11A8"/>
    <w:rsid w:val="008D1511"/>
    <w:rsid w:val="008D16D9"/>
    <w:rsid w:val="008D251D"/>
    <w:rsid w:val="008D4214"/>
    <w:rsid w:val="008D4BD2"/>
    <w:rsid w:val="008D5578"/>
    <w:rsid w:val="008D5964"/>
    <w:rsid w:val="008D62C8"/>
    <w:rsid w:val="008D6341"/>
    <w:rsid w:val="008E3770"/>
    <w:rsid w:val="008E5391"/>
    <w:rsid w:val="008E67F6"/>
    <w:rsid w:val="008F188B"/>
    <w:rsid w:val="008F1D6F"/>
    <w:rsid w:val="008F2A44"/>
    <w:rsid w:val="008F3B43"/>
    <w:rsid w:val="008F51C5"/>
    <w:rsid w:val="008F571F"/>
    <w:rsid w:val="008F58D5"/>
    <w:rsid w:val="008F5F00"/>
    <w:rsid w:val="008F7FF3"/>
    <w:rsid w:val="00900B56"/>
    <w:rsid w:val="00902562"/>
    <w:rsid w:val="0090352C"/>
    <w:rsid w:val="00904829"/>
    <w:rsid w:val="00906259"/>
    <w:rsid w:val="0090652E"/>
    <w:rsid w:val="009065E7"/>
    <w:rsid w:val="00906CAF"/>
    <w:rsid w:val="0090731E"/>
    <w:rsid w:val="00910BA6"/>
    <w:rsid w:val="00911DB1"/>
    <w:rsid w:val="0091299F"/>
    <w:rsid w:val="009137EB"/>
    <w:rsid w:val="00914D97"/>
    <w:rsid w:val="00915486"/>
    <w:rsid w:val="00915563"/>
    <w:rsid w:val="00915707"/>
    <w:rsid w:val="00916E7F"/>
    <w:rsid w:val="00916F52"/>
    <w:rsid w:val="00917155"/>
    <w:rsid w:val="0092143D"/>
    <w:rsid w:val="0092344D"/>
    <w:rsid w:val="00924519"/>
    <w:rsid w:val="00925AEB"/>
    <w:rsid w:val="00925FF4"/>
    <w:rsid w:val="009268EB"/>
    <w:rsid w:val="0093015E"/>
    <w:rsid w:val="0093023E"/>
    <w:rsid w:val="00931DDA"/>
    <w:rsid w:val="00932615"/>
    <w:rsid w:val="009338B3"/>
    <w:rsid w:val="00933F66"/>
    <w:rsid w:val="00935CE1"/>
    <w:rsid w:val="009362A0"/>
    <w:rsid w:val="00936B41"/>
    <w:rsid w:val="00937325"/>
    <w:rsid w:val="00940041"/>
    <w:rsid w:val="00941C6A"/>
    <w:rsid w:val="009423EE"/>
    <w:rsid w:val="00942749"/>
    <w:rsid w:val="00942F26"/>
    <w:rsid w:val="00944D79"/>
    <w:rsid w:val="00947170"/>
    <w:rsid w:val="00950A76"/>
    <w:rsid w:val="009531B6"/>
    <w:rsid w:val="00954182"/>
    <w:rsid w:val="009558EA"/>
    <w:rsid w:val="00957BCD"/>
    <w:rsid w:val="009603EA"/>
    <w:rsid w:val="009619E8"/>
    <w:rsid w:val="009627C0"/>
    <w:rsid w:val="00962DBF"/>
    <w:rsid w:val="00964318"/>
    <w:rsid w:val="00965F14"/>
    <w:rsid w:val="009667C9"/>
    <w:rsid w:val="00966B54"/>
    <w:rsid w:val="00970B0F"/>
    <w:rsid w:val="00970BAD"/>
    <w:rsid w:val="00970DD4"/>
    <w:rsid w:val="0097158C"/>
    <w:rsid w:val="009716B2"/>
    <w:rsid w:val="00972667"/>
    <w:rsid w:val="009731F5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A1294"/>
    <w:rsid w:val="009A2476"/>
    <w:rsid w:val="009A2571"/>
    <w:rsid w:val="009A282F"/>
    <w:rsid w:val="009A43AA"/>
    <w:rsid w:val="009A6F5B"/>
    <w:rsid w:val="009A784D"/>
    <w:rsid w:val="009A7AF3"/>
    <w:rsid w:val="009B23A5"/>
    <w:rsid w:val="009B4273"/>
    <w:rsid w:val="009B7A68"/>
    <w:rsid w:val="009C187A"/>
    <w:rsid w:val="009C19A1"/>
    <w:rsid w:val="009C2216"/>
    <w:rsid w:val="009C3173"/>
    <w:rsid w:val="009C40C6"/>
    <w:rsid w:val="009C41A1"/>
    <w:rsid w:val="009C5C6B"/>
    <w:rsid w:val="009C5DFF"/>
    <w:rsid w:val="009C72D1"/>
    <w:rsid w:val="009C733E"/>
    <w:rsid w:val="009C76C9"/>
    <w:rsid w:val="009D1256"/>
    <w:rsid w:val="009D22FF"/>
    <w:rsid w:val="009D27D9"/>
    <w:rsid w:val="009D2D58"/>
    <w:rsid w:val="009D2FAB"/>
    <w:rsid w:val="009D4BED"/>
    <w:rsid w:val="009D7234"/>
    <w:rsid w:val="009E1282"/>
    <w:rsid w:val="009E2DCD"/>
    <w:rsid w:val="009E2F54"/>
    <w:rsid w:val="009E344C"/>
    <w:rsid w:val="009E3AFE"/>
    <w:rsid w:val="009E42D3"/>
    <w:rsid w:val="009E4BDC"/>
    <w:rsid w:val="009E4CBB"/>
    <w:rsid w:val="009E68A7"/>
    <w:rsid w:val="009E6BF5"/>
    <w:rsid w:val="009E7FDB"/>
    <w:rsid w:val="009F0396"/>
    <w:rsid w:val="009F18B4"/>
    <w:rsid w:val="009F2D64"/>
    <w:rsid w:val="009F329D"/>
    <w:rsid w:val="009F34D0"/>
    <w:rsid w:val="009F41E7"/>
    <w:rsid w:val="009F4249"/>
    <w:rsid w:val="009F5630"/>
    <w:rsid w:val="009F6630"/>
    <w:rsid w:val="009F70AF"/>
    <w:rsid w:val="00A008A4"/>
    <w:rsid w:val="00A01058"/>
    <w:rsid w:val="00A01BCB"/>
    <w:rsid w:val="00A01CF9"/>
    <w:rsid w:val="00A0282F"/>
    <w:rsid w:val="00A0304D"/>
    <w:rsid w:val="00A03441"/>
    <w:rsid w:val="00A07A4C"/>
    <w:rsid w:val="00A10104"/>
    <w:rsid w:val="00A11540"/>
    <w:rsid w:val="00A11619"/>
    <w:rsid w:val="00A131A3"/>
    <w:rsid w:val="00A14C79"/>
    <w:rsid w:val="00A155BC"/>
    <w:rsid w:val="00A15619"/>
    <w:rsid w:val="00A158F3"/>
    <w:rsid w:val="00A15E11"/>
    <w:rsid w:val="00A16E5A"/>
    <w:rsid w:val="00A178E4"/>
    <w:rsid w:val="00A20A96"/>
    <w:rsid w:val="00A21F1A"/>
    <w:rsid w:val="00A22501"/>
    <w:rsid w:val="00A22843"/>
    <w:rsid w:val="00A26696"/>
    <w:rsid w:val="00A26DD4"/>
    <w:rsid w:val="00A26EB7"/>
    <w:rsid w:val="00A277EA"/>
    <w:rsid w:val="00A30986"/>
    <w:rsid w:val="00A31D98"/>
    <w:rsid w:val="00A320DD"/>
    <w:rsid w:val="00A3304D"/>
    <w:rsid w:val="00A336A6"/>
    <w:rsid w:val="00A342D6"/>
    <w:rsid w:val="00A34FFB"/>
    <w:rsid w:val="00A35778"/>
    <w:rsid w:val="00A35F66"/>
    <w:rsid w:val="00A35FB5"/>
    <w:rsid w:val="00A36359"/>
    <w:rsid w:val="00A3751D"/>
    <w:rsid w:val="00A4092D"/>
    <w:rsid w:val="00A41CBE"/>
    <w:rsid w:val="00A45633"/>
    <w:rsid w:val="00A4615A"/>
    <w:rsid w:val="00A505EE"/>
    <w:rsid w:val="00A5316D"/>
    <w:rsid w:val="00A53936"/>
    <w:rsid w:val="00A6090F"/>
    <w:rsid w:val="00A60BB0"/>
    <w:rsid w:val="00A61807"/>
    <w:rsid w:val="00A62604"/>
    <w:rsid w:val="00A6462C"/>
    <w:rsid w:val="00A64D9F"/>
    <w:rsid w:val="00A655C1"/>
    <w:rsid w:val="00A65B13"/>
    <w:rsid w:val="00A665EF"/>
    <w:rsid w:val="00A66C7D"/>
    <w:rsid w:val="00A66D45"/>
    <w:rsid w:val="00A66DA2"/>
    <w:rsid w:val="00A67309"/>
    <w:rsid w:val="00A70289"/>
    <w:rsid w:val="00A71704"/>
    <w:rsid w:val="00A72C6F"/>
    <w:rsid w:val="00A74685"/>
    <w:rsid w:val="00A76C0F"/>
    <w:rsid w:val="00A809CE"/>
    <w:rsid w:val="00A81E80"/>
    <w:rsid w:val="00A85530"/>
    <w:rsid w:val="00A858DC"/>
    <w:rsid w:val="00A9048A"/>
    <w:rsid w:val="00A90D6D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4910"/>
    <w:rsid w:val="00AC542F"/>
    <w:rsid w:val="00AC650D"/>
    <w:rsid w:val="00AC71FF"/>
    <w:rsid w:val="00AC77EF"/>
    <w:rsid w:val="00AD04F0"/>
    <w:rsid w:val="00AD12AC"/>
    <w:rsid w:val="00AD1DE0"/>
    <w:rsid w:val="00AD30C8"/>
    <w:rsid w:val="00AD3B79"/>
    <w:rsid w:val="00AD430E"/>
    <w:rsid w:val="00AD449B"/>
    <w:rsid w:val="00AD4D0D"/>
    <w:rsid w:val="00AD527E"/>
    <w:rsid w:val="00AD6FCC"/>
    <w:rsid w:val="00AD782F"/>
    <w:rsid w:val="00AE0E2C"/>
    <w:rsid w:val="00AE4474"/>
    <w:rsid w:val="00AE4717"/>
    <w:rsid w:val="00AE4AA6"/>
    <w:rsid w:val="00AE663D"/>
    <w:rsid w:val="00AE68AB"/>
    <w:rsid w:val="00AF0F29"/>
    <w:rsid w:val="00AF1137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58FA"/>
    <w:rsid w:val="00B068CB"/>
    <w:rsid w:val="00B07706"/>
    <w:rsid w:val="00B11229"/>
    <w:rsid w:val="00B1126E"/>
    <w:rsid w:val="00B1301D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CA1"/>
    <w:rsid w:val="00B33105"/>
    <w:rsid w:val="00B33709"/>
    <w:rsid w:val="00B35B18"/>
    <w:rsid w:val="00B3613F"/>
    <w:rsid w:val="00B36344"/>
    <w:rsid w:val="00B366CE"/>
    <w:rsid w:val="00B37B96"/>
    <w:rsid w:val="00B37D3B"/>
    <w:rsid w:val="00B40E9A"/>
    <w:rsid w:val="00B40FD3"/>
    <w:rsid w:val="00B41306"/>
    <w:rsid w:val="00B41F89"/>
    <w:rsid w:val="00B42A4D"/>
    <w:rsid w:val="00B42E9D"/>
    <w:rsid w:val="00B444C6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A2E"/>
    <w:rsid w:val="00B54FA3"/>
    <w:rsid w:val="00B5573E"/>
    <w:rsid w:val="00B56F5B"/>
    <w:rsid w:val="00B616B7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A38"/>
    <w:rsid w:val="00B73DE7"/>
    <w:rsid w:val="00B74417"/>
    <w:rsid w:val="00B7613F"/>
    <w:rsid w:val="00B77A06"/>
    <w:rsid w:val="00B77F3C"/>
    <w:rsid w:val="00B8010B"/>
    <w:rsid w:val="00B80307"/>
    <w:rsid w:val="00B80C25"/>
    <w:rsid w:val="00B80E9E"/>
    <w:rsid w:val="00B837D4"/>
    <w:rsid w:val="00B83851"/>
    <w:rsid w:val="00B87EC6"/>
    <w:rsid w:val="00B90EC1"/>
    <w:rsid w:val="00B94665"/>
    <w:rsid w:val="00B96B23"/>
    <w:rsid w:val="00B96DD6"/>
    <w:rsid w:val="00BA00AB"/>
    <w:rsid w:val="00BA064E"/>
    <w:rsid w:val="00BA1096"/>
    <w:rsid w:val="00BA13F6"/>
    <w:rsid w:val="00BA1A2B"/>
    <w:rsid w:val="00BA1F2B"/>
    <w:rsid w:val="00BA37B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843"/>
    <w:rsid w:val="00BD7B4D"/>
    <w:rsid w:val="00BE44CD"/>
    <w:rsid w:val="00BE4AF5"/>
    <w:rsid w:val="00BE5BF4"/>
    <w:rsid w:val="00BE64E4"/>
    <w:rsid w:val="00BE69B7"/>
    <w:rsid w:val="00BE6D3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614"/>
    <w:rsid w:val="00C020C5"/>
    <w:rsid w:val="00C03FAC"/>
    <w:rsid w:val="00C03FEF"/>
    <w:rsid w:val="00C04100"/>
    <w:rsid w:val="00C0541B"/>
    <w:rsid w:val="00C056DC"/>
    <w:rsid w:val="00C0629C"/>
    <w:rsid w:val="00C07FD6"/>
    <w:rsid w:val="00C10A16"/>
    <w:rsid w:val="00C124E5"/>
    <w:rsid w:val="00C129B8"/>
    <w:rsid w:val="00C13780"/>
    <w:rsid w:val="00C13854"/>
    <w:rsid w:val="00C13BEC"/>
    <w:rsid w:val="00C14777"/>
    <w:rsid w:val="00C17579"/>
    <w:rsid w:val="00C22209"/>
    <w:rsid w:val="00C22480"/>
    <w:rsid w:val="00C22649"/>
    <w:rsid w:val="00C23A3E"/>
    <w:rsid w:val="00C25196"/>
    <w:rsid w:val="00C2559A"/>
    <w:rsid w:val="00C266D1"/>
    <w:rsid w:val="00C31358"/>
    <w:rsid w:val="00C32651"/>
    <w:rsid w:val="00C32979"/>
    <w:rsid w:val="00C35B04"/>
    <w:rsid w:val="00C366B1"/>
    <w:rsid w:val="00C373B4"/>
    <w:rsid w:val="00C40E39"/>
    <w:rsid w:val="00C40E41"/>
    <w:rsid w:val="00C413C8"/>
    <w:rsid w:val="00C41A12"/>
    <w:rsid w:val="00C455BE"/>
    <w:rsid w:val="00C456B2"/>
    <w:rsid w:val="00C46318"/>
    <w:rsid w:val="00C47CC1"/>
    <w:rsid w:val="00C509CF"/>
    <w:rsid w:val="00C5107E"/>
    <w:rsid w:val="00C526E3"/>
    <w:rsid w:val="00C5407A"/>
    <w:rsid w:val="00C5427B"/>
    <w:rsid w:val="00C54658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6B11"/>
    <w:rsid w:val="00C6701A"/>
    <w:rsid w:val="00C67AE9"/>
    <w:rsid w:val="00C67ECE"/>
    <w:rsid w:val="00C71286"/>
    <w:rsid w:val="00C71728"/>
    <w:rsid w:val="00C7271E"/>
    <w:rsid w:val="00C734FF"/>
    <w:rsid w:val="00C75967"/>
    <w:rsid w:val="00C760BD"/>
    <w:rsid w:val="00C77E6B"/>
    <w:rsid w:val="00C845D0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4360"/>
    <w:rsid w:val="00CA55C3"/>
    <w:rsid w:val="00CB04AD"/>
    <w:rsid w:val="00CB283C"/>
    <w:rsid w:val="00CB2BD6"/>
    <w:rsid w:val="00CB4B3D"/>
    <w:rsid w:val="00CB6F0B"/>
    <w:rsid w:val="00CB71F8"/>
    <w:rsid w:val="00CC06C3"/>
    <w:rsid w:val="00CC15A4"/>
    <w:rsid w:val="00CC1E58"/>
    <w:rsid w:val="00CC35B6"/>
    <w:rsid w:val="00CC5313"/>
    <w:rsid w:val="00CC5C83"/>
    <w:rsid w:val="00CD4517"/>
    <w:rsid w:val="00CD586F"/>
    <w:rsid w:val="00CD5921"/>
    <w:rsid w:val="00CD5DF8"/>
    <w:rsid w:val="00CD679F"/>
    <w:rsid w:val="00CE060B"/>
    <w:rsid w:val="00CE324F"/>
    <w:rsid w:val="00CE4946"/>
    <w:rsid w:val="00CE6AC0"/>
    <w:rsid w:val="00CE785F"/>
    <w:rsid w:val="00CE7A35"/>
    <w:rsid w:val="00CF093E"/>
    <w:rsid w:val="00CF13A7"/>
    <w:rsid w:val="00CF1AED"/>
    <w:rsid w:val="00CF1F5B"/>
    <w:rsid w:val="00CF25E4"/>
    <w:rsid w:val="00CF341A"/>
    <w:rsid w:val="00CF5088"/>
    <w:rsid w:val="00CF50C6"/>
    <w:rsid w:val="00CF6535"/>
    <w:rsid w:val="00D00661"/>
    <w:rsid w:val="00D01BAC"/>
    <w:rsid w:val="00D02341"/>
    <w:rsid w:val="00D03BE5"/>
    <w:rsid w:val="00D04EC8"/>
    <w:rsid w:val="00D05265"/>
    <w:rsid w:val="00D06C7E"/>
    <w:rsid w:val="00D077B4"/>
    <w:rsid w:val="00D07C58"/>
    <w:rsid w:val="00D12425"/>
    <w:rsid w:val="00D127B4"/>
    <w:rsid w:val="00D14734"/>
    <w:rsid w:val="00D161F6"/>
    <w:rsid w:val="00D17500"/>
    <w:rsid w:val="00D208EA"/>
    <w:rsid w:val="00D20963"/>
    <w:rsid w:val="00D20D56"/>
    <w:rsid w:val="00D2147C"/>
    <w:rsid w:val="00D22751"/>
    <w:rsid w:val="00D22A29"/>
    <w:rsid w:val="00D22D6B"/>
    <w:rsid w:val="00D26014"/>
    <w:rsid w:val="00D262F2"/>
    <w:rsid w:val="00D2780D"/>
    <w:rsid w:val="00D3115D"/>
    <w:rsid w:val="00D320FE"/>
    <w:rsid w:val="00D32328"/>
    <w:rsid w:val="00D32951"/>
    <w:rsid w:val="00D34579"/>
    <w:rsid w:val="00D3554F"/>
    <w:rsid w:val="00D371B6"/>
    <w:rsid w:val="00D4075B"/>
    <w:rsid w:val="00D41B32"/>
    <w:rsid w:val="00D4574F"/>
    <w:rsid w:val="00D457C8"/>
    <w:rsid w:val="00D473A0"/>
    <w:rsid w:val="00D4778F"/>
    <w:rsid w:val="00D54EE4"/>
    <w:rsid w:val="00D54FB9"/>
    <w:rsid w:val="00D5541A"/>
    <w:rsid w:val="00D56415"/>
    <w:rsid w:val="00D604C6"/>
    <w:rsid w:val="00D60EC8"/>
    <w:rsid w:val="00D619E8"/>
    <w:rsid w:val="00D657D1"/>
    <w:rsid w:val="00D662FD"/>
    <w:rsid w:val="00D67983"/>
    <w:rsid w:val="00D70823"/>
    <w:rsid w:val="00D71684"/>
    <w:rsid w:val="00D72148"/>
    <w:rsid w:val="00D72794"/>
    <w:rsid w:val="00D72804"/>
    <w:rsid w:val="00D7357B"/>
    <w:rsid w:val="00D7377F"/>
    <w:rsid w:val="00D73E1F"/>
    <w:rsid w:val="00D768B8"/>
    <w:rsid w:val="00D82365"/>
    <w:rsid w:val="00D84636"/>
    <w:rsid w:val="00D852C8"/>
    <w:rsid w:val="00D86DB2"/>
    <w:rsid w:val="00D87084"/>
    <w:rsid w:val="00D87B03"/>
    <w:rsid w:val="00D920DC"/>
    <w:rsid w:val="00D92761"/>
    <w:rsid w:val="00D944C2"/>
    <w:rsid w:val="00D94AFE"/>
    <w:rsid w:val="00D94EAD"/>
    <w:rsid w:val="00D953FC"/>
    <w:rsid w:val="00D955C0"/>
    <w:rsid w:val="00D95986"/>
    <w:rsid w:val="00D96168"/>
    <w:rsid w:val="00D962D4"/>
    <w:rsid w:val="00DA0945"/>
    <w:rsid w:val="00DA1381"/>
    <w:rsid w:val="00DA22F2"/>
    <w:rsid w:val="00DA30D2"/>
    <w:rsid w:val="00DA325C"/>
    <w:rsid w:val="00DB00BB"/>
    <w:rsid w:val="00DB1369"/>
    <w:rsid w:val="00DB2735"/>
    <w:rsid w:val="00DB2B69"/>
    <w:rsid w:val="00DB334B"/>
    <w:rsid w:val="00DB37CB"/>
    <w:rsid w:val="00DB3A17"/>
    <w:rsid w:val="00DB3CF9"/>
    <w:rsid w:val="00DB5080"/>
    <w:rsid w:val="00DB63DA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15B7"/>
    <w:rsid w:val="00DD2362"/>
    <w:rsid w:val="00DD296F"/>
    <w:rsid w:val="00DD3FD9"/>
    <w:rsid w:val="00DD4776"/>
    <w:rsid w:val="00DD6854"/>
    <w:rsid w:val="00DD7F61"/>
    <w:rsid w:val="00DE0E27"/>
    <w:rsid w:val="00DE15DE"/>
    <w:rsid w:val="00DE21C5"/>
    <w:rsid w:val="00DE3EEE"/>
    <w:rsid w:val="00DE44AF"/>
    <w:rsid w:val="00DE4D96"/>
    <w:rsid w:val="00DE685D"/>
    <w:rsid w:val="00DE6A6D"/>
    <w:rsid w:val="00DE7483"/>
    <w:rsid w:val="00DF228C"/>
    <w:rsid w:val="00DF3808"/>
    <w:rsid w:val="00DF4726"/>
    <w:rsid w:val="00DF4EF9"/>
    <w:rsid w:val="00DF5878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A34"/>
    <w:rsid w:val="00E21C97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524E"/>
    <w:rsid w:val="00E3657E"/>
    <w:rsid w:val="00E37A16"/>
    <w:rsid w:val="00E42AA3"/>
    <w:rsid w:val="00E4372F"/>
    <w:rsid w:val="00E452D3"/>
    <w:rsid w:val="00E4794E"/>
    <w:rsid w:val="00E5737C"/>
    <w:rsid w:val="00E5765B"/>
    <w:rsid w:val="00E61730"/>
    <w:rsid w:val="00E63925"/>
    <w:rsid w:val="00E6440B"/>
    <w:rsid w:val="00E67C19"/>
    <w:rsid w:val="00E70A62"/>
    <w:rsid w:val="00E724DC"/>
    <w:rsid w:val="00E74FBB"/>
    <w:rsid w:val="00E752BC"/>
    <w:rsid w:val="00E75B71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B92"/>
    <w:rsid w:val="00E96BD5"/>
    <w:rsid w:val="00E971AB"/>
    <w:rsid w:val="00E97728"/>
    <w:rsid w:val="00E97A51"/>
    <w:rsid w:val="00EA01B8"/>
    <w:rsid w:val="00EA165E"/>
    <w:rsid w:val="00EA23B0"/>
    <w:rsid w:val="00EA2F1F"/>
    <w:rsid w:val="00EA48C1"/>
    <w:rsid w:val="00EA59D7"/>
    <w:rsid w:val="00EA66F5"/>
    <w:rsid w:val="00EA7692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E0F"/>
    <w:rsid w:val="00EC4C43"/>
    <w:rsid w:val="00EC4EB6"/>
    <w:rsid w:val="00EC59E8"/>
    <w:rsid w:val="00EC7FF9"/>
    <w:rsid w:val="00ED198E"/>
    <w:rsid w:val="00ED2029"/>
    <w:rsid w:val="00ED6778"/>
    <w:rsid w:val="00ED69EF"/>
    <w:rsid w:val="00EE00AE"/>
    <w:rsid w:val="00EE126A"/>
    <w:rsid w:val="00EE2359"/>
    <w:rsid w:val="00EE2899"/>
    <w:rsid w:val="00EE2A0F"/>
    <w:rsid w:val="00EE590C"/>
    <w:rsid w:val="00EE74E3"/>
    <w:rsid w:val="00EE76E3"/>
    <w:rsid w:val="00EE7BC1"/>
    <w:rsid w:val="00EF08DF"/>
    <w:rsid w:val="00EF0935"/>
    <w:rsid w:val="00EF258C"/>
    <w:rsid w:val="00EF4345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623"/>
    <w:rsid w:val="00F10B98"/>
    <w:rsid w:val="00F126D6"/>
    <w:rsid w:val="00F1346F"/>
    <w:rsid w:val="00F14687"/>
    <w:rsid w:val="00F14A01"/>
    <w:rsid w:val="00F152ED"/>
    <w:rsid w:val="00F17D4A"/>
    <w:rsid w:val="00F203DF"/>
    <w:rsid w:val="00F20D49"/>
    <w:rsid w:val="00F21428"/>
    <w:rsid w:val="00F21BC2"/>
    <w:rsid w:val="00F26B55"/>
    <w:rsid w:val="00F27E79"/>
    <w:rsid w:val="00F27F8D"/>
    <w:rsid w:val="00F301AE"/>
    <w:rsid w:val="00F308B2"/>
    <w:rsid w:val="00F30B5A"/>
    <w:rsid w:val="00F31651"/>
    <w:rsid w:val="00F31D66"/>
    <w:rsid w:val="00F33158"/>
    <w:rsid w:val="00F3371B"/>
    <w:rsid w:val="00F342B0"/>
    <w:rsid w:val="00F350A1"/>
    <w:rsid w:val="00F40AEB"/>
    <w:rsid w:val="00F41DB4"/>
    <w:rsid w:val="00F41F75"/>
    <w:rsid w:val="00F44F51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60056"/>
    <w:rsid w:val="00F60903"/>
    <w:rsid w:val="00F610BA"/>
    <w:rsid w:val="00F647A0"/>
    <w:rsid w:val="00F6568F"/>
    <w:rsid w:val="00F7037E"/>
    <w:rsid w:val="00F70598"/>
    <w:rsid w:val="00F72254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35F0"/>
    <w:rsid w:val="00F8459D"/>
    <w:rsid w:val="00F84E02"/>
    <w:rsid w:val="00F86E9C"/>
    <w:rsid w:val="00F87A60"/>
    <w:rsid w:val="00F901B0"/>
    <w:rsid w:val="00F902E4"/>
    <w:rsid w:val="00F91D90"/>
    <w:rsid w:val="00F91EA7"/>
    <w:rsid w:val="00F931B2"/>
    <w:rsid w:val="00F95008"/>
    <w:rsid w:val="00F95928"/>
    <w:rsid w:val="00FA1F51"/>
    <w:rsid w:val="00FA3A93"/>
    <w:rsid w:val="00FA4FE3"/>
    <w:rsid w:val="00FA6444"/>
    <w:rsid w:val="00FB0E9C"/>
    <w:rsid w:val="00FB131A"/>
    <w:rsid w:val="00FB3085"/>
    <w:rsid w:val="00FB413F"/>
    <w:rsid w:val="00FB491E"/>
    <w:rsid w:val="00FB5BA4"/>
    <w:rsid w:val="00FB69F7"/>
    <w:rsid w:val="00FB7327"/>
    <w:rsid w:val="00FB7356"/>
    <w:rsid w:val="00FC09C1"/>
    <w:rsid w:val="00FC16DA"/>
    <w:rsid w:val="00FC3158"/>
    <w:rsid w:val="00FC326E"/>
    <w:rsid w:val="00FC527A"/>
    <w:rsid w:val="00FC55E6"/>
    <w:rsid w:val="00FC5DD4"/>
    <w:rsid w:val="00FC63B8"/>
    <w:rsid w:val="00FC7A9E"/>
    <w:rsid w:val="00FD032C"/>
    <w:rsid w:val="00FD0332"/>
    <w:rsid w:val="00FD30EF"/>
    <w:rsid w:val="00FD572D"/>
    <w:rsid w:val="00FD5768"/>
    <w:rsid w:val="00FD5BFC"/>
    <w:rsid w:val="00FE174F"/>
    <w:rsid w:val="00FE17A4"/>
    <w:rsid w:val="00FE17B5"/>
    <w:rsid w:val="00FE2184"/>
    <w:rsid w:val="00FE3618"/>
    <w:rsid w:val="00FE379B"/>
    <w:rsid w:val="00FE45BC"/>
    <w:rsid w:val="00FE6DF8"/>
    <w:rsid w:val="00FE73B5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CE35-4421-421D-96B7-4E34A68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1014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6478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4</cp:revision>
  <cp:lastPrinted>2022-10-11T06:27:00Z</cp:lastPrinted>
  <dcterms:created xsi:type="dcterms:W3CDTF">2022-12-02T08:54:00Z</dcterms:created>
  <dcterms:modified xsi:type="dcterms:W3CDTF">2022-12-02T09:20:00Z</dcterms:modified>
</cp:coreProperties>
</file>