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BF611E" w:rsidRDefault="003D766F" w:rsidP="00E752BC">
      <w:pPr>
        <w:rPr>
          <w:rFonts w:ascii="Times New Roman" w:hAnsi="Times New Roman"/>
          <w:b/>
          <w:sz w:val="24"/>
          <w:szCs w:val="24"/>
        </w:rPr>
      </w:pPr>
      <w:r w:rsidRPr="003D766F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27863948" r:id="rId9"/>
        </w:pict>
      </w:r>
      <w:r w:rsidR="00F02181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BF611E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7E4B92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Αργαλαστή</w:t>
      </w:r>
      <w:r w:rsidR="002F7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414DC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FF4F84" w:rsidRPr="00F52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A2476">
        <w:rPr>
          <w:rFonts w:ascii="Times New Roman" w:hAnsi="Times New Roman"/>
          <w:b/>
          <w:bCs/>
          <w:color w:val="000000"/>
          <w:sz w:val="24"/>
          <w:szCs w:val="24"/>
        </w:rPr>
        <w:t>Οκτωβρίου</w:t>
      </w:r>
      <w:r w:rsidR="00FF4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69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82B" w:rsidRPr="00BF611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40482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655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70AF" w:rsidRPr="00BF611E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b/>
          <w:bCs/>
          <w:color w:val="000000"/>
          <w:sz w:val="24"/>
          <w:szCs w:val="24"/>
        </w:rPr>
        <w:t>Αριθ. Πρωτ.:</w:t>
      </w:r>
      <w:r w:rsidR="0025002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4685C">
        <w:rPr>
          <w:rFonts w:ascii="Times New Roman" w:hAnsi="Times New Roman"/>
          <w:b/>
          <w:bCs/>
          <w:color w:val="000000"/>
          <w:sz w:val="24"/>
          <w:szCs w:val="24"/>
        </w:rPr>
        <w:t>18682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ΠΡΟΣ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Αποδέκτες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ΚΟΙΝ: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7E4B92">
        <w:rPr>
          <w:rFonts w:ascii="Times New Roman" w:hAnsi="Times New Roman"/>
          <w:sz w:val="24"/>
          <w:szCs w:val="24"/>
        </w:rPr>
        <w:t>Ο.Ε.</w:t>
      </w:r>
    </w:p>
    <w:p w:rsidR="009F70AF" w:rsidRPr="007E4B92" w:rsidRDefault="009F70AF">
      <w:pPr>
        <w:rPr>
          <w:rFonts w:ascii="Times New Roman" w:hAnsi="Times New Roman"/>
          <w:sz w:val="24"/>
          <w:szCs w:val="24"/>
        </w:rPr>
      </w:pPr>
    </w:p>
    <w:p w:rsidR="00A505EE" w:rsidRPr="00783F80" w:rsidRDefault="007D570A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3F80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>
        <w:rPr>
          <w:rFonts w:ascii="Times New Roman" w:hAnsi="Times New Roman"/>
          <w:b/>
          <w:sz w:val="24"/>
          <w:szCs w:val="24"/>
        </w:rPr>
        <w:t xml:space="preserve"> για </w:t>
      </w:r>
      <w:r w:rsidR="000D7E14" w:rsidRPr="000D7E14">
        <w:rPr>
          <w:rFonts w:ascii="Times New Roman" w:hAnsi="Times New Roman"/>
          <w:b/>
          <w:sz w:val="24"/>
          <w:szCs w:val="24"/>
          <w:u w:val="single"/>
        </w:rPr>
        <w:t>ΔΙΑ ΠΕΡΙΦΟΡΑΣ</w:t>
      </w:r>
      <w:r w:rsidR="000D7E14">
        <w:rPr>
          <w:rFonts w:ascii="Times New Roman" w:hAnsi="Times New Roman"/>
          <w:b/>
          <w:sz w:val="24"/>
          <w:szCs w:val="24"/>
        </w:rPr>
        <w:t xml:space="preserve"> συνεδρίαση και λήψη αποφάσεων</w:t>
      </w:r>
      <w:r w:rsidR="00651437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B46ACD" w:rsidRPr="00783F80">
        <w:rPr>
          <w:rFonts w:ascii="Times New Roman" w:hAnsi="Times New Roman"/>
          <w:b/>
          <w:sz w:val="24"/>
          <w:szCs w:val="24"/>
        </w:rPr>
        <w:t>(</w:t>
      </w:r>
      <w:r w:rsidRPr="00783F80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Pr="00783F80">
        <w:rPr>
          <w:rFonts w:ascii="Times New Roman" w:hAnsi="Times New Roman"/>
          <w:b/>
          <w:sz w:val="24"/>
          <w:szCs w:val="24"/>
        </w:rPr>
        <w:t>-ΦΕΚ 87Α'/7-6-2010, όπως αυτό αντικαταστάθηκε από το άρθ</w:t>
      </w:r>
      <w:r w:rsidR="00EB481F" w:rsidRPr="00783F80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-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ΦΕΚ 133Α΄</w:t>
      </w:r>
      <w:r w:rsidRPr="00783F80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783F80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783F80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783F80">
        <w:rPr>
          <w:rFonts w:ascii="Times New Roman" w:hAnsi="Times New Roman"/>
          <w:sz w:val="24"/>
          <w:szCs w:val="24"/>
        </w:rPr>
        <w:t>«</w:t>
      </w:r>
      <w:r w:rsidR="00045B28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045B28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0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Α'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/14-6-2022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με το οποίο </w:t>
      </w:r>
      <w:r w:rsidR="003D4A1C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1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τους, το άρθρο 78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Α'/9-7-2022</w:t>
      </w:r>
      <w:r w:rsidR="007D126D">
        <w:rPr>
          <w:rFonts w:ascii="Times New Roman" w:hAnsi="Times New Roman"/>
          <w:b/>
          <w:sz w:val="24"/>
          <w:szCs w:val="24"/>
        </w:rPr>
        <w:t>)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</w:p>
    <w:p w:rsidR="00174A50" w:rsidRPr="0059651A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437" w:rsidRDefault="00651437" w:rsidP="006514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048A">
        <w:rPr>
          <w:rFonts w:ascii="Times New Roman" w:hAnsi="Times New Roman"/>
          <w:sz w:val="24"/>
          <w:szCs w:val="24"/>
        </w:rPr>
        <w:t xml:space="preserve">Καλείστε </w:t>
      </w:r>
      <w:r w:rsidR="000D7E14">
        <w:rPr>
          <w:rFonts w:ascii="Times New Roman" w:hAnsi="Times New Roman"/>
          <w:sz w:val="24"/>
          <w:szCs w:val="24"/>
        </w:rPr>
        <w:t xml:space="preserve">σε </w:t>
      </w:r>
      <w:r w:rsidR="000D7E14" w:rsidRPr="000D7E14">
        <w:rPr>
          <w:rFonts w:ascii="Times New Roman" w:hAnsi="Times New Roman"/>
          <w:b/>
          <w:sz w:val="24"/>
          <w:szCs w:val="24"/>
        </w:rPr>
        <w:t>ΔΙΑ ΠΕΡΙΦΟΡΑΣ συνεδρίαση</w:t>
      </w:r>
      <w:r w:rsidRPr="00A9048A">
        <w:rPr>
          <w:rFonts w:ascii="Times New Roman" w:hAnsi="Times New Roman"/>
          <w:sz w:val="24"/>
          <w:szCs w:val="24"/>
        </w:rPr>
        <w:t xml:space="preserve"> την </w:t>
      </w:r>
      <w:r w:rsidR="005414DC">
        <w:rPr>
          <w:rFonts w:ascii="Times New Roman" w:hAnsi="Times New Roman"/>
          <w:b/>
          <w:color w:val="000000"/>
          <w:sz w:val="24"/>
          <w:szCs w:val="24"/>
        </w:rPr>
        <w:t>26</w:t>
      </w:r>
      <w:r w:rsidRPr="00A9048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FF4F84">
        <w:rPr>
          <w:rFonts w:ascii="Times New Roman" w:hAnsi="Times New Roman"/>
          <w:b/>
          <w:color w:val="000000"/>
          <w:sz w:val="24"/>
          <w:szCs w:val="24"/>
        </w:rPr>
        <w:t xml:space="preserve"> του μηνός </w:t>
      </w:r>
      <w:r w:rsidR="00C907D9">
        <w:rPr>
          <w:rFonts w:ascii="Times New Roman" w:hAnsi="Times New Roman"/>
          <w:b/>
          <w:bCs/>
          <w:color w:val="000000"/>
          <w:sz w:val="24"/>
          <w:szCs w:val="24"/>
        </w:rPr>
        <w:t>Οκτωβρίου</w:t>
      </w:r>
      <w:r w:rsidR="00311D8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667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9048A">
        <w:rPr>
          <w:rFonts w:ascii="Times New Roman" w:hAnsi="Times New Roman"/>
          <w:color w:val="000000"/>
          <w:sz w:val="24"/>
          <w:szCs w:val="24"/>
        </w:rPr>
        <w:t>, ημέρα</w:t>
      </w:r>
      <w:r w:rsidR="00D127B4">
        <w:rPr>
          <w:rFonts w:ascii="Times New Roman" w:hAnsi="Times New Roman"/>
          <w:b/>
          <w:color w:val="000000"/>
          <w:sz w:val="24"/>
          <w:szCs w:val="24"/>
        </w:rPr>
        <w:t xml:space="preserve"> Τετάρτη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048A">
        <w:rPr>
          <w:rFonts w:ascii="Times New Roman" w:hAnsi="Times New Roman"/>
          <w:color w:val="000000"/>
          <w:sz w:val="24"/>
          <w:szCs w:val="24"/>
        </w:rPr>
        <w:t>και ώρα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308E" w:rsidRPr="006C308E">
        <w:rPr>
          <w:rFonts w:ascii="Times New Roman" w:hAnsi="Times New Roman"/>
          <w:b/>
          <w:sz w:val="24"/>
          <w:szCs w:val="24"/>
        </w:rPr>
        <w:t>1</w:t>
      </w:r>
      <w:r w:rsidR="000D7E14">
        <w:rPr>
          <w:rFonts w:ascii="Times New Roman" w:hAnsi="Times New Roman"/>
          <w:b/>
          <w:sz w:val="24"/>
          <w:szCs w:val="24"/>
        </w:rPr>
        <w:t>1:00 – 12:00,</w:t>
      </w:r>
      <w:r w:rsidR="002A6808">
        <w:rPr>
          <w:rFonts w:ascii="Times New Roman" w:hAnsi="Times New Roman"/>
          <w:sz w:val="24"/>
          <w:szCs w:val="24"/>
        </w:rPr>
        <w:t xml:space="preserve"> για τη </w:t>
      </w:r>
      <w:r w:rsidRPr="00A9048A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0D7E14" w:rsidRPr="00AE663D" w:rsidRDefault="000D7E14" w:rsidP="000D7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E4B92">
        <w:rPr>
          <w:rFonts w:ascii="Times New Roman" w:hAnsi="Times New Roman"/>
          <w:sz w:val="24"/>
          <w:szCs w:val="24"/>
        </w:rPr>
        <w:t>Για κάθε θέμα, θα σας αποσταλεί ηλεκτρονικά, από τη γραμματεία της Οικονομικής Επιτροπής, σχετική εισήγηση και</w:t>
      </w:r>
      <w:r w:rsidRPr="007E4B92">
        <w:rPr>
          <w:rFonts w:ascii="Times New Roman" w:hAnsi="Times New Roman"/>
          <w:b/>
          <w:sz w:val="24"/>
          <w:szCs w:val="24"/>
        </w:rPr>
        <w:t xml:space="preserve"> παρακαλείσθε 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μέχρι και την </w:t>
      </w:r>
      <w:r w:rsidR="002D3F33">
        <w:rPr>
          <w:rFonts w:ascii="Times New Roman" w:hAnsi="Times New Roman"/>
          <w:b/>
          <w:sz w:val="24"/>
          <w:szCs w:val="24"/>
          <w:u w:val="single"/>
        </w:rPr>
        <w:t xml:space="preserve">Τετάρτη </w:t>
      </w:r>
      <w:r w:rsidR="005414DC">
        <w:rPr>
          <w:rFonts w:ascii="Times New Roman" w:hAnsi="Times New Roman"/>
          <w:b/>
          <w:sz w:val="24"/>
          <w:szCs w:val="24"/>
          <w:u w:val="single"/>
        </w:rPr>
        <w:t>26</w:t>
      </w:r>
      <w:r w:rsidR="00C907D9">
        <w:rPr>
          <w:rFonts w:ascii="Times New Roman" w:hAnsi="Times New Roman"/>
          <w:b/>
          <w:sz w:val="24"/>
          <w:szCs w:val="24"/>
          <w:u w:val="single"/>
        </w:rPr>
        <w:t>/10</w:t>
      </w:r>
      <w:r>
        <w:rPr>
          <w:rFonts w:ascii="Times New Roman" w:hAnsi="Times New Roman"/>
          <w:b/>
          <w:sz w:val="24"/>
          <w:szCs w:val="24"/>
          <w:u w:val="single"/>
        </w:rPr>
        <w:t>/2022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 και ώρα</w:t>
      </w:r>
      <w:r>
        <w:rPr>
          <w:rFonts w:ascii="Times New Roman" w:hAnsi="Times New Roman"/>
          <w:b/>
          <w:sz w:val="24"/>
          <w:szCs w:val="24"/>
          <w:u w:val="single"/>
        </w:rPr>
        <w:t>: 11:0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12:00,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B92">
        <w:rPr>
          <w:rFonts w:ascii="Times New Roman" w:hAnsi="Times New Roman"/>
          <w:b/>
          <w:sz w:val="24"/>
          <w:szCs w:val="24"/>
        </w:rPr>
        <w:t>να ενημερώσετε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ηλεκτρονικά (e-mail) ή δια τηλεφώνου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τη γραμματεία της Οικονομικής Επιτροπής για τη θέση σας επί του κάθε θέματος, ψηφίζοντας π.χ. ΥΠΕΡ, ΚΑΤΑ, ΛΕΥΚΟ ή ό,τι άλλο.</w:t>
      </w:r>
    </w:p>
    <w:p w:rsidR="000D7E14" w:rsidRPr="000D7E14" w:rsidRDefault="000D7E14" w:rsidP="000D7E14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Η μη απάντησή σας, μέχρι την παραπάνω ορισθείσα ώρα, λογίζεται ως απουσία.</w:t>
      </w:r>
    </w:p>
    <w:p w:rsidR="009F70AF" w:rsidRPr="007E4B92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7E4B92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7E4B92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Default="00313196" w:rsidP="000D7E14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2731F3" w:rsidRPr="00A9048A" w:rsidRDefault="002731F3" w:rsidP="000D7E14">
      <w:pPr>
        <w:jc w:val="both"/>
        <w:rPr>
          <w:rFonts w:ascii="Times New Roman" w:hAnsi="Times New Roman"/>
          <w:b/>
          <w:sz w:val="24"/>
          <w:szCs w:val="24"/>
        </w:rPr>
      </w:pPr>
      <w:r w:rsidRPr="00A9048A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>
        <w:rPr>
          <w:rFonts w:ascii="Times New Roman" w:hAnsi="Times New Roman"/>
          <w:b/>
          <w:sz w:val="24"/>
          <w:szCs w:val="24"/>
        </w:rPr>
        <w:t>Η</w:t>
      </w:r>
      <w:r w:rsidRPr="00A9048A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A9048A">
        <w:rPr>
          <w:rFonts w:ascii="Times New Roman" w:hAnsi="Times New Roman"/>
          <w:b/>
          <w:sz w:val="24"/>
          <w:szCs w:val="24"/>
        </w:rPr>
        <w:t>ΗΣ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A9048A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A9048A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A9048A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A9048A">
        <w:rPr>
          <w:rFonts w:ascii="Times New Roman" w:hAnsi="Times New Roman"/>
          <w:b/>
          <w:sz w:val="24"/>
          <w:szCs w:val="24"/>
        </w:rPr>
        <w:t>,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A9048A">
        <w:rPr>
          <w:rFonts w:ascii="Times New Roman" w:hAnsi="Times New Roman"/>
          <w:b/>
          <w:sz w:val="24"/>
          <w:szCs w:val="24"/>
        </w:rPr>
        <w:t xml:space="preserve">ΣΤΙΣ </w:t>
      </w:r>
      <w:r w:rsidR="005414DC">
        <w:rPr>
          <w:rStyle w:val="a4"/>
          <w:rFonts w:ascii="Times New Roman" w:hAnsi="Times New Roman"/>
          <w:b/>
          <w:color w:val="auto"/>
          <w:sz w:val="24"/>
          <w:szCs w:val="24"/>
        </w:rPr>
        <w:t>26</w:t>
      </w:r>
      <w:r w:rsidR="00954182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C907D9">
        <w:rPr>
          <w:rStyle w:val="a4"/>
          <w:rFonts w:ascii="Times New Roman" w:hAnsi="Times New Roman"/>
          <w:b/>
          <w:color w:val="auto"/>
          <w:sz w:val="24"/>
          <w:szCs w:val="24"/>
        </w:rPr>
        <w:t>10</w:t>
      </w:r>
      <w:r w:rsidR="002659CF" w:rsidRPr="00A9048A">
        <w:rPr>
          <w:rStyle w:val="a4"/>
          <w:rFonts w:ascii="Times New Roman" w:hAnsi="Times New Roman"/>
          <w:b/>
          <w:color w:val="auto"/>
          <w:sz w:val="24"/>
          <w:szCs w:val="24"/>
        </w:rPr>
        <w:t>/202</w:t>
      </w:r>
      <w:r w:rsidR="0040482B">
        <w:rPr>
          <w:rStyle w:val="a4"/>
          <w:rFonts w:ascii="Times New Roman" w:hAnsi="Times New Roman"/>
          <w:b/>
          <w:color w:val="auto"/>
          <w:sz w:val="24"/>
          <w:szCs w:val="24"/>
        </w:rPr>
        <w:t>2</w:t>
      </w:r>
      <w:r w:rsidR="002659CF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B46ACD">
        <w:rPr>
          <w:rFonts w:ascii="Times New Roman" w:hAnsi="Times New Roman"/>
          <w:b/>
          <w:sz w:val="24"/>
          <w:szCs w:val="24"/>
        </w:rPr>
        <w:t>(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άρθρο 75 του Ν.3852/2010-ΦΕΚ 87Α'/7-6-2010, όπως αυτό αντικαταστάθηκε από το άρθρο 77 του Ν.4555/2018-ΦΕΚ 133Α΄ /19-7-2018, η με αριθ. 374/2022 Εγκύκλιος: Α.Π.: 39135/30-5-2022, με θέμα: </w:t>
      </w:r>
      <w:r w:rsidR="00D127B4" w:rsidRPr="004667B5">
        <w:rPr>
          <w:rFonts w:ascii="Times New Roman" w:hAnsi="Times New Roman"/>
          <w:sz w:val="24"/>
          <w:szCs w:val="24"/>
        </w:rPr>
        <w:t>«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2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112Α'/14-6-2022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με το οποίο 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3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τους,</w:t>
      </w:r>
      <w:r w:rsidR="0059651A" w:rsidRPr="005965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78</w:t>
      </w:r>
      <w:r w:rsid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59651A">
        <w:rPr>
          <w:rFonts w:ascii="Times New Roman" w:hAnsi="Times New Roman"/>
          <w:b/>
          <w:sz w:val="24"/>
          <w:szCs w:val="24"/>
        </w:rPr>
        <w:t xml:space="preserve"> </w:t>
      </w:r>
      <w:r w:rsidR="0059651A" w:rsidRPr="004667B5">
        <w:rPr>
          <w:rFonts w:ascii="Times New Roman" w:hAnsi="Times New Roman"/>
          <w:b/>
          <w:sz w:val="24"/>
          <w:szCs w:val="24"/>
        </w:rPr>
        <w:t>Α'</w:t>
      </w:r>
      <w:r w:rsidR="0059651A">
        <w:rPr>
          <w:rFonts w:ascii="Times New Roman" w:hAnsi="Times New Roman"/>
          <w:b/>
          <w:sz w:val="24"/>
          <w:szCs w:val="24"/>
        </w:rPr>
        <w:t>/9-7-2022</w:t>
      </w:r>
      <w:r w:rsidR="00B46ACD" w:rsidRPr="007E4B92">
        <w:rPr>
          <w:rFonts w:ascii="Times New Roman" w:hAnsi="Times New Roman"/>
          <w:b/>
          <w:sz w:val="24"/>
          <w:szCs w:val="24"/>
        </w:rPr>
        <w:t>)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>ΚΑΙ</w:t>
      </w:r>
      <w:r w:rsidRPr="00A9048A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ΠΡΩ</w:t>
      </w:r>
      <w:r w:rsidR="00B4693A">
        <w:rPr>
          <w:rFonts w:ascii="Times New Roman" w:hAnsi="Times New Roman"/>
          <w:b/>
          <w:sz w:val="24"/>
          <w:szCs w:val="24"/>
        </w:rPr>
        <w:t>Τ</w:t>
      </w:r>
      <w:r w:rsidR="00B4685C">
        <w:rPr>
          <w:rFonts w:ascii="Times New Roman" w:hAnsi="Times New Roman"/>
          <w:b/>
          <w:sz w:val="24"/>
          <w:szCs w:val="24"/>
        </w:rPr>
        <w:t>.:18682</w:t>
      </w:r>
      <w:r w:rsidR="00E26392">
        <w:rPr>
          <w:rFonts w:ascii="Times New Roman" w:hAnsi="Times New Roman"/>
          <w:b/>
          <w:sz w:val="24"/>
          <w:szCs w:val="24"/>
        </w:rPr>
        <w:t>/</w:t>
      </w:r>
      <w:r w:rsidR="005414DC">
        <w:rPr>
          <w:rFonts w:ascii="Times New Roman" w:hAnsi="Times New Roman"/>
          <w:b/>
          <w:sz w:val="24"/>
          <w:szCs w:val="24"/>
        </w:rPr>
        <w:t>21</w:t>
      </w:r>
      <w:r w:rsidR="00B54FA3">
        <w:rPr>
          <w:rFonts w:ascii="Times New Roman" w:hAnsi="Times New Roman"/>
          <w:b/>
          <w:sz w:val="24"/>
          <w:szCs w:val="24"/>
        </w:rPr>
        <w:t>-</w:t>
      </w:r>
      <w:r w:rsidR="00270910">
        <w:rPr>
          <w:rFonts w:ascii="Times New Roman" w:hAnsi="Times New Roman"/>
          <w:b/>
          <w:sz w:val="24"/>
          <w:szCs w:val="24"/>
        </w:rPr>
        <w:t>10</w:t>
      </w:r>
      <w:r w:rsidR="00B41F89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40482B">
        <w:rPr>
          <w:rFonts w:ascii="Times New Roman" w:hAnsi="Times New Roman"/>
          <w:b/>
          <w:sz w:val="24"/>
          <w:szCs w:val="24"/>
        </w:rPr>
        <w:t>2</w:t>
      </w:r>
      <w:r w:rsidR="00FB491E" w:rsidRPr="00856E14">
        <w:rPr>
          <w:rFonts w:ascii="Times New Roman" w:hAnsi="Times New Roman"/>
          <w:b/>
          <w:sz w:val="24"/>
          <w:szCs w:val="24"/>
        </w:rPr>
        <w:t xml:space="preserve"> </w:t>
      </w:r>
      <w:r w:rsidR="00160325">
        <w:rPr>
          <w:rFonts w:ascii="Times New Roman" w:hAnsi="Times New Roman"/>
          <w:b/>
          <w:sz w:val="24"/>
          <w:szCs w:val="24"/>
        </w:rPr>
        <w:t>ΣΧΕΤΙΚΗ</w:t>
      </w:r>
      <w:r w:rsidR="00160325" w:rsidRPr="003371E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A9048A">
        <w:rPr>
          <w:rFonts w:ascii="Times New Roman" w:hAnsi="Times New Roman"/>
          <w:b/>
          <w:sz w:val="24"/>
          <w:szCs w:val="24"/>
        </w:rPr>
        <w:t>.</w:t>
      </w:r>
    </w:p>
    <w:p w:rsidR="00827533" w:rsidRDefault="002367C4" w:rsidP="008275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6AC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5414DC" w:rsidRDefault="005414DC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</w:rPr>
        <w:t xml:space="preserve">Διορισμός Δικηγόρου, ώστε να καταθέσει προτάσεις και να παρασταθεί ενώπιον του Ειρηνοδικείου Βόλου, υποστηρίζοντας τα συμφέροντα του Δήμου, εναντίον της αναγνωριστικής αγωγής που ασκήθηκε από τον Ο.Π. και την Ε.Π. </w:t>
      </w:r>
    </w:p>
    <w:p w:rsidR="00ED6778" w:rsidRPr="00ED6778" w:rsidRDefault="00ED6778" w:rsidP="00ED6778">
      <w:pPr>
        <w:pStyle w:val="a5"/>
        <w:jc w:val="both"/>
        <w:rPr>
          <w:b/>
        </w:rPr>
      </w:pPr>
    </w:p>
    <w:p w:rsidR="005414DC" w:rsidRDefault="005414DC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</w:rPr>
        <w:t xml:space="preserve">Διορισμός Δικηγόρου, ώστε να συντάξει, αποστείλει εξώδικη επιστολή με πρόσκληση, προς την εταιρία «Α και </w:t>
      </w:r>
      <w:r w:rsidRPr="00ED6778">
        <w:rPr>
          <w:b/>
          <w:lang w:val="en-US"/>
        </w:rPr>
        <w:t>F</w:t>
      </w:r>
      <w:r w:rsidRPr="00ED6778">
        <w:rPr>
          <w:b/>
        </w:rPr>
        <w:t xml:space="preserve"> ενεργειακή ΜΕΠΕ», γνωστοποιώντας της την αντίθεση του Δήμου Νοτίου Πηλίου, στην δημιουργία αιολικών πάρκων στο Νότιο Πήλιο. </w:t>
      </w:r>
    </w:p>
    <w:p w:rsidR="00ED6778" w:rsidRPr="00ED6778" w:rsidRDefault="00ED6778" w:rsidP="00ED6778">
      <w:pPr>
        <w:pStyle w:val="a5"/>
        <w:rPr>
          <w:b/>
        </w:rPr>
      </w:pPr>
    </w:p>
    <w:p w:rsidR="005414DC" w:rsidRDefault="005414DC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</w:rPr>
        <w:t xml:space="preserve">Επαναφορά και εκ νέου επικύρωση της υπ’αριθμ. 172/2021 Απόφασης της Οικονομικής Επιτροπής του Δήμου Νοτίου Πηλίου, ώστε να κατατεθεί Αίτηση ενώπιον του αρμόδιου Εφετείου, αναφορικά με το κληροδότημα Δ. Παπαδημητρίου. </w:t>
      </w:r>
    </w:p>
    <w:p w:rsidR="00ED6778" w:rsidRPr="00ED6778" w:rsidRDefault="00ED6778" w:rsidP="00ED6778">
      <w:pPr>
        <w:pStyle w:val="a5"/>
        <w:rPr>
          <w:b/>
        </w:rPr>
      </w:pPr>
    </w:p>
    <w:p w:rsidR="001728CA" w:rsidRPr="00ED6778" w:rsidRDefault="001728CA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  <w:shd w:val="clear" w:color="auto" w:fill="FFFFFF"/>
        </w:rPr>
        <w:t>Εισηγητική έκθεση της οικονομικής υπηρεσίας για την 20η αναμόρφωση οικονομικού έτους 2022.</w:t>
      </w:r>
    </w:p>
    <w:p w:rsidR="00ED6778" w:rsidRPr="00ED6778" w:rsidRDefault="00ED6778" w:rsidP="00ED6778">
      <w:pPr>
        <w:pStyle w:val="a5"/>
        <w:rPr>
          <w:b/>
        </w:rPr>
      </w:pPr>
    </w:p>
    <w:p w:rsidR="001728CA" w:rsidRPr="00ED6778" w:rsidRDefault="001728CA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  <w:shd w:val="clear" w:color="auto" w:fill="FFFFFF"/>
        </w:rPr>
        <w:t>Αποδοχή και κατανομή της υπ’ αριθμ. 4122.77-60/2884/11-10-2022 επιχορήγησης του Υπουργείου Ναυτιλίας.</w:t>
      </w:r>
    </w:p>
    <w:p w:rsidR="00ED6778" w:rsidRPr="00ED6778" w:rsidRDefault="00ED6778" w:rsidP="00ED6778">
      <w:pPr>
        <w:pStyle w:val="a5"/>
        <w:rPr>
          <w:b/>
        </w:rPr>
      </w:pPr>
    </w:p>
    <w:p w:rsidR="001728CA" w:rsidRPr="00ED6778" w:rsidRDefault="001728CA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  <w:shd w:val="clear" w:color="auto" w:fill="FFFFFF"/>
        </w:rPr>
        <w:t>Αποδοχή και κατανομή της υπ’ αριθμ. 68832/19-10-2022 επιχορήγησης του Υπουργείου Εσωτερικών.</w:t>
      </w:r>
    </w:p>
    <w:p w:rsidR="00ED6778" w:rsidRPr="00ED6778" w:rsidRDefault="00ED6778" w:rsidP="00ED6778">
      <w:pPr>
        <w:pStyle w:val="a5"/>
        <w:rPr>
          <w:b/>
        </w:rPr>
      </w:pPr>
    </w:p>
    <w:p w:rsidR="001728CA" w:rsidRPr="00ED6778" w:rsidRDefault="001728CA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  <w:shd w:val="clear" w:color="auto" w:fill="FFFFFF"/>
        </w:rPr>
        <w:t>Αποδοχή και κατανομή της υπ’ αριθμ. 224/20-10-2022 επιχορήγησης του Υπουργείου Ψηφιακής διακυβέρνησης.</w:t>
      </w:r>
    </w:p>
    <w:p w:rsidR="00ED6778" w:rsidRPr="00ED6778" w:rsidRDefault="00ED6778" w:rsidP="00ED6778">
      <w:pPr>
        <w:pStyle w:val="a5"/>
        <w:rPr>
          <w:b/>
        </w:rPr>
      </w:pPr>
    </w:p>
    <w:p w:rsidR="002434FF" w:rsidRPr="00ED6778" w:rsidRDefault="002434FF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  <w:bCs/>
        </w:rPr>
        <w:t>Έγκριση πρακτικού ηλεκτρονικής αποσφράγισης και ελέγχου δικαιολογητικών κατακύρωσης προσωρινού αναδόχου του</w:t>
      </w:r>
      <w:r w:rsidRPr="00ED6778">
        <w:rPr>
          <w:b/>
        </w:rPr>
        <w:t xml:space="preserve"> </w:t>
      </w:r>
      <w:r w:rsidRPr="00ED6778">
        <w:rPr>
          <w:b/>
          <w:bCs/>
        </w:rPr>
        <w:t>ανοικτού διαγωνισμού άνω των ορίων, μέσω του Ε.Σ.Η.ΔΗ.Σ., της μελέτης: «Σύνταξη Σχεδίων</w:t>
      </w:r>
      <w:r w:rsidRPr="00ED6778">
        <w:rPr>
          <w:b/>
        </w:rPr>
        <w:br/>
      </w:r>
      <w:r w:rsidRPr="00ED6778">
        <w:rPr>
          <w:b/>
          <w:bCs/>
        </w:rPr>
        <w:t>και Μελετών στο πλαίσιο της κατασκευής, βελτίωσης και συντήρησης λιμενικών υποδομών</w:t>
      </w:r>
      <w:r w:rsidRPr="00ED6778">
        <w:rPr>
          <w:b/>
        </w:rPr>
        <w:t xml:space="preserve"> </w:t>
      </w:r>
      <w:r w:rsidRPr="00ED6778">
        <w:rPr>
          <w:b/>
          <w:bCs/>
        </w:rPr>
        <w:t>των Δημοτικών Ενοτήτων Τρικερίου, Σηπιάδος και Αργαλαστής του Δήμου Νοτίου Πηλίου».</w:t>
      </w:r>
    </w:p>
    <w:p w:rsidR="00ED6778" w:rsidRPr="00ED6778" w:rsidRDefault="00ED6778" w:rsidP="00ED6778">
      <w:pPr>
        <w:pStyle w:val="a5"/>
        <w:rPr>
          <w:b/>
        </w:rPr>
      </w:pPr>
    </w:p>
    <w:p w:rsidR="00D95986" w:rsidRPr="00ED6778" w:rsidRDefault="00D95986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  <w:bCs/>
        </w:rPr>
        <w:t xml:space="preserve">Υποβολή πρακτικού αξιολόγησης προσφορών του ανοικτού διαγωνισμού, μέσω του Ε.Σ.Η.ΔΗ.Σ., του έργου «ΕΝΕΡΓΕΙΑΚH ΑΝΑΒAΘΜΙΣΗ ΚΑΙ ΕΞΟΙΚΟΝOΜΗΣΗ </w:t>
      </w:r>
      <w:r w:rsidRPr="00ED6778">
        <w:rPr>
          <w:b/>
          <w:bCs/>
        </w:rPr>
        <w:lastRenderedPageBreak/>
        <w:t>ΕΝEΡΓΕΙΑΣ ΣΤΟ ΥΦΙΣΤAΜΕΝΟ ΣΧΟΛΙΚO ΚΤHΡΙΟ ΤΟΥ ΛΥΚΕIΟΥ ΑΡΓΑΛΑΣΤHΣ».</w:t>
      </w:r>
    </w:p>
    <w:p w:rsidR="00ED6778" w:rsidRPr="00ED6778" w:rsidRDefault="00ED6778" w:rsidP="00ED6778">
      <w:pPr>
        <w:pStyle w:val="a5"/>
        <w:rPr>
          <w:b/>
        </w:rPr>
      </w:pPr>
    </w:p>
    <w:p w:rsidR="00565832" w:rsidRPr="00ED6778" w:rsidRDefault="00565832" w:rsidP="00ED6778">
      <w:pPr>
        <w:pStyle w:val="a5"/>
        <w:numPr>
          <w:ilvl w:val="0"/>
          <w:numId w:val="48"/>
        </w:numPr>
        <w:jc w:val="both"/>
        <w:rPr>
          <w:b/>
        </w:rPr>
      </w:pPr>
      <w:r w:rsidRPr="00ED6778">
        <w:rPr>
          <w:b/>
        </w:rPr>
        <w:t>Έγκριση απολογισμού, ισολογισμού και οικονομικών καταστάσεων οικονομικού  έτους 2016.</w:t>
      </w:r>
    </w:p>
    <w:p w:rsidR="005414DC" w:rsidRPr="00ED6778" w:rsidRDefault="005414DC" w:rsidP="00ED6778">
      <w:pPr>
        <w:spacing w:after="0" w:line="240" w:lineRule="auto"/>
        <w:jc w:val="both"/>
        <w:rPr>
          <w:b/>
          <w:u w:val="single"/>
        </w:rPr>
      </w:pPr>
    </w:p>
    <w:p w:rsidR="00BE4AF5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BB5214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BB5214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84241D">
        <w:rPr>
          <w:rFonts w:ascii="Times New Roman" w:hAnsi="Times New Roman"/>
          <w:sz w:val="24"/>
          <w:szCs w:val="24"/>
        </w:rPr>
        <w:t xml:space="preserve"> (Αντιπρόεδρος</w:t>
      </w:r>
      <w:r w:rsidRPr="0084241D">
        <w:rPr>
          <w:rFonts w:ascii="Times New Roman" w:hAnsi="Times New Roman"/>
          <w:sz w:val="24"/>
          <w:szCs w:val="24"/>
        </w:rPr>
        <w:t>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bCs/>
          <w:sz w:val="24"/>
          <w:szCs w:val="24"/>
        </w:rPr>
        <w:t>Γαρυφάλλο</w:t>
      </w:r>
      <w:r>
        <w:rPr>
          <w:rFonts w:ascii="Times New Roman" w:hAnsi="Times New Roman"/>
          <w:bCs/>
          <w:sz w:val="24"/>
          <w:szCs w:val="24"/>
        </w:rPr>
        <w:t xml:space="preserve">υ Ιφιγένεια – Γεωργία </w:t>
      </w:r>
      <w:r>
        <w:rPr>
          <w:rFonts w:ascii="Times New Roman" w:hAnsi="Times New Roman"/>
          <w:sz w:val="24"/>
          <w:szCs w:val="24"/>
        </w:rPr>
        <w:t>(Μέλος)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sz w:val="24"/>
          <w:szCs w:val="24"/>
        </w:rPr>
        <w:t>Παπαδ</w:t>
      </w:r>
      <w:r>
        <w:rPr>
          <w:rFonts w:ascii="Times New Roman" w:hAnsi="Times New Roman"/>
          <w:sz w:val="24"/>
          <w:szCs w:val="24"/>
        </w:rPr>
        <w:t>ημητρίου Μιλτιάδης (Μέλος)</w:t>
      </w:r>
    </w:p>
    <w:p w:rsidR="00BA522A" w:rsidRPr="00BA522A" w:rsidRDefault="00BA522A" w:rsidP="00BA522A">
      <w:pPr>
        <w:pStyle w:val="a5"/>
        <w:ind w:left="0"/>
      </w:pPr>
    </w:p>
    <w:p w:rsidR="00A949E6" w:rsidRDefault="00A949E6" w:rsidP="009716B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ΑΝΑΠΛΗΡΩΜΑΤΙΚΑ ΜΕΛΗ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Συρίη Μαρίνα </w:t>
      </w:r>
      <w:r w:rsidRPr="005643E5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0A10C1" w:rsidRDefault="00552389" w:rsidP="000A10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949E6" w:rsidRPr="00BF611E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Κ</w:t>
      </w:r>
      <w:r w:rsidR="00A5316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οινοποί</w:t>
      </w:r>
      <w:r w:rsidR="00A5316D"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ηση</w:t>
      </w: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265E03" w:rsidRPr="00BF611E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3158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Α΄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>Γραμμένος Κων/νος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Β΄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 xml:space="preserve">Κωνσταντινάκης Ιωάννης 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ΚΟΙΝΟΤΗΤΩΝ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ΣΥΜΒΟΥΛΙΩΝ ΚΟΙΝΟΤΗΤΩΝ</w:t>
      </w:r>
    </w:p>
    <w:p w:rsidR="00D54FB9" w:rsidRDefault="00D54FB9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Default="009E7FDB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5E9F" w:rsidRPr="00D54F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Εσωτερική διανομή</w:t>
      </w:r>
      <w:r w:rsidR="00E05E9F" w:rsidRPr="009E7F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4FB9" w:rsidRPr="00D54FB9" w:rsidRDefault="00D54FB9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FDB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Διεύθυνση Διοικητικών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 xml:space="preserve"> &amp;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Οικονομικών Υπηρεσιών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>/Τμήμα Οικονομικών Υπηρεσιών</w:t>
      </w:r>
    </w:p>
    <w:p w:rsidR="00E05E9F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Τμήμα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Τεχνική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 xml:space="preserve"> Υπηρεσία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</w:p>
    <w:sectPr w:rsidR="00E05E9F" w:rsidRPr="008F5F00" w:rsidSect="00344374">
      <w:footerReference w:type="default" r:id="rId14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38" w:rsidRDefault="00B73A38" w:rsidP="00C020C5">
      <w:pPr>
        <w:spacing w:after="0" w:line="240" w:lineRule="auto"/>
      </w:pPr>
      <w:r>
        <w:separator/>
      </w:r>
    </w:p>
  </w:endnote>
  <w:endnote w:type="continuationSeparator" w:id="1">
    <w:p w:rsidR="00B73A38" w:rsidRDefault="00B73A38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38" w:rsidRDefault="00B73A38" w:rsidP="00C020C5">
      <w:pPr>
        <w:spacing w:after="0" w:line="240" w:lineRule="auto"/>
      </w:pPr>
      <w:r>
        <w:separator/>
      </w:r>
    </w:p>
  </w:footnote>
  <w:footnote w:type="continuationSeparator" w:id="1">
    <w:p w:rsidR="00B73A38" w:rsidRDefault="00B73A38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D7F79"/>
    <w:multiLevelType w:val="hybridMultilevel"/>
    <w:tmpl w:val="459A9EFE"/>
    <w:lvl w:ilvl="0" w:tplc="490EF5A4">
      <w:start w:val="1"/>
      <w:numFmt w:val="decimal"/>
      <w:lvlText w:val="%1."/>
      <w:lvlJc w:val="left"/>
      <w:pPr>
        <w:ind w:left="-526" w:hanging="360"/>
      </w:pPr>
      <w:rPr>
        <w:rFonts w:eastAsia="Times New Roman" w:hint="default"/>
        <w:color w:val="201F1E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94" w:hanging="360"/>
      </w:pPr>
    </w:lvl>
    <w:lvl w:ilvl="2" w:tplc="0408001B" w:tentative="1">
      <w:start w:val="1"/>
      <w:numFmt w:val="lowerRoman"/>
      <w:lvlText w:val="%3."/>
      <w:lvlJc w:val="right"/>
      <w:pPr>
        <w:ind w:left="914" w:hanging="180"/>
      </w:pPr>
    </w:lvl>
    <w:lvl w:ilvl="3" w:tplc="0408000F" w:tentative="1">
      <w:start w:val="1"/>
      <w:numFmt w:val="decimal"/>
      <w:lvlText w:val="%4."/>
      <w:lvlJc w:val="left"/>
      <w:pPr>
        <w:ind w:left="1634" w:hanging="360"/>
      </w:pPr>
    </w:lvl>
    <w:lvl w:ilvl="4" w:tplc="04080019" w:tentative="1">
      <w:start w:val="1"/>
      <w:numFmt w:val="lowerLetter"/>
      <w:lvlText w:val="%5."/>
      <w:lvlJc w:val="left"/>
      <w:pPr>
        <w:ind w:left="2354" w:hanging="360"/>
      </w:pPr>
    </w:lvl>
    <w:lvl w:ilvl="5" w:tplc="0408001B" w:tentative="1">
      <w:start w:val="1"/>
      <w:numFmt w:val="lowerRoman"/>
      <w:lvlText w:val="%6."/>
      <w:lvlJc w:val="right"/>
      <w:pPr>
        <w:ind w:left="3074" w:hanging="180"/>
      </w:pPr>
    </w:lvl>
    <w:lvl w:ilvl="6" w:tplc="0408000F" w:tentative="1">
      <w:start w:val="1"/>
      <w:numFmt w:val="decimal"/>
      <w:lvlText w:val="%7."/>
      <w:lvlJc w:val="left"/>
      <w:pPr>
        <w:ind w:left="3794" w:hanging="360"/>
      </w:pPr>
    </w:lvl>
    <w:lvl w:ilvl="7" w:tplc="04080019" w:tentative="1">
      <w:start w:val="1"/>
      <w:numFmt w:val="lowerLetter"/>
      <w:lvlText w:val="%8."/>
      <w:lvlJc w:val="left"/>
      <w:pPr>
        <w:ind w:left="4514" w:hanging="360"/>
      </w:pPr>
    </w:lvl>
    <w:lvl w:ilvl="8" w:tplc="0408001B" w:tentative="1">
      <w:start w:val="1"/>
      <w:numFmt w:val="lowerRoman"/>
      <w:lvlText w:val="%9."/>
      <w:lvlJc w:val="right"/>
      <w:pPr>
        <w:ind w:left="5234" w:hanging="180"/>
      </w:pPr>
    </w:lvl>
  </w:abstractNum>
  <w:abstractNum w:abstractNumId="2">
    <w:nsid w:val="046540B2"/>
    <w:multiLevelType w:val="hybridMultilevel"/>
    <w:tmpl w:val="D1CE5B68"/>
    <w:lvl w:ilvl="0" w:tplc="53DC7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D5844"/>
    <w:multiLevelType w:val="hybridMultilevel"/>
    <w:tmpl w:val="C1ECF15E"/>
    <w:lvl w:ilvl="0" w:tplc="3864E7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6593179"/>
    <w:multiLevelType w:val="hybridMultilevel"/>
    <w:tmpl w:val="A3547106"/>
    <w:lvl w:ilvl="0" w:tplc="535EB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FDA"/>
    <w:multiLevelType w:val="hybridMultilevel"/>
    <w:tmpl w:val="65BC7980"/>
    <w:lvl w:ilvl="0" w:tplc="8D7C5D5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2FCA"/>
    <w:multiLevelType w:val="hybridMultilevel"/>
    <w:tmpl w:val="C0D2E71E"/>
    <w:lvl w:ilvl="0" w:tplc="013E29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53598"/>
    <w:multiLevelType w:val="hybridMultilevel"/>
    <w:tmpl w:val="B2FCF5DC"/>
    <w:lvl w:ilvl="0" w:tplc="58CC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55699"/>
    <w:multiLevelType w:val="hybridMultilevel"/>
    <w:tmpl w:val="B5F03C16"/>
    <w:lvl w:ilvl="0" w:tplc="A8F2B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6E4FAF"/>
    <w:multiLevelType w:val="hybridMultilevel"/>
    <w:tmpl w:val="8CF28E74"/>
    <w:lvl w:ilvl="0" w:tplc="8E084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3AEA"/>
    <w:multiLevelType w:val="hybridMultilevel"/>
    <w:tmpl w:val="55B2FEE4"/>
    <w:lvl w:ilvl="0" w:tplc="31C25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FC3068"/>
    <w:multiLevelType w:val="hybridMultilevel"/>
    <w:tmpl w:val="0C6E4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A0663"/>
    <w:multiLevelType w:val="hybridMultilevel"/>
    <w:tmpl w:val="85546148"/>
    <w:lvl w:ilvl="0" w:tplc="9BA44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407AA"/>
    <w:multiLevelType w:val="hybridMultilevel"/>
    <w:tmpl w:val="7A1AA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F44A5"/>
    <w:multiLevelType w:val="hybridMultilevel"/>
    <w:tmpl w:val="B0A08240"/>
    <w:lvl w:ilvl="0" w:tplc="B5C4B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59A1"/>
    <w:multiLevelType w:val="hybridMultilevel"/>
    <w:tmpl w:val="02C82DC2"/>
    <w:lvl w:ilvl="0" w:tplc="CE16C1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B37C26"/>
    <w:multiLevelType w:val="hybridMultilevel"/>
    <w:tmpl w:val="642C7DCC"/>
    <w:lvl w:ilvl="0" w:tplc="804E90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C43184"/>
    <w:multiLevelType w:val="hybridMultilevel"/>
    <w:tmpl w:val="F8AEBE68"/>
    <w:lvl w:ilvl="0" w:tplc="FB22F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DC5207"/>
    <w:multiLevelType w:val="hybridMultilevel"/>
    <w:tmpl w:val="AEB28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E20FB"/>
    <w:multiLevelType w:val="hybridMultilevel"/>
    <w:tmpl w:val="348AE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D2EB2"/>
    <w:multiLevelType w:val="hybridMultilevel"/>
    <w:tmpl w:val="AE84B0FA"/>
    <w:lvl w:ilvl="0" w:tplc="E3002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36648"/>
    <w:multiLevelType w:val="hybridMultilevel"/>
    <w:tmpl w:val="C1742224"/>
    <w:lvl w:ilvl="0" w:tplc="4A2E5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9188C"/>
    <w:multiLevelType w:val="hybridMultilevel"/>
    <w:tmpl w:val="A94425AC"/>
    <w:lvl w:ilvl="0" w:tplc="B90CB6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C543F"/>
    <w:multiLevelType w:val="hybridMultilevel"/>
    <w:tmpl w:val="65943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A7519"/>
    <w:multiLevelType w:val="hybridMultilevel"/>
    <w:tmpl w:val="A946784C"/>
    <w:lvl w:ilvl="0" w:tplc="65086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D33E7"/>
    <w:multiLevelType w:val="hybridMultilevel"/>
    <w:tmpl w:val="C04CB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E1DC0"/>
    <w:multiLevelType w:val="hybridMultilevel"/>
    <w:tmpl w:val="DA3EF91A"/>
    <w:lvl w:ilvl="0" w:tplc="08646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92419"/>
    <w:multiLevelType w:val="hybridMultilevel"/>
    <w:tmpl w:val="C338BC32"/>
    <w:lvl w:ilvl="0" w:tplc="71DC73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5422B"/>
    <w:multiLevelType w:val="hybridMultilevel"/>
    <w:tmpl w:val="E94E1972"/>
    <w:lvl w:ilvl="0" w:tplc="8CD8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93738"/>
    <w:multiLevelType w:val="hybridMultilevel"/>
    <w:tmpl w:val="353EF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449A5"/>
    <w:multiLevelType w:val="hybridMultilevel"/>
    <w:tmpl w:val="E6FCF2FE"/>
    <w:lvl w:ilvl="0" w:tplc="F9A27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6609FC"/>
    <w:multiLevelType w:val="hybridMultilevel"/>
    <w:tmpl w:val="C5CA9090"/>
    <w:lvl w:ilvl="0" w:tplc="764E10A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361785E"/>
    <w:multiLevelType w:val="hybridMultilevel"/>
    <w:tmpl w:val="18BAF3FA"/>
    <w:lvl w:ilvl="0" w:tplc="6FA21E92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7246AF"/>
    <w:multiLevelType w:val="hybridMultilevel"/>
    <w:tmpl w:val="096A7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8022A"/>
    <w:multiLevelType w:val="hybridMultilevel"/>
    <w:tmpl w:val="7BA023EA"/>
    <w:lvl w:ilvl="0" w:tplc="3CF29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C5471"/>
    <w:multiLevelType w:val="hybridMultilevel"/>
    <w:tmpl w:val="53740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77823"/>
    <w:multiLevelType w:val="hybridMultilevel"/>
    <w:tmpl w:val="44F87360"/>
    <w:lvl w:ilvl="0" w:tplc="A9269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3C10E4"/>
    <w:multiLevelType w:val="hybridMultilevel"/>
    <w:tmpl w:val="54629F16"/>
    <w:lvl w:ilvl="0" w:tplc="95EC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12123"/>
    <w:multiLevelType w:val="hybridMultilevel"/>
    <w:tmpl w:val="95820994"/>
    <w:lvl w:ilvl="0" w:tplc="EF82FB7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10B13"/>
    <w:multiLevelType w:val="hybridMultilevel"/>
    <w:tmpl w:val="30BCE740"/>
    <w:lvl w:ilvl="0" w:tplc="42427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073C6"/>
    <w:multiLevelType w:val="hybridMultilevel"/>
    <w:tmpl w:val="276CB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5561C"/>
    <w:multiLevelType w:val="hybridMultilevel"/>
    <w:tmpl w:val="6F601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51386"/>
    <w:multiLevelType w:val="hybridMultilevel"/>
    <w:tmpl w:val="8574224E"/>
    <w:lvl w:ilvl="0" w:tplc="76180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1240D"/>
    <w:multiLevelType w:val="hybridMultilevel"/>
    <w:tmpl w:val="902C7956"/>
    <w:lvl w:ilvl="0" w:tplc="7C9E1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120B1"/>
    <w:multiLevelType w:val="hybridMultilevel"/>
    <w:tmpl w:val="1E4E1044"/>
    <w:lvl w:ilvl="0" w:tplc="79926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2505E"/>
    <w:multiLevelType w:val="hybridMultilevel"/>
    <w:tmpl w:val="FB184D10"/>
    <w:lvl w:ilvl="0" w:tplc="AF1EBB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3A6F0D"/>
    <w:multiLevelType w:val="hybridMultilevel"/>
    <w:tmpl w:val="1144E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D247D"/>
    <w:multiLevelType w:val="hybridMultilevel"/>
    <w:tmpl w:val="837E13AE"/>
    <w:lvl w:ilvl="0" w:tplc="7B3625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493F67"/>
    <w:multiLevelType w:val="hybridMultilevel"/>
    <w:tmpl w:val="30BE2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40"/>
  </w:num>
  <w:num w:numId="4">
    <w:abstractNumId w:val="38"/>
  </w:num>
  <w:num w:numId="5">
    <w:abstractNumId w:val="45"/>
  </w:num>
  <w:num w:numId="6">
    <w:abstractNumId w:val="17"/>
  </w:num>
  <w:num w:numId="7">
    <w:abstractNumId w:val="25"/>
  </w:num>
  <w:num w:numId="8">
    <w:abstractNumId w:val="41"/>
  </w:num>
  <w:num w:numId="9">
    <w:abstractNumId w:val="18"/>
  </w:num>
  <w:num w:numId="10">
    <w:abstractNumId w:val="34"/>
  </w:num>
  <w:num w:numId="11">
    <w:abstractNumId w:val="24"/>
  </w:num>
  <w:num w:numId="12">
    <w:abstractNumId w:val="5"/>
  </w:num>
  <w:num w:numId="13">
    <w:abstractNumId w:val="32"/>
  </w:num>
  <w:num w:numId="14">
    <w:abstractNumId w:val="19"/>
  </w:num>
  <w:num w:numId="15">
    <w:abstractNumId w:val="11"/>
  </w:num>
  <w:num w:numId="16">
    <w:abstractNumId w:val="3"/>
  </w:num>
  <w:num w:numId="17">
    <w:abstractNumId w:val="36"/>
  </w:num>
  <w:num w:numId="18">
    <w:abstractNumId w:val="12"/>
  </w:num>
  <w:num w:numId="19">
    <w:abstractNumId w:val="30"/>
  </w:num>
  <w:num w:numId="20">
    <w:abstractNumId w:val="44"/>
  </w:num>
  <w:num w:numId="21">
    <w:abstractNumId w:val="6"/>
  </w:num>
  <w:num w:numId="22">
    <w:abstractNumId w:val="29"/>
  </w:num>
  <w:num w:numId="23">
    <w:abstractNumId w:val="42"/>
  </w:num>
  <w:num w:numId="24">
    <w:abstractNumId w:val="20"/>
  </w:num>
  <w:num w:numId="25">
    <w:abstractNumId w:val="47"/>
  </w:num>
  <w:num w:numId="26">
    <w:abstractNumId w:val="2"/>
  </w:num>
  <w:num w:numId="27">
    <w:abstractNumId w:val="23"/>
  </w:num>
  <w:num w:numId="28">
    <w:abstractNumId w:val="10"/>
  </w:num>
  <w:num w:numId="29">
    <w:abstractNumId w:val="8"/>
  </w:num>
  <w:num w:numId="30">
    <w:abstractNumId w:val="4"/>
  </w:num>
  <w:num w:numId="31">
    <w:abstractNumId w:val="7"/>
  </w:num>
  <w:num w:numId="32">
    <w:abstractNumId w:val="13"/>
  </w:num>
  <w:num w:numId="33">
    <w:abstractNumId w:val="26"/>
  </w:num>
  <w:num w:numId="34">
    <w:abstractNumId w:val="39"/>
  </w:num>
  <w:num w:numId="35">
    <w:abstractNumId w:val="37"/>
  </w:num>
  <w:num w:numId="36">
    <w:abstractNumId w:val="28"/>
  </w:num>
  <w:num w:numId="37">
    <w:abstractNumId w:val="22"/>
  </w:num>
  <w:num w:numId="38">
    <w:abstractNumId w:val="14"/>
  </w:num>
  <w:num w:numId="39">
    <w:abstractNumId w:val="1"/>
  </w:num>
  <w:num w:numId="40">
    <w:abstractNumId w:val="48"/>
  </w:num>
  <w:num w:numId="41">
    <w:abstractNumId w:val="35"/>
  </w:num>
  <w:num w:numId="42">
    <w:abstractNumId w:val="16"/>
  </w:num>
  <w:num w:numId="43">
    <w:abstractNumId w:val="33"/>
  </w:num>
  <w:num w:numId="44">
    <w:abstractNumId w:val="21"/>
  </w:num>
  <w:num w:numId="45">
    <w:abstractNumId w:val="15"/>
  </w:num>
  <w:num w:numId="46">
    <w:abstractNumId w:val="27"/>
  </w:num>
  <w:num w:numId="47">
    <w:abstractNumId w:val="31"/>
  </w:num>
  <w:num w:numId="48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14EC"/>
    <w:rsid w:val="00011E7B"/>
    <w:rsid w:val="00012E0D"/>
    <w:rsid w:val="000141CE"/>
    <w:rsid w:val="00014D41"/>
    <w:rsid w:val="00014DD8"/>
    <w:rsid w:val="00016B34"/>
    <w:rsid w:val="00017349"/>
    <w:rsid w:val="00020FB1"/>
    <w:rsid w:val="000216E9"/>
    <w:rsid w:val="00022248"/>
    <w:rsid w:val="00022E75"/>
    <w:rsid w:val="00024939"/>
    <w:rsid w:val="000254C4"/>
    <w:rsid w:val="000262DC"/>
    <w:rsid w:val="00030BDB"/>
    <w:rsid w:val="00031140"/>
    <w:rsid w:val="00032542"/>
    <w:rsid w:val="0003286E"/>
    <w:rsid w:val="000342AD"/>
    <w:rsid w:val="00035047"/>
    <w:rsid w:val="000366F8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61DEA"/>
    <w:rsid w:val="00062928"/>
    <w:rsid w:val="00063246"/>
    <w:rsid w:val="00070740"/>
    <w:rsid w:val="00071693"/>
    <w:rsid w:val="00071DE1"/>
    <w:rsid w:val="00072087"/>
    <w:rsid w:val="000741A8"/>
    <w:rsid w:val="0007761E"/>
    <w:rsid w:val="0008457E"/>
    <w:rsid w:val="000864E6"/>
    <w:rsid w:val="00090EA7"/>
    <w:rsid w:val="0009174C"/>
    <w:rsid w:val="000920AB"/>
    <w:rsid w:val="00094F09"/>
    <w:rsid w:val="0009609C"/>
    <w:rsid w:val="00096AB3"/>
    <w:rsid w:val="000974A2"/>
    <w:rsid w:val="000A10C1"/>
    <w:rsid w:val="000A389F"/>
    <w:rsid w:val="000A3D69"/>
    <w:rsid w:val="000A3F68"/>
    <w:rsid w:val="000A523E"/>
    <w:rsid w:val="000B057E"/>
    <w:rsid w:val="000B08CB"/>
    <w:rsid w:val="000B0D32"/>
    <w:rsid w:val="000B0E1A"/>
    <w:rsid w:val="000B0EC2"/>
    <w:rsid w:val="000B3673"/>
    <w:rsid w:val="000B3FCE"/>
    <w:rsid w:val="000B428B"/>
    <w:rsid w:val="000B7189"/>
    <w:rsid w:val="000B7D05"/>
    <w:rsid w:val="000C40A5"/>
    <w:rsid w:val="000C737B"/>
    <w:rsid w:val="000D07FC"/>
    <w:rsid w:val="000D4E65"/>
    <w:rsid w:val="000D73B8"/>
    <w:rsid w:val="000D7CDA"/>
    <w:rsid w:val="000D7E14"/>
    <w:rsid w:val="000E0FAA"/>
    <w:rsid w:val="000E1BFD"/>
    <w:rsid w:val="000E3615"/>
    <w:rsid w:val="000E3CA2"/>
    <w:rsid w:val="000E528D"/>
    <w:rsid w:val="000E592A"/>
    <w:rsid w:val="000F02E0"/>
    <w:rsid w:val="000F0E11"/>
    <w:rsid w:val="000F14C3"/>
    <w:rsid w:val="000F367E"/>
    <w:rsid w:val="000F36A8"/>
    <w:rsid w:val="000F3FD9"/>
    <w:rsid w:val="000F71D8"/>
    <w:rsid w:val="000F74A7"/>
    <w:rsid w:val="000F7925"/>
    <w:rsid w:val="00100EDB"/>
    <w:rsid w:val="001034BF"/>
    <w:rsid w:val="00106FA9"/>
    <w:rsid w:val="00110795"/>
    <w:rsid w:val="00110C23"/>
    <w:rsid w:val="001116C1"/>
    <w:rsid w:val="00112FA0"/>
    <w:rsid w:val="00115002"/>
    <w:rsid w:val="00115805"/>
    <w:rsid w:val="00116936"/>
    <w:rsid w:val="001178B6"/>
    <w:rsid w:val="00117DB7"/>
    <w:rsid w:val="00122CF5"/>
    <w:rsid w:val="00127990"/>
    <w:rsid w:val="00127B87"/>
    <w:rsid w:val="001332D1"/>
    <w:rsid w:val="0013398D"/>
    <w:rsid w:val="00133ED4"/>
    <w:rsid w:val="00134994"/>
    <w:rsid w:val="00135105"/>
    <w:rsid w:val="00135553"/>
    <w:rsid w:val="00136BB5"/>
    <w:rsid w:val="001373CA"/>
    <w:rsid w:val="00142D51"/>
    <w:rsid w:val="001462A8"/>
    <w:rsid w:val="001518CA"/>
    <w:rsid w:val="001526AC"/>
    <w:rsid w:val="00152CF2"/>
    <w:rsid w:val="0015381C"/>
    <w:rsid w:val="00160325"/>
    <w:rsid w:val="001609DD"/>
    <w:rsid w:val="0016239E"/>
    <w:rsid w:val="00162A1C"/>
    <w:rsid w:val="00164DDE"/>
    <w:rsid w:val="00165AE6"/>
    <w:rsid w:val="00165C6C"/>
    <w:rsid w:val="001728CA"/>
    <w:rsid w:val="00172B3F"/>
    <w:rsid w:val="0017390B"/>
    <w:rsid w:val="001749E1"/>
    <w:rsid w:val="00174A50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28C"/>
    <w:rsid w:val="001A46F1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64E"/>
    <w:rsid w:val="001B6F9C"/>
    <w:rsid w:val="001B753D"/>
    <w:rsid w:val="001C48B7"/>
    <w:rsid w:val="001C65CD"/>
    <w:rsid w:val="001C6DB4"/>
    <w:rsid w:val="001C79BD"/>
    <w:rsid w:val="001D2393"/>
    <w:rsid w:val="001D34FC"/>
    <w:rsid w:val="001D4560"/>
    <w:rsid w:val="001D5B1D"/>
    <w:rsid w:val="001E10C1"/>
    <w:rsid w:val="001F09FE"/>
    <w:rsid w:val="001F1346"/>
    <w:rsid w:val="001F2852"/>
    <w:rsid w:val="001F3F9C"/>
    <w:rsid w:val="001F51C3"/>
    <w:rsid w:val="001F68F5"/>
    <w:rsid w:val="001F7C78"/>
    <w:rsid w:val="0020145B"/>
    <w:rsid w:val="00202603"/>
    <w:rsid w:val="00204E07"/>
    <w:rsid w:val="00206606"/>
    <w:rsid w:val="00206CE7"/>
    <w:rsid w:val="00214C8D"/>
    <w:rsid w:val="0021570F"/>
    <w:rsid w:val="00216047"/>
    <w:rsid w:val="002162AC"/>
    <w:rsid w:val="00216AD0"/>
    <w:rsid w:val="00223260"/>
    <w:rsid w:val="002246A3"/>
    <w:rsid w:val="00224876"/>
    <w:rsid w:val="002257DD"/>
    <w:rsid w:val="0023054A"/>
    <w:rsid w:val="00230934"/>
    <w:rsid w:val="00230950"/>
    <w:rsid w:val="0023096B"/>
    <w:rsid w:val="0023280A"/>
    <w:rsid w:val="0023337D"/>
    <w:rsid w:val="0023389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5002E"/>
    <w:rsid w:val="0025017F"/>
    <w:rsid w:val="0025214B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CE4"/>
    <w:rsid w:val="00264209"/>
    <w:rsid w:val="002649D6"/>
    <w:rsid w:val="00264D4E"/>
    <w:rsid w:val="002655E5"/>
    <w:rsid w:val="002659CF"/>
    <w:rsid w:val="00265E03"/>
    <w:rsid w:val="0026667C"/>
    <w:rsid w:val="002670C5"/>
    <w:rsid w:val="00267B32"/>
    <w:rsid w:val="00270910"/>
    <w:rsid w:val="002717FC"/>
    <w:rsid w:val="002731F3"/>
    <w:rsid w:val="00274B3F"/>
    <w:rsid w:val="00281F23"/>
    <w:rsid w:val="0028268F"/>
    <w:rsid w:val="00282C9D"/>
    <w:rsid w:val="00283CDE"/>
    <w:rsid w:val="0028414A"/>
    <w:rsid w:val="002859E4"/>
    <w:rsid w:val="00287621"/>
    <w:rsid w:val="002877BE"/>
    <w:rsid w:val="00287A7A"/>
    <w:rsid w:val="00287B1A"/>
    <w:rsid w:val="002903CE"/>
    <w:rsid w:val="00290686"/>
    <w:rsid w:val="002911CE"/>
    <w:rsid w:val="00293AD0"/>
    <w:rsid w:val="00294D4D"/>
    <w:rsid w:val="002961EF"/>
    <w:rsid w:val="0029663F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C2"/>
    <w:rsid w:val="002B1C97"/>
    <w:rsid w:val="002B3069"/>
    <w:rsid w:val="002B68BD"/>
    <w:rsid w:val="002B7D0B"/>
    <w:rsid w:val="002B7FA7"/>
    <w:rsid w:val="002C120A"/>
    <w:rsid w:val="002C4441"/>
    <w:rsid w:val="002C5781"/>
    <w:rsid w:val="002C5DA5"/>
    <w:rsid w:val="002D1609"/>
    <w:rsid w:val="002D3F33"/>
    <w:rsid w:val="002D45DC"/>
    <w:rsid w:val="002D4EC8"/>
    <w:rsid w:val="002D58E6"/>
    <w:rsid w:val="002D6933"/>
    <w:rsid w:val="002D7227"/>
    <w:rsid w:val="002E06A6"/>
    <w:rsid w:val="002E2D5E"/>
    <w:rsid w:val="002E307B"/>
    <w:rsid w:val="002E57F2"/>
    <w:rsid w:val="002E663E"/>
    <w:rsid w:val="002E7A5D"/>
    <w:rsid w:val="002E7C04"/>
    <w:rsid w:val="002F22A6"/>
    <w:rsid w:val="002F3065"/>
    <w:rsid w:val="002F6204"/>
    <w:rsid w:val="002F69A6"/>
    <w:rsid w:val="002F7999"/>
    <w:rsid w:val="002F7D45"/>
    <w:rsid w:val="002F7F0C"/>
    <w:rsid w:val="00301A58"/>
    <w:rsid w:val="00301C3A"/>
    <w:rsid w:val="0030277D"/>
    <w:rsid w:val="003061E7"/>
    <w:rsid w:val="0030651B"/>
    <w:rsid w:val="00306A7A"/>
    <w:rsid w:val="00307CD0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6756"/>
    <w:rsid w:val="00347E0E"/>
    <w:rsid w:val="00355A7F"/>
    <w:rsid w:val="00356A35"/>
    <w:rsid w:val="00356E85"/>
    <w:rsid w:val="003576C4"/>
    <w:rsid w:val="00362607"/>
    <w:rsid w:val="0036482F"/>
    <w:rsid w:val="00364FD1"/>
    <w:rsid w:val="00370107"/>
    <w:rsid w:val="00372CBD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76CA"/>
    <w:rsid w:val="003778A0"/>
    <w:rsid w:val="00383C5E"/>
    <w:rsid w:val="00385C95"/>
    <w:rsid w:val="00385EE4"/>
    <w:rsid w:val="00386CF7"/>
    <w:rsid w:val="00386F54"/>
    <w:rsid w:val="00391206"/>
    <w:rsid w:val="00391934"/>
    <w:rsid w:val="00393852"/>
    <w:rsid w:val="00393EE8"/>
    <w:rsid w:val="00395683"/>
    <w:rsid w:val="00395FD9"/>
    <w:rsid w:val="003A231C"/>
    <w:rsid w:val="003A343E"/>
    <w:rsid w:val="003B095F"/>
    <w:rsid w:val="003B13F9"/>
    <w:rsid w:val="003B222F"/>
    <w:rsid w:val="003B41B7"/>
    <w:rsid w:val="003B607F"/>
    <w:rsid w:val="003C0C2A"/>
    <w:rsid w:val="003C0CD3"/>
    <w:rsid w:val="003C280E"/>
    <w:rsid w:val="003C3FFF"/>
    <w:rsid w:val="003C479E"/>
    <w:rsid w:val="003C6114"/>
    <w:rsid w:val="003C7FC6"/>
    <w:rsid w:val="003D1205"/>
    <w:rsid w:val="003D4034"/>
    <w:rsid w:val="003D4A1C"/>
    <w:rsid w:val="003D672D"/>
    <w:rsid w:val="003D766F"/>
    <w:rsid w:val="003D7916"/>
    <w:rsid w:val="003E0721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3C39"/>
    <w:rsid w:val="004002CD"/>
    <w:rsid w:val="0040191A"/>
    <w:rsid w:val="00403C31"/>
    <w:rsid w:val="0040482B"/>
    <w:rsid w:val="004060E1"/>
    <w:rsid w:val="004100A5"/>
    <w:rsid w:val="00410572"/>
    <w:rsid w:val="00412F3D"/>
    <w:rsid w:val="004130AA"/>
    <w:rsid w:val="00413DF5"/>
    <w:rsid w:val="00417F68"/>
    <w:rsid w:val="004207D6"/>
    <w:rsid w:val="004211F5"/>
    <w:rsid w:val="00423B44"/>
    <w:rsid w:val="00423DC1"/>
    <w:rsid w:val="00426981"/>
    <w:rsid w:val="00427FD6"/>
    <w:rsid w:val="00431D84"/>
    <w:rsid w:val="004322DD"/>
    <w:rsid w:val="00434F14"/>
    <w:rsid w:val="00436B6A"/>
    <w:rsid w:val="0043787B"/>
    <w:rsid w:val="0044234C"/>
    <w:rsid w:val="00442891"/>
    <w:rsid w:val="004440A0"/>
    <w:rsid w:val="00444168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7061B"/>
    <w:rsid w:val="00472627"/>
    <w:rsid w:val="00474F09"/>
    <w:rsid w:val="0047508F"/>
    <w:rsid w:val="004769A0"/>
    <w:rsid w:val="00481FF5"/>
    <w:rsid w:val="00482B7B"/>
    <w:rsid w:val="0048515F"/>
    <w:rsid w:val="00486B0F"/>
    <w:rsid w:val="00491269"/>
    <w:rsid w:val="0049141B"/>
    <w:rsid w:val="004915F6"/>
    <w:rsid w:val="004936E0"/>
    <w:rsid w:val="00494E1B"/>
    <w:rsid w:val="004968B2"/>
    <w:rsid w:val="004A19C6"/>
    <w:rsid w:val="004A1CE4"/>
    <w:rsid w:val="004A2788"/>
    <w:rsid w:val="004A2A87"/>
    <w:rsid w:val="004A44D3"/>
    <w:rsid w:val="004A4735"/>
    <w:rsid w:val="004A6763"/>
    <w:rsid w:val="004B1236"/>
    <w:rsid w:val="004B127F"/>
    <w:rsid w:val="004B23E1"/>
    <w:rsid w:val="004B4CD9"/>
    <w:rsid w:val="004B5239"/>
    <w:rsid w:val="004B6432"/>
    <w:rsid w:val="004B7081"/>
    <w:rsid w:val="004C2CAF"/>
    <w:rsid w:val="004C3BF2"/>
    <w:rsid w:val="004C6C29"/>
    <w:rsid w:val="004C7250"/>
    <w:rsid w:val="004C7DF3"/>
    <w:rsid w:val="004D0533"/>
    <w:rsid w:val="004D1CDF"/>
    <w:rsid w:val="004D2C68"/>
    <w:rsid w:val="004D54AE"/>
    <w:rsid w:val="004D76DB"/>
    <w:rsid w:val="004E0BC8"/>
    <w:rsid w:val="004E10FC"/>
    <w:rsid w:val="004E1338"/>
    <w:rsid w:val="004E36AF"/>
    <w:rsid w:val="004E496D"/>
    <w:rsid w:val="004E4CB4"/>
    <w:rsid w:val="004E4D20"/>
    <w:rsid w:val="004E4DF3"/>
    <w:rsid w:val="004E4E5D"/>
    <w:rsid w:val="004E5AFE"/>
    <w:rsid w:val="004F0DB7"/>
    <w:rsid w:val="004F2518"/>
    <w:rsid w:val="004F4E61"/>
    <w:rsid w:val="004F7E35"/>
    <w:rsid w:val="00500166"/>
    <w:rsid w:val="00500890"/>
    <w:rsid w:val="00502499"/>
    <w:rsid w:val="00502650"/>
    <w:rsid w:val="0050468F"/>
    <w:rsid w:val="00504E82"/>
    <w:rsid w:val="00505272"/>
    <w:rsid w:val="00506018"/>
    <w:rsid w:val="005067CF"/>
    <w:rsid w:val="005111F2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1B06"/>
    <w:rsid w:val="00552389"/>
    <w:rsid w:val="005540C5"/>
    <w:rsid w:val="00554D56"/>
    <w:rsid w:val="005562C1"/>
    <w:rsid w:val="005579C8"/>
    <w:rsid w:val="005601C8"/>
    <w:rsid w:val="005608F7"/>
    <w:rsid w:val="00561FE9"/>
    <w:rsid w:val="00562B6B"/>
    <w:rsid w:val="0056379C"/>
    <w:rsid w:val="00563A01"/>
    <w:rsid w:val="00565832"/>
    <w:rsid w:val="00567ABA"/>
    <w:rsid w:val="00570539"/>
    <w:rsid w:val="005715D5"/>
    <w:rsid w:val="0057205F"/>
    <w:rsid w:val="0057357E"/>
    <w:rsid w:val="00573FB8"/>
    <w:rsid w:val="00577723"/>
    <w:rsid w:val="00580308"/>
    <w:rsid w:val="0058360C"/>
    <w:rsid w:val="005863BE"/>
    <w:rsid w:val="00587C06"/>
    <w:rsid w:val="00592327"/>
    <w:rsid w:val="00592391"/>
    <w:rsid w:val="0059244C"/>
    <w:rsid w:val="00593AB9"/>
    <w:rsid w:val="00594D9F"/>
    <w:rsid w:val="0059572F"/>
    <w:rsid w:val="0059581F"/>
    <w:rsid w:val="0059651A"/>
    <w:rsid w:val="005A1424"/>
    <w:rsid w:val="005A1BE0"/>
    <w:rsid w:val="005A24E5"/>
    <w:rsid w:val="005A2A94"/>
    <w:rsid w:val="005A684E"/>
    <w:rsid w:val="005B05D1"/>
    <w:rsid w:val="005B0A60"/>
    <w:rsid w:val="005B4326"/>
    <w:rsid w:val="005B5BDB"/>
    <w:rsid w:val="005B5C0A"/>
    <w:rsid w:val="005B6275"/>
    <w:rsid w:val="005C08B4"/>
    <w:rsid w:val="005C0B76"/>
    <w:rsid w:val="005C0F89"/>
    <w:rsid w:val="005C528B"/>
    <w:rsid w:val="005D1304"/>
    <w:rsid w:val="005D3177"/>
    <w:rsid w:val="005D43A1"/>
    <w:rsid w:val="005D748C"/>
    <w:rsid w:val="005D7AAF"/>
    <w:rsid w:val="005E1333"/>
    <w:rsid w:val="005E2655"/>
    <w:rsid w:val="005E40A5"/>
    <w:rsid w:val="005E5020"/>
    <w:rsid w:val="005E5611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2A67"/>
    <w:rsid w:val="00602D5A"/>
    <w:rsid w:val="006034AD"/>
    <w:rsid w:val="006038AF"/>
    <w:rsid w:val="00605057"/>
    <w:rsid w:val="00605B18"/>
    <w:rsid w:val="006076F0"/>
    <w:rsid w:val="0061106C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40C53"/>
    <w:rsid w:val="00640F5F"/>
    <w:rsid w:val="00641154"/>
    <w:rsid w:val="0064313E"/>
    <w:rsid w:val="006448A8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3391"/>
    <w:rsid w:val="00674AC8"/>
    <w:rsid w:val="00675B79"/>
    <w:rsid w:val="00675D87"/>
    <w:rsid w:val="006809DD"/>
    <w:rsid w:val="00680A8F"/>
    <w:rsid w:val="006812E3"/>
    <w:rsid w:val="00682744"/>
    <w:rsid w:val="00683334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1F59"/>
    <w:rsid w:val="006A25E1"/>
    <w:rsid w:val="006B0A3D"/>
    <w:rsid w:val="006B1040"/>
    <w:rsid w:val="006B201A"/>
    <w:rsid w:val="006B263F"/>
    <w:rsid w:val="006B2B82"/>
    <w:rsid w:val="006B34FD"/>
    <w:rsid w:val="006B3683"/>
    <w:rsid w:val="006B5F21"/>
    <w:rsid w:val="006B7D43"/>
    <w:rsid w:val="006C031B"/>
    <w:rsid w:val="006C308E"/>
    <w:rsid w:val="006C4708"/>
    <w:rsid w:val="006C4882"/>
    <w:rsid w:val="006C4B27"/>
    <w:rsid w:val="006C4FC4"/>
    <w:rsid w:val="006C74EF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496A"/>
    <w:rsid w:val="00734A03"/>
    <w:rsid w:val="00735506"/>
    <w:rsid w:val="007360E7"/>
    <w:rsid w:val="007361B8"/>
    <w:rsid w:val="007377DF"/>
    <w:rsid w:val="00741345"/>
    <w:rsid w:val="007420E2"/>
    <w:rsid w:val="007429BE"/>
    <w:rsid w:val="0074379A"/>
    <w:rsid w:val="00745F93"/>
    <w:rsid w:val="00746304"/>
    <w:rsid w:val="0074631F"/>
    <w:rsid w:val="00746C45"/>
    <w:rsid w:val="00746E50"/>
    <w:rsid w:val="00750302"/>
    <w:rsid w:val="007506B8"/>
    <w:rsid w:val="00750C7E"/>
    <w:rsid w:val="00753ECD"/>
    <w:rsid w:val="007552E3"/>
    <w:rsid w:val="0075566D"/>
    <w:rsid w:val="0075642A"/>
    <w:rsid w:val="00756605"/>
    <w:rsid w:val="0075691C"/>
    <w:rsid w:val="00756E5D"/>
    <w:rsid w:val="007606C0"/>
    <w:rsid w:val="00760ECC"/>
    <w:rsid w:val="00761112"/>
    <w:rsid w:val="00761E9B"/>
    <w:rsid w:val="00762181"/>
    <w:rsid w:val="00762ED5"/>
    <w:rsid w:val="00765366"/>
    <w:rsid w:val="00770822"/>
    <w:rsid w:val="00770EF5"/>
    <w:rsid w:val="0077144C"/>
    <w:rsid w:val="00772459"/>
    <w:rsid w:val="0077314F"/>
    <w:rsid w:val="007734E1"/>
    <w:rsid w:val="00776950"/>
    <w:rsid w:val="00776EA7"/>
    <w:rsid w:val="00776F99"/>
    <w:rsid w:val="00777140"/>
    <w:rsid w:val="007803EA"/>
    <w:rsid w:val="00783F80"/>
    <w:rsid w:val="00784D5A"/>
    <w:rsid w:val="00785014"/>
    <w:rsid w:val="00785F2F"/>
    <w:rsid w:val="00786CEE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E55"/>
    <w:rsid w:val="007A6873"/>
    <w:rsid w:val="007A786D"/>
    <w:rsid w:val="007B274D"/>
    <w:rsid w:val="007B5F41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295C"/>
    <w:rsid w:val="007D4D8A"/>
    <w:rsid w:val="007D4FCA"/>
    <w:rsid w:val="007D5119"/>
    <w:rsid w:val="007D53A4"/>
    <w:rsid w:val="007D5456"/>
    <w:rsid w:val="007D570A"/>
    <w:rsid w:val="007D6689"/>
    <w:rsid w:val="007E18EE"/>
    <w:rsid w:val="007E1E66"/>
    <w:rsid w:val="007E47E1"/>
    <w:rsid w:val="007E4B92"/>
    <w:rsid w:val="007E6836"/>
    <w:rsid w:val="007E7F30"/>
    <w:rsid w:val="007F09E2"/>
    <w:rsid w:val="007F29C9"/>
    <w:rsid w:val="008005BC"/>
    <w:rsid w:val="00801640"/>
    <w:rsid w:val="008047E4"/>
    <w:rsid w:val="00804E7D"/>
    <w:rsid w:val="008055BC"/>
    <w:rsid w:val="00806E67"/>
    <w:rsid w:val="0081352D"/>
    <w:rsid w:val="008148BB"/>
    <w:rsid w:val="008208E5"/>
    <w:rsid w:val="0082141F"/>
    <w:rsid w:val="00821A2E"/>
    <w:rsid w:val="0082203D"/>
    <w:rsid w:val="008222BC"/>
    <w:rsid w:val="008222D4"/>
    <w:rsid w:val="008226F0"/>
    <w:rsid w:val="00822F3D"/>
    <w:rsid w:val="008240F3"/>
    <w:rsid w:val="0082513A"/>
    <w:rsid w:val="0082578F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44E9"/>
    <w:rsid w:val="00847621"/>
    <w:rsid w:val="0085240A"/>
    <w:rsid w:val="008529F0"/>
    <w:rsid w:val="00855466"/>
    <w:rsid w:val="008557E1"/>
    <w:rsid w:val="00856315"/>
    <w:rsid w:val="00856C1A"/>
    <w:rsid w:val="00856C46"/>
    <w:rsid w:val="00856E14"/>
    <w:rsid w:val="008576E1"/>
    <w:rsid w:val="00857748"/>
    <w:rsid w:val="00857B52"/>
    <w:rsid w:val="00860486"/>
    <w:rsid w:val="00861603"/>
    <w:rsid w:val="00866E01"/>
    <w:rsid w:val="008679DF"/>
    <w:rsid w:val="00873F9E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785B"/>
    <w:rsid w:val="008B0C10"/>
    <w:rsid w:val="008B170C"/>
    <w:rsid w:val="008B2CFC"/>
    <w:rsid w:val="008B323E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FBB"/>
    <w:rsid w:val="008C67FE"/>
    <w:rsid w:val="008C7D95"/>
    <w:rsid w:val="008D040C"/>
    <w:rsid w:val="008D11A8"/>
    <w:rsid w:val="008D1511"/>
    <w:rsid w:val="008D16D9"/>
    <w:rsid w:val="008D251D"/>
    <w:rsid w:val="008D4214"/>
    <w:rsid w:val="008D4BD2"/>
    <w:rsid w:val="008D5578"/>
    <w:rsid w:val="008D5964"/>
    <w:rsid w:val="008D62C8"/>
    <w:rsid w:val="008D6341"/>
    <w:rsid w:val="008E3770"/>
    <w:rsid w:val="008E5391"/>
    <w:rsid w:val="008F188B"/>
    <w:rsid w:val="008F1D6F"/>
    <w:rsid w:val="008F2A44"/>
    <w:rsid w:val="008F3B43"/>
    <w:rsid w:val="008F51C5"/>
    <w:rsid w:val="008F58D5"/>
    <w:rsid w:val="008F5F00"/>
    <w:rsid w:val="008F7FF3"/>
    <w:rsid w:val="00900B56"/>
    <w:rsid w:val="00902562"/>
    <w:rsid w:val="0090352C"/>
    <w:rsid w:val="00904829"/>
    <w:rsid w:val="00906259"/>
    <w:rsid w:val="0090652E"/>
    <w:rsid w:val="009065E7"/>
    <w:rsid w:val="00906CAF"/>
    <w:rsid w:val="0090731E"/>
    <w:rsid w:val="00910BA6"/>
    <w:rsid w:val="00911DB1"/>
    <w:rsid w:val="0091299F"/>
    <w:rsid w:val="009137EB"/>
    <w:rsid w:val="00914D97"/>
    <w:rsid w:val="00915486"/>
    <w:rsid w:val="00915563"/>
    <w:rsid w:val="00915707"/>
    <w:rsid w:val="00916E7F"/>
    <w:rsid w:val="00916F52"/>
    <w:rsid w:val="00917155"/>
    <w:rsid w:val="0092143D"/>
    <w:rsid w:val="0092344D"/>
    <w:rsid w:val="00924519"/>
    <w:rsid w:val="00925AEB"/>
    <w:rsid w:val="00925FF4"/>
    <w:rsid w:val="009268EB"/>
    <w:rsid w:val="0093015E"/>
    <w:rsid w:val="0093023E"/>
    <w:rsid w:val="00931DDA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7170"/>
    <w:rsid w:val="009531B6"/>
    <w:rsid w:val="00954182"/>
    <w:rsid w:val="009558EA"/>
    <w:rsid w:val="00957BCD"/>
    <w:rsid w:val="009603EA"/>
    <w:rsid w:val="009619E8"/>
    <w:rsid w:val="009627C0"/>
    <w:rsid w:val="00962DBF"/>
    <w:rsid w:val="00964318"/>
    <w:rsid w:val="00965F14"/>
    <w:rsid w:val="009667C9"/>
    <w:rsid w:val="00966B54"/>
    <w:rsid w:val="00970B0F"/>
    <w:rsid w:val="00970BAD"/>
    <w:rsid w:val="00970DD4"/>
    <w:rsid w:val="0097158C"/>
    <w:rsid w:val="009716B2"/>
    <w:rsid w:val="00972667"/>
    <w:rsid w:val="009731F5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61B5"/>
    <w:rsid w:val="00986B6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A1294"/>
    <w:rsid w:val="009A2476"/>
    <w:rsid w:val="009A2571"/>
    <w:rsid w:val="009A282F"/>
    <w:rsid w:val="009A43AA"/>
    <w:rsid w:val="009A6F5B"/>
    <w:rsid w:val="009A784D"/>
    <w:rsid w:val="009A7AF3"/>
    <w:rsid w:val="009B23A5"/>
    <w:rsid w:val="009B4273"/>
    <w:rsid w:val="009B7A68"/>
    <w:rsid w:val="009C187A"/>
    <w:rsid w:val="009C19A1"/>
    <w:rsid w:val="009C2216"/>
    <w:rsid w:val="009C3173"/>
    <w:rsid w:val="009C5DFF"/>
    <w:rsid w:val="009C72D1"/>
    <w:rsid w:val="009C733E"/>
    <w:rsid w:val="009C76C9"/>
    <w:rsid w:val="009D1256"/>
    <w:rsid w:val="009D22FF"/>
    <w:rsid w:val="009D27D9"/>
    <w:rsid w:val="009D2D58"/>
    <w:rsid w:val="009D2FAB"/>
    <w:rsid w:val="009D4BED"/>
    <w:rsid w:val="009D7234"/>
    <w:rsid w:val="009E1282"/>
    <w:rsid w:val="009E2DCD"/>
    <w:rsid w:val="009E2F54"/>
    <w:rsid w:val="009E344C"/>
    <w:rsid w:val="009E3AFE"/>
    <w:rsid w:val="009E42D3"/>
    <w:rsid w:val="009E4BDC"/>
    <w:rsid w:val="009E4CBB"/>
    <w:rsid w:val="009E68A7"/>
    <w:rsid w:val="009E6BF5"/>
    <w:rsid w:val="009E7FDB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A008A4"/>
    <w:rsid w:val="00A01058"/>
    <w:rsid w:val="00A01BCB"/>
    <w:rsid w:val="00A01CF9"/>
    <w:rsid w:val="00A0282F"/>
    <w:rsid w:val="00A0304D"/>
    <w:rsid w:val="00A03441"/>
    <w:rsid w:val="00A07A4C"/>
    <w:rsid w:val="00A10104"/>
    <w:rsid w:val="00A11540"/>
    <w:rsid w:val="00A11619"/>
    <w:rsid w:val="00A131A3"/>
    <w:rsid w:val="00A14C79"/>
    <w:rsid w:val="00A155BC"/>
    <w:rsid w:val="00A15619"/>
    <w:rsid w:val="00A158F3"/>
    <w:rsid w:val="00A15E11"/>
    <w:rsid w:val="00A16E5A"/>
    <w:rsid w:val="00A178E4"/>
    <w:rsid w:val="00A20A96"/>
    <w:rsid w:val="00A21F1A"/>
    <w:rsid w:val="00A22501"/>
    <w:rsid w:val="00A22843"/>
    <w:rsid w:val="00A26696"/>
    <w:rsid w:val="00A26DD4"/>
    <w:rsid w:val="00A26EB7"/>
    <w:rsid w:val="00A277EA"/>
    <w:rsid w:val="00A30986"/>
    <w:rsid w:val="00A31D98"/>
    <w:rsid w:val="00A320DD"/>
    <w:rsid w:val="00A3304D"/>
    <w:rsid w:val="00A336A6"/>
    <w:rsid w:val="00A342D6"/>
    <w:rsid w:val="00A35F66"/>
    <w:rsid w:val="00A35FB5"/>
    <w:rsid w:val="00A36359"/>
    <w:rsid w:val="00A3751D"/>
    <w:rsid w:val="00A4092D"/>
    <w:rsid w:val="00A41CBE"/>
    <w:rsid w:val="00A45633"/>
    <w:rsid w:val="00A4615A"/>
    <w:rsid w:val="00A505EE"/>
    <w:rsid w:val="00A5316D"/>
    <w:rsid w:val="00A53936"/>
    <w:rsid w:val="00A6090F"/>
    <w:rsid w:val="00A60BB0"/>
    <w:rsid w:val="00A61807"/>
    <w:rsid w:val="00A62604"/>
    <w:rsid w:val="00A6462C"/>
    <w:rsid w:val="00A64D9F"/>
    <w:rsid w:val="00A655C1"/>
    <w:rsid w:val="00A65B13"/>
    <w:rsid w:val="00A665EF"/>
    <w:rsid w:val="00A66C7D"/>
    <w:rsid w:val="00A66D45"/>
    <w:rsid w:val="00A66DA2"/>
    <w:rsid w:val="00A70289"/>
    <w:rsid w:val="00A71704"/>
    <w:rsid w:val="00A72C6F"/>
    <w:rsid w:val="00A76C0F"/>
    <w:rsid w:val="00A809CE"/>
    <w:rsid w:val="00A81E80"/>
    <w:rsid w:val="00A85530"/>
    <w:rsid w:val="00A858DC"/>
    <w:rsid w:val="00A9048A"/>
    <w:rsid w:val="00A90D6D"/>
    <w:rsid w:val="00A93200"/>
    <w:rsid w:val="00A940C0"/>
    <w:rsid w:val="00A949E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4910"/>
    <w:rsid w:val="00AC542F"/>
    <w:rsid w:val="00AC650D"/>
    <w:rsid w:val="00AC71FF"/>
    <w:rsid w:val="00AC77EF"/>
    <w:rsid w:val="00AD12AC"/>
    <w:rsid w:val="00AD1DE0"/>
    <w:rsid w:val="00AD30C8"/>
    <w:rsid w:val="00AD3B79"/>
    <w:rsid w:val="00AD430E"/>
    <w:rsid w:val="00AD449B"/>
    <w:rsid w:val="00AD4D0D"/>
    <w:rsid w:val="00AD527E"/>
    <w:rsid w:val="00AD6FCC"/>
    <w:rsid w:val="00AD782F"/>
    <w:rsid w:val="00AE0E2C"/>
    <w:rsid w:val="00AE4474"/>
    <w:rsid w:val="00AE4717"/>
    <w:rsid w:val="00AE4AA6"/>
    <w:rsid w:val="00AE663D"/>
    <w:rsid w:val="00AE68AB"/>
    <w:rsid w:val="00AF0F29"/>
    <w:rsid w:val="00AF1137"/>
    <w:rsid w:val="00AF5440"/>
    <w:rsid w:val="00AF69CC"/>
    <w:rsid w:val="00AF7816"/>
    <w:rsid w:val="00AF7B8E"/>
    <w:rsid w:val="00AF7F6C"/>
    <w:rsid w:val="00B033D1"/>
    <w:rsid w:val="00B036B4"/>
    <w:rsid w:val="00B03AEF"/>
    <w:rsid w:val="00B07706"/>
    <w:rsid w:val="00B11229"/>
    <w:rsid w:val="00B1126E"/>
    <w:rsid w:val="00B1301D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CA1"/>
    <w:rsid w:val="00B33105"/>
    <w:rsid w:val="00B33709"/>
    <w:rsid w:val="00B35B18"/>
    <w:rsid w:val="00B3613F"/>
    <w:rsid w:val="00B36344"/>
    <w:rsid w:val="00B366CE"/>
    <w:rsid w:val="00B37B96"/>
    <w:rsid w:val="00B37D3B"/>
    <w:rsid w:val="00B40E9A"/>
    <w:rsid w:val="00B40FD3"/>
    <w:rsid w:val="00B41306"/>
    <w:rsid w:val="00B41F89"/>
    <w:rsid w:val="00B42A4D"/>
    <w:rsid w:val="00B42E9D"/>
    <w:rsid w:val="00B444C6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A38"/>
    <w:rsid w:val="00B73DE7"/>
    <w:rsid w:val="00B74417"/>
    <w:rsid w:val="00B7613F"/>
    <w:rsid w:val="00B77A06"/>
    <w:rsid w:val="00B8010B"/>
    <w:rsid w:val="00B80307"/>
    <w:rsid w:val="00B80C25"/>
    <w:rsid w:val="00B80E9E"/>
    <w:rsid w:val="00B837D4"/>
    <w:rsid w:val="00B83851"/>
    <w:rsid w:val="00B87EC6"/>
    <w:rsid w:val="00B90EC1"/>
    <w:rsid w:val="00B94665"/>
    <w:rsid w:val="00B96B23"/>
    <w:rsid w:val="00B96DD6"/>
    <w:rsid w:val="00BA064E"/>
    <w:rsid w:val="00BA1096"/>
    <w:rsid w:val="00BA13F6"/>
    <w:rsid w:val="00BA1A2B"/>
    <w:rsid w:val="00BA1F2B"/>
    <w:rsid w:val="00BA37B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C174F"/>
    <w:rsid w:val="00BC2674"/>
    <w:rsid w:val="00BC34D3"/>
    <w:rsid w:val="00BC3A1F"/>
    <w:rsid w:val="00BC598D"/>
    <w:rsid w:val="00BC626F"/>
    <w:rsid w:val="00BC69C1"/>
    <w:rsid w:val="00BD2219"/>
    <w:rsid w:val="00BD2C1E"/>
    <w:rsid w:val="00BD4E95"/>
    <w:rsid w:val="00BD50CE"/>
    <w:rsid w:val="00BD5703"/>
    <w:rsid w:val="00BD61D0"/>
    <w:rsid w:val="00BD7843"/>
    <w:rsid w:val="00BD7B4D"/>
    <w:rsid w:val="00BE44CD"/>
    <w:rsid w:val="00BE4AF5"/>
    <w:rsid w:val="00BE5BF4"/>
    <w:rsid w:val="00BE69B7"/>
    <w:rsid w:val="00BE6D3D"/>
    <w:rsid w:val="00BF445D"/>
    <w:rsid w:val="00BF47F3"/>
    <w:rsid w:val="00BF4D53"/>
    <w:rsid w:val="00BF4E9E"/>
    <w:rsid w:val="00BF611E"/>
    <w:rsid w:val="00BF6A5D"/>
    <w:rsid w:val="00BF7B69"/>
    <w:rsid w:val="00BF7D94"/>
    <w:rsid w:val="00C01614"/>
    <w:rsid w:val="00C020C5"/>
    <w:rsid w:val="00C03FAC"/>
    <w:rsid w:val="00C04100"/>
    <w:rsid w:val="00C0541B"/>
    <w:rsid w:val="00C056DC"/>
    <w:rsid w:val="00C0629C"/>
    <w:rsid w:val="00C07FD6"/>
    <w:rsid w:val="00C10A16"/>
    <w:rsid w:val="00C124E5"/>
    <w:rsid w:val="00C129B8"/>
    <w:rsid w:val="00C13780"/>
    <w:rsid w:val="00C13854"/>
    <w:rsid w:val="00C13BEC"/>
    <w:rsid w:val="00C14777"/>
    <w:rsid w:val="00C17579"/>
    <w:rsid w:val="00C22209"/>
    <w:rsid w:val="00C22480"/>
    <w:rsid w:val="00C22649"/>
    <w:rsid w:val="00C23A3E"/>
    <w:rsid w:val="00C25196"/>
    <w:rsid w:val="00C2559A"/>
    <w:rsid w:val="00C266D1"/>
    <w:rsid w:val="00C31358"/>
    <w:rsid w:val="00C32651"/>
    <w:rsid w:val="00C32979"/>
    <w:rsid w:val="00C35B04"/>
    <w:rsid w:val="00C373B4"/>
    <w:rsid w:val="00C40E39"/>
    <w:rsid w:val="00C40E41"/>
    <w:rsid w:val="00C413C8"/>
    <w:rsid w:val="00C41A12"/>
    <w:rsid w:val="00C46318"/>
    <w:rsid w:val="00C47CC1"/>
    <w:rsid w:val="00C509CF"/>
    <w:rsid w:val="00C5107E"/>
    <w:rsid w:val="00C526E3"/>
    <w:rsid w:val="00C5407A"/>
    <w:rsid w:val="00C5427B"/>
    <w:rsid w:val="00C54658"/>
    <w:rsid w:val="00C55932"/>
    <w:rsid w:val="00C572A7"/>
    <w:rsid w:val="00C575A2"/>
    <w:rsid w:val="00C57EE1"/>
    <w:rsid w:val="00C6075D"/>
    <w:rsid w:val="00C6141E"/>
    <w:rsid w:val="00C61600"/>
    <w:rsid w:val="00C62236"/>
    <w:rsid w:val="00C62544"/>
    <w:rsid w:val="00C63562"/>
    <w:rsid w:val="00C64683"/>
    <w:rsid w:val="00C64945"/>
    <w:rsid w:val="00C64D72"/>
    <w:rsid w:val="00C66B11"/>
    <w:rsid w:val="00C6701A"/>
    <w:rsid w:val="00C67AE9"/>
    <w:rsid w:val="00C67ECE"/>
    <w:rsid w:val="00C71286"/>
    <w:rsid w:val="00C71728"/>
    <w:rsid w:val="00C7271E"/>
    <w:rsid w:val="00C734FF"/>
    <w:rsid w:val="00C75967"/>
    <w:rsid w:val="00C760BD"/>
    <w:rsid w:val="00C77E6B"/>
    <w:rsid w:val="00C845D0"/>
    <w:rsid w:val="00C90351"/>
    <w:rsid w:val="00C90797"/>
    <w:rsid w:val="00C907D9"/>
    <w:rsid w:val="00C90BDD"/>
    <w:rsid w:val="00C92C7D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4360"/>
    <w:rsid w:val="00CA55C3"/>
    <w:rsid w:val="00CB04AD"/>
    <w:rsid w:val="00CB283C"/>
    <w:rsid w:val="00CB2BD6"/>
    <w:rsid w:val="00CB4B3D"/>
    <w:rsid w:val="00CB6F0B"/>
    <w:rsid w:val="00CB71F8"/>
    <w:rsid w:val="00CC06C3"/>
    <w:rsid w:val="00CC15A4"/>
    <w:rsid w:val="00CC1E58"/>
    <w:rsid w:val="00CC35B6"/>
    <w:rsid w:val="00CC5313"/>
    <w:rsid w:val="00CC5C83"/>
    <w:rsid w:val="00CD4517"/>
    <w:rsid w:val="00CD586F"/>
    <w:rsid w:val="00CD5921"/>
    <w:rsid w:val="00CD679F"/>
    <w:rsid w:val="00CE060B"/>
    <w:rsid w:val="00CE324F"/>
    <w:rsid w:val="00CE4946"/>
    <w:rsid w:val="00CE6AC0"/>
    <w:rsid w:val="00CE785F"/>
    <w:rsid w:val="00CE7A35"/>
    <w:rsid w:val="00CF093E"/>
    <w:rsid w:val="00CF13A7"/>
    <w:rsid w:val="00CF1AED"/>
    <w:rsid w:val="00CF1F5B"/>
    <w:rsid w:val="00CF341A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6C7E"/>
    <w:rsid w:val="00D077B4"/>
    <w:rsid w:val="00D07C58"/>
    <w:rsid w:val="00D12425"/>
    <w:rsid w:val="00D127B4"/>
    <w:rsid w:val="00D14734"/>
    <w:rsid w:val="00D161F6"/>
    <w:rsid w:val="00D17500"/>
    <w:rsid w:val="00D208EA"/>
    <w:rsid w:val="00D20963"/>
    <w:rsid w:val="00D20D56"/>
    <w:rsid w:val="00D22751"/>
    <w:rsid w:val="00D22A29"/>
    <w:rsid w:val="00D22D6B"/>
    <w:rsid w:val="00D26014"/>
    <w:rsid w:val="00D262F2"/>
    <w:rsid w:val="00D2780D"/>
    <w:rsid w:val="00D3115D"/>
    <w:rsid w:val="00D320FE"/>
    <w:rsid w:val="00D32328"/>
    <w:rsid w:val="00D32951"/>
    <w:rsid w:val="00D34579"/>
    <w:rsid w:val="00D3554F"/>
    <w:rsid w:val="00D371B6"/>
    <w:rsid w:val="00D4075B"/>
    <w:rsid w:val="00D41B32"/>
    <w:rsid w:val="00D4574F"/>
    <w:rsid w:val="00D457C8"/>
    <w:rsid w:val="00D473A0"/>
    <w:rsid w:val="00D4778F"/>
    <w:rsid w:val="00D54EE4"/>
    <w:rsid w:val="00D54FB9"/>
    <w:rsid w:val="00D5541A"/>
    <w:rsid w:val="00D56415"/>
    <w:rsid w:val="00D604C6"/>
    <w:rsid w:val="00D60EC8"/>
    <w:rsid w:val="00D619E8"/>
    <w:rsid w:val="00D662FD"/>
    <w:rsid w:val="00D67983"/>
    <w:rsid w:val="00D70823"/>
    <w:rsid w:val="00D71684"/>
    <w:rsid w:val="00D72148"/>
    <w:rsid w:val="00D72794"/>
    <w:rsid w:val="00D72804"/>
    <w:rsid w:val="00D7377F"/>
    <w:rsid w:val="00D73E1F"/>
    <w:rsid w:val="00D768B8"/>
    <w:rsid w:val="00D82365"/>
    <w:rsid w:val="00D84636"/>
    <w:rsid w:val="00D852C8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A0945"/>
    <w:rsid w:val="00DA1381"/>
    <w:rsid w:val="00DA22F2"/>
    <w:rsid w:val="00DA30D2"/>
    <w:rsid w:val="00DA325C"/>
    <w:rsid w:val="00DB00BB"/>
    <w:rsid w:val="00DB1369"/>
    <w:rsid w:val="00DB2735"/>
    <w:rsid w:val="00DB2B69"/>
    <w:rsid w:val="00DB334B"/>
    <w:rsid w:val="00DB37CB"/>
    <w:rsid w:val="00DB3A17"/>
    <w:rsid w:val="00DB3CF9"/>
    <w:rsid w:val="00DB63DA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15B7"/>
    <w:rsid w:val="00DD2362"/>
    <w:rsid w:val="00DD296F"/>
    <w:rsid w:val="00DD3FD9"/>
    <w:rsid w:val="00DD4776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A6D"/>
    <w:rsid w:val="00DE7483"/>
    <w:rsid w:val="00DF228C"/>
    <w:rsid w:val="00DF3808"/>
    <w:rsid w:val="00DF4726"/>
    <w:rsid w:val="00DF4EF9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A34"/>
    <w:rsid w:val="00E21C97"/>
    <w:rsid w:val="00E25659"/>
    <w:rsid w:val="00E25874"/>
    <w:rsid w:val="00E26011"/>
    <w:rsid w:val="00E26392"/>
    <w:rsid w:val="00E27E13"/>
    <w:rsid w:val="00E3045C"/>
    <w:rsid w:val="00E305D5"/>
    <w:rsid w:val="00E3077E"/>
    <w:rsid w:val="00E3524E"/>
    <w:rsid w:val="00E3657E"/>
    <w:rsid w:val="00E37A16"/>
    <w:rsid w:val="00E42AA3"/>
    <w:rsid w:val="00E4372F"/>
    <w:rsid w:val="00E452D3"/>
    <w:rsid w:val="00E4794E"/>
    <w:rsid w:val="00E5765B"/>
    <w:rsid w:val="00E61730"/>
    <w:rsid w:val="00E63925"/>
    <w:rsid w:val="00E6440B"/>
    <w:rsid w:val="00E67C19"/>
    <w:rsid w:val="00E724DC"/>
    <w:rsid w:val="00E74FBB"/>
    <w:rsid w:val="00E752BC"/>
    <w:rsid w:val="00E75B71"/>
    <w:rsid w:val="00E7693F"/>
    <w:rsid w:val="00E81DE0"/>
    <w:rsid w:val="00E83296"/>
    <w:rsid w:val="00E84D0F"/>
    <w:rsid w:val="00E91407"/>
    <w:rsid w:val="00E91F67"/>
    <w:rsid w:val="00E92504"/>
    <w:rsid w:val="00E93D12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48C1"/>
    <w:rsid w:val="00EA59D7"/>
    <w:rsid w:val="00EA66F5"/>
    <w:rsid w:val="00EA7692"/>
    <w:rsid w:val="00EB0EEC"/>
    <w:rsid w:val="00EB10E1"/>
    <w:rsid w:val="00EB3039"/>
    <w:rsid w:val="00EB37E4"/>
    <w:rsid w:val="00EB39F4"/>
    <w:rsid w:val="00EB3D78"/>
    <w:rsid w:val="00EB4560"/>
    <w:rsid w:val="00EB481F"/>
    <w:rsid w:val="00EC0E0F"/>
    <w:rsid w:val="00EC4C43"/>
    <w:rsid w:val="00EC4EB6"/>
    <w:rsid w:val="00EC59E8"/>
    <w:rsid w:val="00EC7FF9"/>
    <w:rsid w:val="00ED198E"/>
    <w:rsid w:val="00ED2029"/>
    <w:rsid w:val="00ED6778"/>
    <w:rsid w:val="00ED69EF"/>
    <w:rsid w:val="00EE00AE"/>
    <w:rsid w:val="00EE2359"/>
    <w:rsid w:val="00EE2899"/>
    <w:rsid w:val="00EE2A0F"/>
    <w:rsid w:val="00EE590C"/>
    <w:rsid w:val="00EE74E3"/>
    <w:rsid w:val="00EE76E3"/>
    <w:rsid w:val="00EE7BC1"/>
    <w:rsid w:val="00EF08DF"/>
    <w:rsid w:val="00EF0935"/>
    <w:rsid w:val="00EF258C"/>
    <w:rsid w:val="00EF4345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623"/>
    <w:rsid w:val="00F10B98"/>
    <w:rsid w:val="00F126D6"/>
    <w:rsid w:val="00F1346F"/>
    <w:rsid w:val="00F14687"/>
    <w:rsid w:val="00F14A01"/>
    <w:rsid w:val="00F152ED"/>
    <w:rsid w:val="00F17D4A"/>
    <w:rsid w:val="00F203DF"/>
    <w:rsid w:val="00F20D49"/>
    <w:rsid w:val="00F21428"/>
    <w:rsid w:val="00F21BC2"/>
    <w:rsid w:val="00F26B55"/>
    <w:rsid w:val="00F27E79"/>
    <w:rsid w:val="00F27F8D"/>
    <w:rsid w:val="00F301AE"/>
    <w:rsid w:val="00F308B2"/>
    <w:rsid w:val="00F30B5A"/>
    <w:rsid w:val="00F31651"/>
    <w:rsid w:val="00F31D66"/>
    <w:rsid w:val="00F33158"/>
    <w:rsid w:val="00F3371B"/>
    <w:rsid w:val="00F342B0"/>
    <w:rsid w:val="00F350A1"/>
    <w:rsid w:val="00F40AEB"/>
    <w:rsid w:val="00F41DB4"/>
    <w:rsid w:val="00F41F75"/>
    <w:rsid w:val="00F44F51"/>
    <w:rsid w:val="00F457ED"/>
    <w:rsid w:val="00F45EA4"/>
    <w:rsid w:val="00F46571"/>
    <w:rsid w:val="00F471E7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68F"/>
    <w:rsid w:val="00F7037E"/>
    <w:rsid w:val="00F70598"/>
    <w:rsid w:val="00F72254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35F0"/>
    <w:rsid w:val="00F8459D"/>
    <w:rsid w:val="00F86E9C"/>
    <w:rsid w:val="00F87A60"/>
    <w:rsid w:val="00F901B0"/>
    <w:rsid w:val="00F902E4"/>
    <w:rsid w:val="00F91D90"/>
    <w:rsid w:val="00F91EA7"/>
    <w:rsid w:val="00F931B2"/>
    <w:rsid w:val="00F95008"/>
    <w:rsid w:val="00F95928"/>
    <w:rsid w:val="00FA1F51"/>
    <w:rsid w:val="00FA3A93"/>
    <w:rsid w:val="00FA4FE3"/>
    <w:rsid w:val="00FA6444"/>
    <w:rsid w:val="00FB0E9C"/>
    <w:rsid w:val="00FB131A"/>
    <w:rsid w:val="00FB3085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527A"/>
    <w:rsid w:val="00FC55E6"/>
    <w:rsid w:val="00FC63B8"/>
    <w:rsid w:val="00FC7A9E"/>
    <w:rsid w:val="00FD032C"/>
    <w:rsid w:val="00FD0332"/>
    <w:rsid w:val="00FD30EF"/>
    <w:rsid w:val="00FD572D"/>
    <w:rsid w:val="00FD5768"/>
    <w:rsid w:val="00FD5BFC"/>
    <w:rsid w:val="00FE174F"/>
    <w:rsid w:val="00FE17A4"/>
    <w:rsid w:val="00FE3618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CE35-4421-421D-96B7-4E34A680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1012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6468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14</cp:revision>
  <cp:lastPrinted>2022-10-11T06:27:00Z</cp:lastPrinted>
  <dcterms:created xsi:type="dcterms:W3CDTF">2022-10-21T06:08:00Z</dcterms:created>
  <dcterms:modified xsi:type="dcterms:W3CDTF">2022-10-21T10:26:00Z</dcterms:modified>
</cp:coreProperties>
</file>